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0F927464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48515F">
        <w:rPr>
          <w:sz w:val="22"/>
          <w:szCs w:val="22"/>
        </w:rPr>
        <w:t>1</w:t>
      </w:r>
      <w:r w:rsidR="008A50C0">
        <w:rPr>
          <w:sz w:val="22"/>
          <w:szCs w:val="22"/>
        </w:rPr>
        <w:t>9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8A50C0">
        <w:rPr>
          <w:sz w:val="22"/>
          <w:szCs w:val="22"/>
        </w:rPr>
        <w:t>Febr</w:t>
      </w:r>
      <w:r w:rsidR="0048515F">
        <w:rPr>
          <w:sz w:val="22"/>
          <w:szCs w:val="22"/>
        </w:rPr>
        <w:t>uary</w:t>
      </w:r>
      <w:r w:rsidR="00A0252B"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50A5DBE8" w14:textId="469559B6" w:rsidR="007B35A3" w:rsidRPr="00AB6D57" w:rsidRDefault="007A6CB0" w:rsidP="008A50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8336D1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7B35A3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31593D78" w14:textId="66E34E40" w:rsidR="000671BA" w:rsidRPr="000671BA" w:rsidRDefault="00A0053B" w:rsidP="000671B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6E7807B" w14:textId="77360F56" w:rsidR="00683458" w:rsidRDefault="006834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 xml:space="preserve">Village Plan </w:t>
      </w:r>
      <w:r w:rsidR="008A50C0">
        <w:rPr>
          <w:b/>
          <w:sz w:val="22"/>
          <w:szCs w:val="22"/>
        </w:rPr>
        <w:t>2024 (including draft village survey)</w:t>
      </w:r>
    </w:p>
    <w:p w14:paraId="6FF586C5" w14:textId="52BA880C" w:rsidR="008A50C0" w:rsidRDefault="008A50C0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Gates</w:t>
      </w:r>
    </w:p>
    <w:p w14:paraId="3E2414FE" w14:textId="485EB03F" w:rsidR="008A50C0" w:rsidRDefault="008A50C0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Funfair</w:t>
      </w:r>
    </w:p>
    <w:p w14:paraId="2AEB7810" w14:textId="6BFF1123" w:rsidR="001539F9" w:rsidRPr="0048515F" w:rsidRDefault="008A50C0" w:rsidP="0048515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Variable Speed Monitor – Fringford Road</w:t>
      </w:r>
    </w:p>
    <w:p w14:paraId="4A4D7304" w14:textId="7B5A0846" w:rsidR="00AE5FB8" w:rsidRDefault="00AE5FB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</w:p>
    <w:p w14:paraId="6D926B48" w14:textId="53745899" w:rsidR="002826E9" w:rsidRDefault="002826E9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Quote</w:t>
      </w:r>
      <w:r w:rsidRPr="002826E9">
        <w:rPr>
          <w:b/>
          <w:sz w:val="22"/>
          <w:szCs w:val="22"/>
        </w:rPr>
        <w:t xml:space="preserve"> for external sockets for Xmas tree</w:t>
      </w:r>
    </w:p>
    <w:p w14:paraId="7EE0BDEC" w14:textId="77C64D17" w:rsidR="000A70DA" w:rsidRPr="00E11AE7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20640787" w14:textId="5854B6AE" w:rsidR="002826E9" w:rsidRPr="002826E9" w:rsidRDefault="00E11AE7" w:rsidP="002826E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Portrait of His Majesty the King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3F7DAFB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43"/>
        <w:gridCol w:w="2939"/>
        <w:gridCol w:w="4281"/>
        <w:gridCol w:w="1545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5A779F61" w:rsidR="00B542CB" w:rsidRPr="005F12AD" w:rsidRDefault="00281542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F12AD">
              <w:rPr>
                <w:b/>
                <w:bCs/>
                <w:sz w:val="22"/>
                <w:szCs w:val="22"/>
              </w:rPr>
              <w:t>Date for Comment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31C6C77D" w:rsidR="00B542CB" w:rsidRPr="00281542" w:rsidRDefault="008A50C0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24/00250/F</w:t>
            </w:r>
          </w:p>
        </w:tc>
        <w:tc>
          <w:tcPr>
            <w:tcW w:w="3008" w:type="dxa"/>
          </w:tcPr>
          <w:p w14:paraId="2140E6F1" w14:textId="261CB994" w:rsidR="00B542CB" w:rsidRPr="00281542" w:rsidRDefault="008A50C0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Glebe Leisure Caravan Park, Glebe Court, Fringford, Bicester, OX27 8RJ</w:t>
            </w:r>
          </w:p>
        </w:tc>
        <w:tc>
          <w:tcPr>
            <w:tcW w:w="4394" w:type="dxa"/>
          </w:tcPr>
          <w:p w14:paraId="51E8829E" w14:textId="5C574349" w:rsidR="00B542CB" w:rsidRPr="00281542" w:rsidRDefault="008A50C0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of use of Agricultural land and works to extend a caravan storage area.</w:t>
            </w:r>
          </w:p>
        </w:tc>
        <w:tc>
          <w:tcPr>
            <w:tcW w:w="1559" w:type="dxa"/>
          </w:tcPr>
          <w:p w14:paraId="5FE7C3C9" w14:textId="6C6DB324" w:rsidR="00B542CB" w:rsidRPr="00281542" w:rsidRDefault="008A50C0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February 2024</w:t>
            </w:r>
          </w:p>
        </w:tc>
      </w:tr>
      <w:tr w:rsidR="00CD5F4B" w:rsidRPr="00893098" w14:paraId="3857475D" w14:textId="77777777" w:rsidTr="00E56C01">
        <w:tc>
          <w:tcPr>
            <w:tcW w:w="1447" w:type="dxa"/>
          </w:tcPr>
          <w:p w14:paraId="05996CC8" w14:textId="1D32FD10" w:rsidR="00CD5F4B" w:rsidRPr="00782A0D" w:rsidRDefault="008A50C0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24/00063/F</w:t>
            </w:r>
          </w:p>
        </w:tc>
        <w:tc>
          <w:tcPr>
            <w:tcW w:w="3008" w:type="dxa"/>
          </w:tcPr>
          <w:p w14:paraId="69EEFB03" w14:textId="492F54B0" w:rsidR="00CD5F4B" w:rsidRPr="00893098" w:rsidRDefault="008A50C0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Pony Paddock, Street Heading </w:t>
            </w:r>
            <w:proofErr w:type="spellStart"/>
            <w:r>
              <w:rPr>
                <w:sz w:val="22"/>
                <w:szCs w:val="22"/>
              </w:rPr>
              <w:t>Nw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Hethe</w:t>
            </w:r>
            <w:proofErr w:type="spellEnd"/>
            <w:r>
              <w:rPr>
                <w:sz w:val="22"/>
                <w:szCs w:val="22"/>
              </w:rPr>
              <w:t xml:space="preserve">, Fringford, Oxon </w:t>
            </w:r>
          </w:p>
        </w:tc>
        <w:tc>
          <w:tcPr>
            <w:tcW w:w="4394" w:type="dxa"/>
          </w:tcPr>
          <w:p w14:paraId="10209170" w14:textId="31356B73" w:rsidR="00CD5F4B" w:rsidRPr="00893098" w:rsidRDefault="008A50C0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Retrospective – Erection of two sets of wooden stables</w:t>
            </w:r>
          </w:p>
        </w:tc>
        <w:tc>
          <w:tcPr>
            <w:tcW w:w="1559" w:type="dxa"/>
          </w:tcPr>
          <w:p w14:paraId="4C782604" w14:textId="7F54A581" w:rsidR="00CD5F4B" w:rsidRPr="00893098" w:rsidRDefault="007E20FC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February 2024</w:t>
            </w:r>
          </w:p>
        </w:tc>
      </w:tr>
      <w:tr w:rsidR="008172A8" w:rsidRPr="00893098" w14:paraId="04923132" w14:textId="77777777" w:rsidTr="00E56C01">
        <w:tc>
          <w:tcPr>
            <w:tcW w:w="1447" w:type="dxa"/>
          </w:tcPr>
          <w:p w14:paraId="231D48FE" w14:textId="2606E209" w:rsidR="008172A8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BC0329">
                <w:rPr>
                  <w:sz w:val="22"/>
                  <w:szCs w:val="22"/>
                </w:rPr>
                <w:t>24/00001/LB</w:t>
              </w:r>
            </w:hyperlink>
          </w:p>
        </w:tc>
        <w:tc>
          <w:tcPr>
            <w:tcW w:w="3008" w:type="dxa"/>
          </w:tcPr>
          <w:p w14:paraId="3585F5A4" w14:textId="6FF3A21F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172A8">
              <w:rPr>
                <w:sz w:val="22"/>
                <w:szCs w:val="22"/>
              </w:rPr>
              <w:t>Hall Farm Main Street Fringford Bicester OX27 8DP</w:t>
            </w:r>
          </w:p>
        </w:tc>
        <w:tc>
          <w:tcPr>
            <w:tcW w:w="4394" w:type="dxa"/>
          </w:tcPr>
          <w:p w14:paraId="6F2D6559" w14:textId="1D938CEA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C0329">
              <w:rPr>
                <w:sz w:val="22"/>
                <w:szCs w:val="22"/>
              </w:rPr>
              <w:t>Rebuilding of 2 walls and alterations to roof structure - (Re-submission of 23/00741/LB)</w:t>
            </w:r>
          </w:p>
        </w:tc>
        <w:tc>
          <w:tcPr>
            <w:tcW w:w="1559" w:type="dxa"/>
          </w:tcPr>
          <w:p w14:paraId="3B960031" w14:textId="1C751DD7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February 2024</w:t>
            </w:r>
          </w:p>
        </w:tc>
      </w:tr>
      <w:tr w:rsidR="008172A8" w:rsidRPr="00893098" w14:paraId="402368D5" w14:textId="77777777" w:rsidTr="00E56C01">
        <w:tc>
          <w:tcPr>
            <w:tcW w:w="1447" w:type="dxa"/>
          </w:tcPr>
          <w:p w14:paraId="2F8DEE84" w14:textId="1FBC086A" w:rsidR="008172A8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Pr="00BC0329">
                <w:rPr>
                  <w:sz w:val="22"/>
                  <w:szCs w:val="22"/>
                </w:rPr>
                <w:t>24/00141/F</w:t>
              </w:r>
            </w:hyperlink>
          </w:p>
        </w:tc>
        <w:tc>
          <w:tcPr>
            <w:tcW w:w="3008" w:type="dxa"/>
          </w:tcPr>
          <w:p w14:paraId="7304056F" w14:textId="08B72251" w:rsidR="008172A8" w:rsidRP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172A8">
              <w:rPr>
                <w:sz w:val="22"/>
                <w:szCs w:val="22"/>
              </w:rPr>
              <w:t>Hall Farm Main Street Fringford Bicester OX27 8DP</w:t>
            </w:r>
          </w:p>
        </w:tc>
        <w:tc>
          <w:tcPr>
            <w:tcW w:w="4394" w:type="dxa"/>
          </w:tcPr>
          <w:p w14:paraId="7C515819" w14:textId="2B9CFD23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C0329">
              <w:rPr>
                <w:sz w:val="22"/>
                <w:szCs w:val="22"/>
              </w:rPr>
              <w:t>Rebuilding of 2 walls and alterations to roof structure - (Resubmission of 23/00740/F)</w:t>
            </w:r>
          </w:p>
        </w:tc>
        <w:tc>
          <w:tcPr>
            <w:tcW w:w="1559" w:type="dxa"/>
          </w:tcPr>
          <w:p w14:paraId="57ADC31F" w14:textId="4B78C8DA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February 2024</w:t>
            </w:r>
          </w:p>
        </w:tc>
      </w:tr>
      <w:tr w:rsidR="008172A8" w:rsidRPr="00893098" w14:paraId="0F98C1E4" w14:textId="77777777" w:rsidTr="00E56C01">
        <w:tc>
          <w:tcPr>
            <w:tcW w:w="1447" w:type="dxa"/>
          </w:tcPr>
          <w:p w14:paraId="69B40A23" w14:textId="12F467A8" w:rsidR="008172A8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10" w:history="1">
              <w:r w:rsidRPr="00BC0329">
                <w:rPr>
                  <w:sz w:val="22"/>
                  <w:szCs w:val="22"/>
                </w:rPr>
                <w:t>24/00105/DISC</w:t>
              </w:r>
            </w:hyperlink>
          </w:p>
        </w:tc>
        <w:tc>
          <w:tcPr>
            <w:tcW w:w="3008" w:type="dxa"/>
          </w:tcPr>
          <w:p w14:paraId="3AF5D8AD" w14:textId="120617A5" w:rsidR="008172A8" w:rsidRPr="00BC0329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172A8">
              <w:rPr>
                <w:sz w:val="22"/>
                <w:szCs w:val="22"/>
              </w:rPr>
              <w:t>Hall Farm Main Street Fringford Bicester OX27 8DP</w:t>
            </w:r>
          </w:p>
        </w:tc>
        <w:tc>
          <w:tcPr>
            <w:tcW w:w="4394" w:type="dxa"/>
          </w:tcPr>
          <w:p w14:paraId="04863746" w14:textId="1AFCF521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C0329">
              <w:rPr>
                <w:sz w:val="22"/>
                <w:szCs w:val="22"/>
              </w:rPr>
              <w:t>Discharge of Conditions 3 (window glazing details) and 4 (door and window details) of 23/00741/LB</w:t>
            </w:r>
          </w:p>
        </w:tc>
        <w:tc>
          <w:tcPr>
            <w:tcW w:w="1559" w:type="dxa"/>
          </w:tcPr>
          <w:p w14:paraId="2C03246A" w14:textId="73BE3F9D" w:rsidR="008172A8" w:rsidRDefault="008172A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February 2024</w:t>
            </w:r>
          </w:p>
        </w:tc>
      </w:tr>
      <w:tr w:rsidR="00BC0329" w:rsidRPr="00893098" w14:paraId="33D86FDE" w14:textId="77777777" w:rsidTr="00E56C01">
        <w:tc>
          <w:tcPr>
            <w:tcW w:w="1447" w:type="dxa"/>
          </w:tcPr>
          <w:p w14:paraId="778A5F98" w14:textId="02B75A64" w:rsidR="00BC0329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11" w:tgtFrame="_blank" w:history="1">
              <w:r w:rsidRPr="00BC0329">
                <w:rPr>
                  <w:sz w:val="22"/>
                  <w:szCs w:val="22"/>
                </w:rPr>
                <w:t>24/00245/OUT</w:t>
              </w:r>
            </w:hyperlink>
          </w:p>
        </w:tc>
        <w:tc>
          <w:tcPr>
            <w:tcW w:w="3008" w:type="dxa"/>
          </w:tcPr>
          <w:p w14:paraId="128246D4" w14:textId="0ED78C02" w:rsidR="00BC0329" w:rsidRPr="008172A8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C0329">
              <w:rPr>
                <w:sz w:val="22"/>
                <w:szCs w:val="22"/>
              </w:rPr>
              <w:t xml:space="preserve">South Lodge Fringford Road </w:t>
            </w:r>
            <w:proofErr w:type="spellStart"/>
            <w:r w:rsidRPr="00BC0329">
              <w:rPr>
                <w:sz w:val="22"/>
                <w:szCs w:val="22"/>
              </w:rPr>
              <w:t>Caversfield</w:t>
            </w:r>
            <w:proofErr w:type="spellEnd"/>
            <w:r w:rsidRPr="00BC0329">
              <w:rPr>
                <w:sz w:val="22"/>
                <w:szCs w:val="22"/>
              </w:rPr>
              <w:t xml:space="preserve"> Bicester OX27 8TH</w:t>
            </w:r>
          </w:p>
        </w:tc>
        <w:tc>
          <w:tcPr>
            <w:tcW w:w="4394" w:type="dxa"/>
          </w:tcPr>
          <w:p w14:paraId="2AE3E931" w14:textId="3ABA6C10" w:rsidR="00BC0329" w:rsidRPr="00BC0329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C0329">
              <w:rPr>
                <w:sz w:val="22"/>
                <w:szCs w:val="22"/>
              </w:rPr>
              <w:t>Outline application for demolition of existing structures and erection of up to 99 dwellings, access, open space and associated works with all matters reserved except for access</w:t>
            </w:r>
          </w:p>
        </w:tc>
        <w:tc>
          <w:tcPr>
            <w:tcW w:w="1559" w:type="dxa"/>
          </w:tcPr>
          <w:p w14:paraId="0475BCCB" w14:textId="23D0802A" w:rsidR="00BC0329" w:rsidRDefault="00BC0329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February 2024</w:t>
            </w:r>
          </w:p>
        </w:tc>
      </w:tr>
    </w:tbl>
    <w:p w14:paraId="1461A3CE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47DD2147" w:rsidR="00B542CB" w:rsidRPr="00C1390F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2DD24E5" w14:textId="55A57743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D6578" w14:textId="0552D441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A853C" w14:textId="340A2C50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2A0D" w:rsidRPr="000A70DA" w14:paraId="6A9D7993" w14:textId="77777777" w:rsidTr="00A063FB">
        <w:trPr>
          <w:trHeight w:val="504"/>
        </w:trPr>
        <w:tc>
          <w:tcPr>
            <w:tcW w:w="1447" w:type="dxa"/>
          </w:tcPr>
          <w:p w14:paraId="5A9376F1" w14:textId="49BDD396" w:rsidR="00782A0D" w:rsidRPr="00782A0D" w:rsidRDefault="00782A0D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646D098" w14:textId="351D8D2D" w:rsidR="00782A0D" w:rsidRPr="00893098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5BD3747" w14:textId="3B7C92EE" w:rsidR="00782A0D" w:rsidRPr="00893098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E7364" w14:textId="095275C4" w:rsidR="00782A0D" w:rsidRPr="000A70DA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2835"/>
        <w:gridCol w:w="1701"/>
        <w:gridCol w:w="1701"/>
      </w:tblGrid>
      <w:tr w:rsidR="009F35FC" w:rsidRPr="000A70DA" w14:paraId="048BD914" w14:textId="719DF85F" w:rsidTr="009F35FC">
        <w:tc>
          <w:tcPr>
            <w:tcW w:w="1195" w:type="dxa"/>
          </w:tcPr>
          <w:p w14:paraId="68F3355B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5552D87F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835" w:type="dxa"/>
          </w:tcPr>
          <w:p w14:paraId="66486450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701" w:type="dxa"/>
          </w:tcPr>
          <w:p w14:paraId="023D4BA6" w14:textId="0B08DDB6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544E44C1" w14:textId="0CEF793C" w:rsidR="009F35FC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 Comment</w:t>
            </w:r>
          </w:p>
        </w:tc>
      </w:tr>
      <w:tr w:rsidR="009F35FC" w:rsidRPr="000A70DA" w14:paraId="3331EC83" w14:textId="59B07DD9" w:rsidTr="009F35FC">
        <w:trPr>
          <w:trHeight w:val="504"/>
        </w:trPr>
        <w:tc>
          <w:tcPr>
            <w:tcW w:w="1195" w:type="dxa"/>
          </w:tcPr>
          <w:p w14:paraId="04138979" w14:textId="47E24209" w:rsidR="009F35FC" w:rsidRPr="000941FE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8D89B6" w14:textId="3A2566B7" w:rsidR="009F35FC" w:rsidRPr="00893098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E906DA" w14:textId="59DE245A" w:rsidR="009F35FC" w:rsidRPr="00893098" w:rsidRDefault="009F35FC" w:rsidP="005F12A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B8B62E" w14:textId="3942FC84" w:rsidR="009F35FC" w:rsidRPr="000A70DA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8D096" w14:textId="610288B2" w:rsidR="00AB6D57" w:rsidRDefault="00AB6D57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F35FC" w:rsidRPr="000A70DA" w14:paraId="392DF19C" w14:textId="32C6F3C4" w:rsidTr="009F35FC">
        <w:trPr>
          <w:trHeight w:val="504"/>
        </w:trPr>
        <w:tc>
          <w:tcPr>
            <w:tcW w:w="1195" w:type="dxa"/>
          </w:tcPr>
          <w:p w14:paraId="63C1F90C" w14:textId="0E162B43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C2F22" w14:textId="50FCD221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8E2CC" w14:textId="40C1418F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195D6" w14:textId="68F95866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287EA" w14:textId="77777777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149FD21A" w14:textId="6749BCE7" w:rsidR="00145C66" w:rsidRPr="008A50C0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4E74B7B4" w14:textId="3F720BEB" w:rsidR="008A50C0" w:rsidRDefault="008A50C0" w:rsidP="008A50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Section 106 Monies</w:t>
      </w:r>
    </w:p>
    <w:p w14:paraId="0AC9E1EE" w14:textId="6192AB01" w:rsidR="002011B4" w:rsidRPr="00AD57A3" w:rsidRDefault="002011B4" w:rsidP="008A50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2011B4">
        <w:rPr>
          <w:b/>
          <w:sz w:val="22"/>
          <w:szCs w:val="22"/>
        </w:rPr>
        <w:t>email from Pip Bacon regarding coffee trailer proposal by cricket club pavilion </w:t>
      </w:r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38C82459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48515F">
        <w:rPr>
          <w:sz w:val="22"/>
          <w:szCs w:val="22"/>
        </w:rPr>
        <w:t>8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8A50C0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00323196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250B7">
        <w:rPr>
          <w:sz w:val="22"/>
          <w:szCs w:val="22"/>
        </w:rPr>
        <w:t>1</w:t>
      </w:r>
      <w:r w:rsidR="0048515F">
        <w:rPr>
          <w:sz w:val="22"/>
          <w:szCs w:val="22"/>
        </w:rPr>
        <w:t>9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8A50C0">
        <w:rPr>
          <w:sz w:val="22"/>
          <w:szCs w:val="22"/>
        </w:rPr>
        <w:t>March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0C229751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8A50C0">
        <w:rPr>
          <w:b/>
          <w:sz w:val="22"/>
          <w:szCs w:val="22"/>
        </w:rPr>
        <w:t>12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8A50C0">
        <w:rPr>
          <w:b/>
          <w:sz w:val="22"/>
          <w:szCs w:val="22"/>
        </w:rPr>
        <w:t>February</w:t>
      </w:r>
      <w:r w:rsidR="00A0252B">
        <w:rPr>
          <w:b/>
          <w:sz w:val="22"/>
          <w:szCs w:val="22"/>
        </w:rPr>
        <w:t xml:space="preserve"> 202</w:t>
      </w:r>
      <w:r w:rsidR="0048515F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803042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CB2E" w14:textId="77777777" w:rsidR="00803042" w:rsidRDefault="00803042" w:rsidP="00116713">
      <w:r>
        <w:separator/>
      </w:r>
    </w:p>
  </w:endnote>
  <w:endnote w:type="continuationSeparator" w:id="0">
    <w:p w14:paraId="3580A33A" w14:textId="77777777" w:rsidR="00803042" w:rsidRDefault="00803042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C42E" w14:textId="77777777" w:rsidR="00803042" w:rsidRDefault="00803042" w:rsidP="00116713">
      <w:r>
        <w:separator/>
      </w:r>
    </w:p>
  </w:footnote>
  <w:footnote w:type="continuationSeparator" w:id="0">
    <w:p w14:paraId="16FE7D6E" w14:textId="77777777" w:rsidR="00803042" w:rsidRDefault="00803042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7481064"/>
    <w:multiLevelType w:val="multilevel"/>
    <w:tmpl w:val="AE188378"/>
    <w:lvl w:ilvl="0">
      <w:start w:val="95"/>
      <w:numFmt w:val="decimal"/>
      <w:lvlText w:val="%1."/>
      <w:lvlJc w:val="left"/>
      <w:pPr>
        <w:ind w:left="340" w:hanging="34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E51E76"/>
    <w:multiLevelType w:val="multilevel"/>
    <w:tmpl w:val="90EE9FF6"/>
    <w:numStyleLink w:val="MinutesandAgenda"/>
  </w:abstractNum>
  <w:abstractNum w:abstractNumId="23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1"/>
  </w:num>
  <w:num w:numId="2" w16cid:durableId="254175164">
    <w:abstractNumId w:val="17"/>
  </w:num>
  <w:num w:numId="3" w16cid:durableId="1131442484">
    <w:abstractNumId w:val="15"/>
  </w:num>
  <w:num w:numId="4" w16cid:durableId="1845316957">
    <w:abstractNumId w:val="4"/>
  </w:num>
  <w:num w:numId="5" w16cid:durableId="380986041">
    <w:abstractNumId w:val="22"/>
  </w:num>
  <w:num w:numId="6" w16cid:durableId="1054231565">
    <w:abstractNumId w:val="21"/>
  </w:num>
  <w:num w:numId="7" w16cid:durableId="2135829899">
    <w:abstractNumId w:val="12"/>
  </w:num>
  <w:num w:numId="8" w16cid:durableId="2079788152">
    <w:abstractNumId w:val="14"/>
  </w:num>
  <w:num w:numId="9" w16cid:durableId="1034307072">
    <w:abstractNumId w:val="7"/>
  </w:num>
  <w:num w:numId="10" w16cid:durableId="971129076">
    <w:abstractNumId w:val="20"/>
  </w:num>
  <w:num w:numId="11" w16cid:durableId="714038668">
    <w:abstractNumId w:val="8"/>
  </w:num>
  <w:num w:numId="12" w16cid:durableId="1658608689">
    <w:abstractNumId w:val="18"/>
  </w:num>
  <w:num w:numId="13" w16cid:durableId="1362242580">
    <w:abstractNumId w:val="11"/>
  </w:num>
  <w:num w:numId="14" w16cid:durableId="475952021">
    <w:abstractNumId w:val="13"/>
  </w:num>
  <w:num w:numId="15" w16cid:durableId="5331764">
    <w:abstractNumId w:val="19"/>
  </w:num>
  <w:num w:numId="16" w16cid:durableId="1926717919">
    <w:abstractNumId w:val="10"/>
  </w:num>
  <w:num w:numId="17" w16cid:durableId="1711759069">
    <w:abstractNumId w:val="5"/>
  </w:num>
  <w:num w:numId="18" w16cid:durableId="1601797331">
    <w:abstractNumId w:val="16"/>
  </w:num>
  <w:num w:numId="19" w16cid:durableId="556362044">
    <w:abstractNumId w:val="23"/>
  </w:num>
  <w:num w:numId="20" w16cid:durableId="1836457182">
    <w:abstractNumId w:val="3"/>
  </w:num>
  <w:num w:numId="21" w16cid:durableId="973556730">
    <w:abstractNumId w:val="2"/>
  </w:num>
  <w:num w:numId="22" w16cid:durableId="2022900396">
    <w:abstractNumId w:val="9"/>
  </w:num>
  <w:num w:numId="23" w16cid:durableId="970288068">
    <w:abstractNumId w:val="0"/>
  </w:num>
  <w:num w:numId="24" w16cid:durableId="1537810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43D3F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671BA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29EF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39F9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11B4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542"/>
    <w:rsid w:val="002816B2"/>
    <w:rsid w:val="002826E9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3BD2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65975"/>
    <w:rsid w:val="0037016F"/>
    <w:rsid w:val="00370959"/>
    <w:rsid w:val="0037134B"/>
    <w:rsid w:val="003714BE"/>
    <w:rsid w:val="00372C14"/>
    <w:rsid w:val="00373E2B"/>
    <w:rsid w:val="00375CAD"/>
    <w:rsid w:val="0037723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6996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15F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50C4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12AD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26C54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2823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3458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1C60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2A0D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CA3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35A3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0FC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042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172A8"/>
    <w:rsid w:val="008225DA"/>
    <w:rsid w:val="00822B0B"/>
    <w:rsid w:val="008233B7"/>
    <w:rsid w:val="008245C5"/>
    <w:rsid w:val="0082531D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2327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0C0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1BCA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1896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35FC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50B7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0FC0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0CE5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D57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57A3"/>
    <w:rsid w:val="00AD7CD2"/>
    <w:rsid w:val="00AE115B"/>
    <w:rsid w:val="00AE1220"/>
    <w:rsid w:val="00AE2D22"/>
    <w:rsid w:val="00AE39FE"/>
    <w:rsid w:val="00AE5FB8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C0329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334F9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8A0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D5F4B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0C40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1AE7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43531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121D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0287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0001/L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register.cherwell.gov.uk/Planning/Display/24/00245/OU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register.cherwell.gov.uk/Planning/Display/24/00105/DI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4/00141/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7</cp:revision>
  <cp:lastPrinted>2021-04-21T22:12:00Z</cp:lastPrinted>
  <dcterms:created xsi:type="dcterms:W3CDTF">2024-02-07T10:26:00Z</dcterms:created>
  <dcterms:modified xsi:type="dcterms:W3CDTF">2024-02-13T17:22:00Z</dcterms:modified>
</cp:coreProperties>
</file>