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18786406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250B7">
        <w:rPr>
          <w:sz w:val="22"/>
          <w:szCs w:val="22"/>
        </w:rPr>
        <w:t>20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A250B7">
        <w:rPr>
          <w:sz w:val="22"/>
          <w:szCs w:val="22"/>
        </w:rPr>
        <w:t>Novem</w:t>
      </w:r>
      <w:r w:rsidR="007D52E2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8336D1" w:rsidRDefault="007A6CB0" w:rsidP="00A250B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8336D1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8336D1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0D8858AE" w14:textId="7E94FD53" w:rsidR="00716658" w:rsidRPr="00716658" w:rsidRDefault="0071665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Cherwell draft Local Plan Review 2040 (including village </w:t>
      </w:r>
      <w:proofErr w:type="spellStart"/>
      <w:r>
        <w:rPr>
          <w:b/>
          <w:sz w:val="22"/>
          <w:szCs w:val="22"/>
        </w:rPr>
        <w:t>recategorisation</w:t>
      </w:r>
      <w:proofErr w:type="spellEnd"/>
      <w:r>
        <w:rPr>
          <w:b/>
          <w:sz w:val="22"/>
          <w:szCs w:val="22"/>
        </w:rPr>
        <w:t>)</w:t>
      </w:r>
    </w:p>
    <w:p w14:paraId="7EE0BDEC" w14:textId="77C64D17" w:rsidR="000A70DA" w:rsidRPr="00D0658E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78E9C5AB" w14:textId="3462ECBC" w:rsidR="004D60FF" w:rsidRDefault="00111FCB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73279B97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Hall update</w:t>
      </w:r>
      <w:r w:rsidR="004D60FF">
        <w:rPr>
          <w:b/>
          <w:sz w:val="22"/>
          <w:szCs w:val="22"/>
        </w:rPr>
        <w:t xml:space="preserve"> including roof survey</w:t>
      </w:r>
      <w:r w:rsidR="00716658">
        <w:rPr>
          <w:b/>
          <w:sz w:val="22"/>
          <w:szCs w:val="22"/>
        </w:rPr>
        <w:t xml:space="preserve"> and bus stop survey</w:t>
      </w:r>
    </w:p>
    <w:p w14:paraId="7C048A50" w14:textId="355CD7B7" w:rsidR="00280B05" w:rsidRDefault="00C1390F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Play Area Inspection Report</w:t>
      </w:r>
    </w:p>
    <w:p w14:paraId="09A86CA7" w14:textId="3E21C4E1" w:rsidR="00716658" w:rsidRDefault="00716658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Cherwell Parish Bulletin – Actions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3F7DAFB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5A779F61" w:rsidR="00B542CB" w:rsidRPr="005F12AD" w:rsidRDefault="00281542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F12AD">
              <w:rPr>
                <w:b/>
                <w:bCs/>
                <w:sz w:val="22"/>
                <w:szCs w:val="22"/>
              </w:rPr>
              <w:t>Date for Comment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454A2F68" w:rsidR="00B542CB" w:rsidRPr="00281542" w:rsidRDefault="00281542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281542">
              <w:rPr>
                <w:sz w:val="22"/>
                <w:szCs w:val="22"/>
              </w:rPr>
              <w:t>23/02947/F</w:t>
            </w:r>
          </w:p>
        </w:tc>
        <w:tc>
          <w:tcPr>
            <w:tcW w:w="3008" w:type="dxa"/>
          </w:tcPr>
          <w:p w14:paraId="2140E6F1" w14:textId="5B269570" w:rsidR="00B542CB" w:rsidRPr="00281542" w:rsidRDefault="00281542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281542">
              <w:rPr>
                <w:sz w:val="22"/>
                <w:szCs w:val="22"/>
              </w:rPr>
              <w:t>11 Church Close, Fringford, Bicester, OX27 8DR</w:t>
            </w:r>
          </w:p>
        </w:tc>
        <w:tc>
          <w:tcPr>
            <w:tcW w:w="4394" w:type="dxa"/>
          </w:tcPr>
          <w:p w14:paraId="51E8829E" w14:textId="0A93BD1C" w:rsidR="00B542CB" w:rsidRPr="00281542" w:rsidRDefault="00281542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281542">
              <w:rPr>
                <w:sz w:val="22"/>
                <w:szCs w:val="22"/>
              </w:rPr>
              <w:t>Single storey rear extension</w:t>
            </w:r>
          </w:p>
        </w:tc>
        <w:tc>
          <w:tcPr>
            <w:tcW w:w="1559" w:type="dxa"/>
          </w:tcPr>
          <w:p w14:paraId="5FE7C3C9" w14:textId="036378E2" w:rsidR="00B542CB" w:rsidRPr="00281542" w:rsidRDefault="00281542" w:rsidP="00281542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281542">
              <w:rPr>
                <w:sz w:val="22"/>
                <w:szCs w:val="22"/>
              </w:rPr>
              <w:t>20 November 2023</w:t>
            </w:r>
          </w:p>
        </w:tc>
      </w:tr>
      <w:tr w:rsidR="00CD5F4B" w:rsidRPr="00893098" w14:paraId="3857475D" w14:textId="77777777" w:rsidTr="00E56C01">
        <w:tc>
          <w:tcPr>
            <w:tcW w:w="1447" w:type="dxa"/>
          </w:tcPr>
          <w:p w14:paraId="05996CC8" w14:textId="03FCD7C3" w:rsidR="00CD5F4B" w:rsidRPr="0037016F" w:rsidRDefault="00CD5F4B" w:rsidP="00CD5F4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F12AD">
              <w:rPr>
                <w:sz w:val="22"/>
                <w:szCs w:val="22"/>
              </w:rPr>
              <w:t>23/02886/F</w:t>
            </w:r>
          </w:p>
        </w:tc>
        <w:tc>
          <w:tcPr>
            <w:tcW w:w="3008" w:type="dxa"/>
          </w:tcPr>
          <w:p w14:paraId="69EEFB03" w14:textId="15EDF496" w:rsidR="00CD5F4B" w:rsidRPr="00893098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F12AD">
              <w:rPr>
                <w:sz w:val="22"/>
                <w:szCs w:val="22"/>
              </w:rPr>
              <w:t xml:space="preserve">Land North </w:t>
            </w:r>
            <w:proofErr w:type="gramStart"/>
            <w:r w:rsidRPr="005F12AD">
              <w:rPr>
                <w:sz w:val="22"/>
                <w:szCs w:val="22"/>
              </w:rPr>
              <w:t>Of</w:t>
            </w:r>
            <w:proofErr w:type="gramEnd"/>
            <w:r w:rsidRPr="005F12AD">
              <w:rPr>
                <w:sz w:val="22"/>
                <w:szCs w:val="22"/>
              </w:rPr>
              <w:t xml:space="preserve"> A4421, Bicester Road, Fringford</w:t>
            </w:r>
          </w:p>
        </w:tc>
        <w:tc>
          <w:tcPr>
            <w:tcW w:w="4394" w:type="dxa"/>
          </w:tcPr>
          <w:p w14:paraId="64CCE06D" w14:textId="77777777" w:rsidR="00CD5F4B" w:rsidRPr="005F12AD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F12AD">
              <w:rPr>
                <w:sz w:val="22"/>
                <w:szCs w:val="22"/>
              </w:rPr>
              <w:t>Change of Use of land to a 4 pitch travellers caravan site and erection of stable building -</w:t>
            </w:r>
          </w:p>
          <w:p w14:paraId="22CAAFCF" w14:textId="77777777" w:rsidR="00CD5F4B" w:rsidRPr="005F12AD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  <w:p w14:paraId="10209170" w14:textId="54C7557D" w:rsidR="00CD5F4B" w:rsidRPr="00893098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5F12AD">
              <w:rPr>
                <w:sz w:val="22"/>
                <w:szCs w:val="22"/>
              </w:rPr>
              <w:t>re-submission of 23/01368/F</w:t>
            </w:r>
          </w:p>
        </w:tc>
        <w:tc>
          <w:tcPr>
            <w:tcW w:w="1559" w:type="dxa"/>
          </w:tcPr>
          <w:p w14:paraId="4C782604" w14:textId="7E278C93" w:rsidR="00CD5F4B" w:rsidRPr="00893098" w:rsidRDefault="00CD5F4B" w:rsidP="00CD5F4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November 2023</w:t>
            </w:r>
          </w:p>
        </w:tc>
      </w:tr>
    </w:tbl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489D9EF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61A3CE" w14:textId="77777777" w:rsidR="005F12AD" w:rsidRDefault="005F12AD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75C59B03" w:rsidR="00B542CB" w:rsidRPr="00C1390F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2DD24E5" w14:textId="5E261377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D6578" w14:textId="0D2EF97E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A853C" w14:textId="30E2F071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67801D81" w14:textId="77777777" w:rsidR="005F12AD" w:rsidRDefault="005F12AD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3E6C03D9" w14:textId="77777777" w:rsidR="005F12AD" w:rsidRDefault="005F12AD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2741"/>
        <w:gridCol w:w="3126"/>
        <w:gridCol w:w="3152"/>
        <w:gridCol w:w="1389"/>
      </w:tblGrid>
      <w:tr w:rsidR="000941FE" w:rsidRPr="000A70DA" w14:paraId="048BD914" w14:textId="77777777" w:rsidTr="0037016F">
        <w:tc>
          <w:tcPr>
            <w:tcW w:w="2741" w:type="dxa"/>
          </w:tcPr>
          <w:p w14:paraId="68F3355B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126" w:type="dxa"/>
          </w:tcPr>
          <w:p w14:paraId="5552D87F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152" w:type="dxa"/>
          </w:tcPr>
          <w:p w14:paraId="66486450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389" w:type="dxa"/>
          </w:tcPr>
          <w:p w14:paraId="023D4BA6" w14:textId="264D8C17" w:rsidR="000941FE" w:rsidRPr="00B542CB" w:rsidRDefault="005F12AD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for Comment</w:t>
            </w:r>
          </w:p>
        </w:tc>
      </w:tr>
      <w:tr w:rsidR="000941FE" w:rsidRPr="000A70DA" w14:paraId="3331EC83" w14:textId="77777777" w:rsidTr="0037016F">
        <w:trPr>
          <w:trHeight w:val="504"/>
        </w:trPr>
        <w:tc>
          <w:tcPr>
            <w:tcW w:w="2741" w:type="dxa"/>
          </w:tcPr>
          <w:p w14:paraId="04138979" w14:textId="41690214" w:rsidR="000941FE" w:rsidRPr="000941FE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7C8D89B6" w14:textId="0DE265D3" w:rsidR="000941FE" w:rsidRPr="00893098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CE906DA" w14:textId="35620EE6" w:rsidR="000941FE" w:rsidRPr="00893098" w:rsidRDefault="000941FE" w:rsidP="005F12A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2B8B62E" w14:textId="57F38C81" w:rsidR="000941FE" w:rsidRPr="000A70DA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7016F" w:rsidRPr="000A70DA" w14:paraId="392DF19C" w14:textId="77777777" w:rsidTr="0037016F">
        <w:trPr>
          <w:trHeight w:val="504"/>
        </w:trPr>
        <w:tc>
          <w:tcPr>
            <w:tcW w:w="2741" w:type="dxa"/>
          </w:tcPr>
          <w:p w14:paraId="63C1F90C" w14:textId="0E162B43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14:paraId="237C2F22" w14:textId="50FCD22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6E28E2CC" w14:textId="40C1418F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19195D6" w14:textId="68F95866" w:rsidR="0037016F" w:rsidRPr="000A70DA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5AA4A1CD" w14:textId="4166A82A" w:rsidR="00EC3814" w:rsidRDefault="00EC3814" w:rsidP="00EC3814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Road Closures: </w:t>
      </w: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149FD21A" w14:textId="6749BCE7" w:rsidR="00145C66" w:rsidRPr="005D4A0C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2805EEEF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A250B7">
        <w:rPr>
          <w:sz w:val="22"/>
          <w:szCs w:val="22"/>
        </w:rPr>
        <w:t>7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A250B7">
        <w:rPr>
          <w:sz w:val="22"/>
          <w:szCs w:val="22"/>
        </w:rPr>
        <w:t>Dec</w:t>
      </w:r>
      <w:r w:rsidR="00E36A48">
        <w:rPr>
          <w:sz w:val="22"/>
          <w:szCs w:val="22"/>
        </w:rPr>
        <w:t>em</w:t>
      </w:r>
      <w:r w:rsidR="00A063F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7CF351C8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250B7">
        <w:rPr>
          <w:sz w:val="22"/>
          <w:szCs w:val="22"/>
        </w:rPr>
        <w:t>18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A250B7">
        <w:rPr>
          <w:sz w:val="22"/>
          <w:szCs w:val="22"/>
        </w:rPr>
        <w:t>Dece</w:t>
      </w:r>
      <w:r w:rsidR="00E36A48">
        <w:rPr>
          <w:sz w:val="22"/>
          <w:szCs w:val="22"/>
        </w:rPr>
        <w:t>m</w:t>
      </w:r>
      <w:r w:rsidR="004D60FF">
        <w:rPr>
          <w:sz w:val="22"/>
          <w:szCs w:val="22"/>
        </w:rPr>
        <w:t>b</w:t>
      </w:r>
      <w:r w:rsidR="00A063FB">
        <w:rPr>
          <w:sz w:val="22"/>
          <w:szCs w:val="22"/>
        </w:rPr>
        <w:t>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43184DF1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D60FF">
        <w:rPr>
          <w:b/>
          <w:sz w:val="22"/>
          <w:szCs w:val="22"/>
        </w:rPr>
        <w:t>1</w:t>
      </w:r>
      <w:r w:rsidR="00961896">
        <w:rPr>
          <w:b/>
          <w:sz w:val="22"/>
          <w:szCs w:val="22"/>
        </w:rPr>
        <w:t>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961896">
        <w:rPr>
          <w:b/>
          <w:sz w:val="22"/>
          <w:szCs w:val="22"/>
        </w:rPr>
        <w:t>Nove</w:t>
      </w:r>
      <w:r w:rsidR="00A250B7">
        <w:rPr>
          <w:b/>
          <w:sz w:val="22"/>
          <w:szCs w:val="22"/>
        </w:rPr>
        <w:t>m</w:t>
      </w:r>
      <w:r w:rsidR="004D60FF">
        <w:rPr>
          <w:b/>
          <w:sz w:val="22"/>
          <w:szCs w:val="22"/>
        </w:rPr>
        <w:t>ber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1917" w14:textId="77777777" w:rsidR="00E43531" w:rsidRDefault="00E43531" w:rsidP="00116713">
      <w:r>
        <w:separator/>
      </w:r>
    </w:p>
  </w:endnote>
  <w:endnote w:type="continuationSeparator" w:id="0">
    <w:p w14:paraId="24FE0302" w14:textId="77777777" w:rsidR="00E43531" w:rsidRDefault="00E43531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9207" w14:textId="77777777" w:rsidR="00E43531" w:rsidRDefault="00E43531" w:rsidP="00116713">
      <w:r>
        <w:separator/>
      </w:r>
    </w:p>
  </w:footnote>
  <w:footnote w:type="continuationSeparator" w:id="0">
    <w:p w14:paraId="46259FAF" w14:textId="77777777" w:rsidR="00E43531" w:rsidRDefault="00E43531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5164F292"/>
    <w:lvl w:ilvl="0">
      <w:start w:val="6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E51E76"/>
    <w:multiLevelType w:val="multilevel"/>
    <w:tmpl w:val="90EE9FF6"/>
    <w:numStyleLink w:val="MinutesandAgenda"/>
  </w:abstractNum>
  <w:abstractNum w:abstractNumId="21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5"/>
  </w:num>
  <w:num w:numId="3" w16cid:durableId="1131442484">
    <w:abstractNumId w:val="13"/>
  </w:num>
  <w:num w:numId="4" w16cid:durableId="1845316957">
    <w:abstractNumId w:val="3"/>
  </w:num>
  <w:num w:numId="5" w16cid:durableId="380986041">
    <w:abstractNumId w:val="20"/>
  </w:num>
  <w:num w:numId="6" w16cid:durableId="1054231565">
    <w:abstractNumId w:val="19"/>
  </w:num>
  <w:num w:numId="7" w16cid:durableId="2135829899">
    <w:abstractNumId w:val="10"/>
  </w:num>
  <w:num w:numId="8" w16cid:durableId="2079788152">
    <w:abstractNumId w:val="12"/>
  </w:num>
  <w:num w:numId="9" w16cid:durableId="1034307072">
    <w:abstractNumId w:val="5"/>
  </w:num>
  <w:num w:numId="10" w16cid:durableId="971129076">
    <w:abstractNumId w:val="18"/>
  </w:num>
  <w:num w:numId="11" w16cid:durableId="714038668">
    <w:abstractNumId w:val="6"/>
  </w:num>
  <w:num w:numId="12" w16cid:durableId="1658608689">
    <w:abstractNumId w:val="16"/>
  </w:num>
  <w:num w:numId="13" w16cid:durableId="1362242580">
    <w:abstractNumId w:val="9"/>
  </w:num>
  <w:num w:numId="14" w16cid:durableId="475952021">
    <w:abstractNumId w:val="11"/>
  </w:num>
  <w:num w:numId="15" w16cid:durableId="5331764">
    <w:abstractNumId w:val="17"/>
  </w:num>
  <w:num w:numId="16" w16cid:durableId="1926717919">
    <w:abstractNumId w:val="8"/>
  </w:num>
  <w:num w:numId="17" w16cid:durableId="1711759069">
    <w:abstractNumId w:val="4"/>
  </w:num>
  <w:num w:numId="18" w16cid:durableId="1601797331">
    <w:abstractNumId w:val="14"/>
  </w:num>
  <w:num w:numId="19" w16cid:durableId="556362044">
    <w:abstractNumId w:val="21"/>
  </w:num>
  <w:num w:numId="20" w16cid:durableId="1836457182">
    <w:abstractNumId w:val="2"/>
  </w:num>
  <w:num w:numId="21" w16cid:durableId="973556730">
    <w:abstractNumId w:val="1"/>
  </w:num>
  <w:num w:numId="22" w16cid:durableId="202290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542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7016F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12AD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CA3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2327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1896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50B7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0FC0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D5F4B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43531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7</cp:revision>
  <cp:lastPrinted>2021-04-21T22:12:00Z</cp:lastPrinted>
  <dcterms:created xsi:type="dcterms:W3CDTF">2023-10-27T14:06:00Z</dcterms:created>
  <dcterms:modified xsi:type="dcterms:W3CDTF">2023-10-31T18:58:00Z</dcterms:modified>
</cp:coreProperties>
</file>