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95B7E5A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C2129E">
        <w:rPr>
          <w:sz w:val="22"/>
          <w:szCs w:val="22"/>
        </w:rPr>
        <w:t>16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B4538A">
        <w:rPr>
          <w:sz w:val="22"/>
          <w:szCs w:val="22"/>
        </w:rPr>
        <w:t>May</w:t>
      </w:r>
      <w:r w:rsidR="00A0252B">
        <w:rPr>
          <w:sz w:val="22"/>
          <w:szCs w:val="22"/>
        </w:rPr>
        <w:t xml:space="preserve"> 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55DC6295" w14:textId="77777777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Chair</w:t>
      </w:r>
    </w:p>
    <w:p w14:paraId="6BF9078A" w14:textId="5243CCE3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Vice Chair</w:t>
      </w:r>
    </w:p>
    <w:p w14:paraId="2B67A41B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Councillor for Internal Financial control</w:t>
      </w:r>
    </w:p>
    <w:p w14:paraId="4943469E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Village Hall Representative</w:t>
      </w:r>
    </w:p>
    <w:p w14:paraId="6DDDC2EA" w14:textId="0D05AC6F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Staffing Committee</w:t>
      </w:r>
    </w:p>
    <w:p w14:paraId="149FD1F5" w14:textId="02BEC78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</w:t>
      </w:r>
      <w:r w:rsidR="00303600"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7DBBE510" w14:textId="6687B339" w:rsidR="00027535" w:rsidRPr="00027535" w:rsidRDefault="00027535" w:rsidP="0002753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027535">
        <w:rPr>
          <w:sz w:val="22"/>
          <w:szCs w:val="22"/>
        </w:rPr>
        <w:t>To approve the annual accounts including receipts&amp; payments account and bank reconciliation for year ended 31st March 202</w:t>
      </w:r>
      <w:r>
        <w:rPr>
          <w:sz w:val="22"/>
          <w:szCs w:val="22"/>
        </w:rPr>
        <w:t>2</w:t>
      </w:r>
    </w:p>
    <w:p w14:paraId="2C4F8BC7" w14:textId="77777777" w:rsidR="00027535" w:rsidRPr="00027535" w:rsidRDefault="00027535" w:rsidP="0002753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027535">
        <w:rPr>
          <w:sz w:val="22"/>
          <w:szCs w:val="22"/>
        </w:rPr>
        <w:t>To sign the Certificate of Exemption from the limited review under Section 9 of the Local Audit (Smaller Authorities) Regulations 2015</w:t>
      </w:r>
    </w:p>
    <w:p w14:paraId="02B2199A" w14:textId="6A0F006E" w:rsidR="00027535" w:rsidRPr="00027535" w:rsidRDefault="00027535" w:rsidP="0002753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027535">
        <w:rPr>
          <w:sz w:val="22"/>
          <w:szCs w:val="22"/>
        </w:rPr>
        <w:t>To approve and sign the Annual Governance Statement 202</w:t>
      </w:r>
      <w:r>
        <w:rPr>
          <w:sz w:val="22"/>
          <w:szCs w:val="22"/>
        </w:rPr>
        <w:t>1</w:t>
      </w:r>
      <w:r w:rsidRPr="00027535">
        <w:rPr>
          <w:sz w:val="22"/>
          <w:szCs w:val="22"/>
        </w:rPr>
        <w:t>/2</w:t>
      </w:r>
      <w:r>
        <w:rPr>
          <w:sz w:val="22"/>
          <w:szCs w:val="22"/>
        </w:rPr>
        <w:t>2</w:t>
      </w:r>
    </w:p>
    <w:p w14:paraId="058CE74A" w14:textId="10528D66" w:rsidR="00027535" w:rsidRPr="00027535" w:rsidRDefault="00027535" w:rsidP="0002753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027535">
        <w:rPr>
          <w:sz w:val="22"/>
          <w:szCs w:val="22"/>
        </w:rPr>
        <w:t>To approve and sign the Accounting Statements in the Annual Governance and Accountability Return 202</w:t>
      </w:r>
      <w:r>
        <w:rPr>
          <w:sz w:val="22"/>
          <w:szCs w:val="22"/>
        </w:rPr>
        <w:t>1</w:t>
      </w:r>
      <w:r w:rsidRPr="00027535">
        <w:rPr>
          <w:sz w:val="22"/>
          <w:szCs w:val="22"/>
        </w:rPr>
        <w:t>/2</w:t>
      </w:r>
      <w:r>
        <w:rPr>
          <w:sz w:val="22"/>
          <w:szCs w:val="22"/>
        </w:rPr>
        <w:t>2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127CC94" w14:textId="182B7FFD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 by the Church</w:t>
      </w:r>
      <w:r w:rsidR="003D594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Spinney</w:t>
      </w:r>
      <w:r w:rsidR="003D5946">
        <w:rPr>
          <w:b/>
          <w:sz w:val="22"/>
          <w:szCs w:val="22"/>
        </w:rPr>
        <w:t xml:space="preserve"> &amp; Fallen Diocese tree at Bancroft</w:t>
      </w:r>
    </w:p>
    <w:p w14:paraId="5A085BDE" w14:textId="05B72C53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Motorbike riding on the Green</w:t>
      </w:r>
    </w:p>
    <w:p w14:paraId="5F2C30B6" w14:textId="08225FB7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Grant 1 – Road Across the Green – Next Steps</w:t>
      </w:r>
    </w:p>
    <w:p w14:paraId="29BEB444" w14:textId="7E4BC465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Grant application – Ex pond area, wall, etc</w:t>
      </w:r>
    </w:p>
    <w:p w14:paraId="3BBA5D0A" w14:textId="41617BF8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Platinum Jubilee events</w:t>
      </w:r>
    </w:p>
    <w:p w14:paraId="53DDC331" w14:textId="30EE6833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Speed Limit</w:t>
      </w:r>
    </w:p>
    <w:p w14:paraId="7718A3DF" w14:textId="50AA7BBA" w:rsidR="006820A1" w:rsidRDefault="006820A1" w:rsidP="007E723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Wise Crescent</w:t>
      </w:r>
    </w:p>
    <w:p w14:paraId="3759790B" w14:textId="06940E8B" w:rsidR="00880106" w:rsidRDefault="00880106" w:rsidP="007E723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Bonfires in the village</w:t>
      </w:r>
    </w:p>
    <w:p w14:paraId="6FEF3E32" w14:textId="227BEA79" w:rsidR="003D5946" w:rsidRPr="00C2129E" w:rsidRDefault="007E7231" w:rsidP="00C2129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Play Area on Village Green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4AE19801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6524C3">
              <w:rPr>
                <w:sz w:val="22"/>
                <w:szCs w:val="22"/>
              </w:rPr>
              <w:t>22/00998/F</w:t>
            </w:r>
          </w:p>
        </w:tc>
        <w:tc>
          <w:tcPr>
            <w:tcW w:w="3008" w:type="dxa"/>
          </w:tcPr>
          <w:p w14:paraId="2140E6F1" w14:textId="77777777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D1FC1">
              <w:rPr>
                <w:sz w:val="22"/>
                <w:szCs w:val="22"/>
              </w:rPr>
              <w:t xml:space="preserve">Land North East Of Fringford Study Centre </w:t>
            </w:r>
            <w:r w:rsidRPr="005D1FC1">
              <w:rPr>
                <w:sz w:val="22"/>
                <w:szCs w:val="22"/>
              </w:rPr>
              <w:lastRenderedPageBreak/>
              <w:t>Adjoining Rectory Lane Fringford</w:t>
            </w:r>
          </w:p>
        </w:tc>
        <w:tc>
          <w:tcPr>
            <w:tcW w:w="4394" w:type="dxa"/>
          </w:tcPr>
          <w:p w14:paraId="51E8829E" w14:textId="77777777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54BFC">
              <w:rPr>
                <w:sz w:val="22"/>
                <w:szCs w:val="22"/>
              </w:rPr>
              <w:lastRenderedPageBreak/>
              <w:t>Erection of a 4 bedroom detached dwelling with garage and access</w:t>
            </w:r>
          </w:p>
        </w:tc>
        <w:tc>
          <w:tcPr>
            <w:tcW w:w="1559" w:type="dxa"/>
          </w:tcPr>
          <w:p w14:paraId="5FE7C3C9" w14:textId="77777777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Review</w:t>
            </w: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12E0C9C1" w14:textId="77777777" w:rsidR="00CC4CFB" w:rsidRPr="007E7231" w:rsidRDefault="00CC4CF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197E5749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13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2022</w:t>
      </w:r>
      <w:r w:rsidRPr="007222C0">
        <w:rPr>
          <w:sz w:val="22"/>
          <w:szCs w:val="22"/>
        </w:rPr>
        <w:t xml:space="preserve"> </w:t>
      </w:r>
    </w:p>
    <w:p w14:paraId="04E73B4C" w14:textId="296B42AC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>
        <w:rPr>
          <w:sz w:val="22"/>
          <w:szCs w:val="22"/>
        </w:rPr>
        <w:t>20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5A71F916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19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May</w:t>
      </w:r>
      <w:r w:rsidR="00A0252B">
        <w:rPr>
          <w:b/>
          <w:sz w:val="22"/>
          <w:szCs w:val="22"/>
        </w:rPr>
        <w:t xml:space="preserve"> 2021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8959" w14:textId="77777777" w:rsidR="00C3196E" w:rsidRDefault="00C3196E" w:rsidP="00116713">
      <w:r>
        <w:separator/>
      </w:r>
    </w:p>
  </w:endnote>
  <w:endnote w:type="continuationSeparator" w:id="0">
    <w:p w14:paraId="43850643" w14:textId="77777777" w:rsidR="00C3196E" w:rsidRDefault="00C3196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4654" w14:textId="77777777" w:rsidR="00C3196E" w:rsidRDefault="00C3196E" w:rsidP="00116713">
      <w:r>
        <w:separator/>
      </w:r>
    </w:p>
  </w:footnote>
  <w:footnote w:type="continuationSeparator" w:id="0">
    <w:p w14:paraId="14675C07" w14:textId="77777777" w:rsidR="00C3196E" w:rsidRDefault="00C3196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F056C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4</cp:revision>
  <cp:lastPrinted>2021-04-21T22:12:00Z</cp:lastPrinted>
  <dcterms:created xsi:type="dcterms:W3CDTF">2022-05-10T12:10:00Z</dcterms:created>
  <dcterms:modified xsi:type="dcterms:W3CDTF">2022-05-11T06:24:00Z</dcterms:modified>
</cp:coreProperties>
</file>