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250DB097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</w:t>
      </w:r>
      <w:r w:rsidR="00AC5B39">
        <w:rPr>
          <w:sz w:val="22"/>
          <w:szCs w:val="22"/>
        </w:rPr>
        <w:t>20</w:t>
      </w:r>
      <w:r w:rsidR="00895929" w:rsidRPr="00895929">
        <w:rPr>
          <w:sz w:val="22"/>
          <w:szCs w:val="22"/>
          <w:vertAlign w:val="superscript"/>
        </w:rPr>
        <w:t>th</w:t>
      </w:r>
      <w:r w:rsidR="00895929">
        <w:rPr>
          <w:sz w:val="22"/>
          <w:szCs w:val="22"/>
        </w:rPr>
        <w:t xml:space="preserve"> </w:t>
      </w:r>
      <w:r w:rsidR="005D4E2E">
        <w:rPr>
          <w:sz w:val="22"/>
          <w:szCs w:val="22"/>
        </w:rPr>
        <w:t>March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9B55B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5D4E2E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37380873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B6CE7AB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55721853" w14:textId="77777777" w:rsidR="00895929" w:rsidRPr="000558DD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151C1D1E" w14:textId="200811B5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709C179B" w14:textId="7943AAAD" w:rsidR="005D4E2E" w:rsidRDefault="005D4E2E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Potential new M</w:t>
      </w:r>
      <w:r w:rsidR="001A2D66">
        <w:rPr>
          <w:b/>
          <w:sz w:val="22"/>
          <w:szCs w:val="22"/>
        </w:rPr>
        <w:t xml:space="preserve">obile </w:t>
      </w:r>
      <w:r>
        <w:rPr>
          <w:b/>
          <w:sz w:val="22"/>
          <w:szCs w:val="22"/>
        </w:rPr>
        <w:t>V</w:t>
      </w:r>
      <w:r w:rsidR="001A2D66">
        <w:rPr>
          <w:b/>
          <w:sz w:val="22"/>
          <w:szCs w:val="22"/>
        </w:rPr>
        <w:t xml:space="preserve">ehicle </w:t>
      </w:r>
      <w:r>
        <w:rPr>
          <w:b/>
          <w:sz w:val="22"/>
          <w:szCs w:val="22"/>
        </w:rPr>
        <w:t>A</w:t>
      </w:r>
      <w:r w:rsidR="001A2D66">
        <w:rPr>
          <w:b/>
          <w:sz w:val="22"/>
          <w:szCs w:val="22"/>
        </w:rPr>
        <w:t xml:space="preserve">ctivated </w:t>
      </w:r>
      <w:r>
        <w:rPr>
          <w:b/>
          <w:sz w:val="22"/>
          <w:szCs w:val="22"/>
        </w:rPr>
        <w:t>S</w:t>
      </w:r>
      <w:r w:rsidR="001A2D66">
        <w:rPr>
          <w:b/>
          <w:sz w:val="22"/>
          <w:szCs w:val="22"/>
        </w:rPr>
        <w:t>ign</w:t>
      </w:r>
      <w:r>
        <w:rPr>
          <w:b/>
          <w:sz w:val="22"/>
          <w:szCs w:val="22"/>
        </w:rPr>
        <w:t xml:space="preserve"> for the village</w:t>
      </w:r>
    </w:p>
    <w:p w14:paraId="3DEEB551" w14:textId="78ABED69" w:rsidR="00AC5B39" w:rsidRDefault="00AC5B3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Memorial bench</w:t>
      </w:r>
    </w:p>
    <w:p w14:paraId="76BFCFCD" w14:textId="045EA2A1" w:rsidR="00AC5B39" w:rsidRDefault="00AC5B3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Kings Coronation</w:t>
      </w:r>
    </w:p>
    <w:p w14:paraId="3D919E61" w14:textId="3347F8DA" w:rsidR="00AC5B39" w:rsidRDefault="00AC5B3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Newcomers Afternoon</w:t>
      </w:r>
    </w:p>
    <w:p w14:paraId="5267674E" w14:textId="1E453694" w:rsidR="00014C0D" w:rsidRDefault="00014C0D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F74500">
        <w:rPr>
          <w:b/>
          <w:sz w:val="22"/>
          <w:szCs w:val="22"/>
        </w:rPr>
        <w:t xml:space="preserve"> </w:t>
      </w:r>
    </w:p>
    <w:p w14:paraId="616D5BF0" w14:textId="3AD7EF2C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8FF4713" w14:textId="77777777" w:rsidR="00895929" w:rsidRDefault="00895929" w:rsidP="0089592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568"/>
        <w:gridCol w:w="2968"/>
        <w:gridCol w:w="4320"/>
        <w:gridCol w:w="1552"/>
      </w:tblGrid>
      <w:tr w:rsidR="00895929" w:rsidRPr="00893098" w14:paraId="0D4EFF54" w14:textId="77777777" w:rsidTr="004E5B1C">
        <w:tc>
          <w:tcPr>
            <w:tcW w:w="1447" w:type="dxa"/>
          </w:tcPr>
          <w:p w14:paraId="57F72862" w14:textId="2BBD138B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  <w:tc>
          <w:tcPr>
            <w:tcW w:w="3008" w:type="dxa"/>
          </w:tcPr>
          <w:p w14:paraId="3FD524D9" w14:textId="41E8AF74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EF36C3A" w14:textId="06E96950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B8BCD48" w14:textId="64DAA8A4" w:rsidR="00895929" w:rsidRPr="00893098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 Comments</w:t>
            </w:r>
          </w:p>
        </w:tc>
      </w:tr>
      <w:tr w:rsidR="00895929" w:rsidRPr="00893098" w14:paraId="3F079221" w14:textId="77777777" w:rsidTr="004E5B1C">
        <w:tc>
          <w:tcPr>
            <w:tcW w:w="1447" w:type="dxa"/>
          </w:tcPr>
          <w:p w14:paraId="2AA5E786" w14:textId="4CF8AA10" w:rsidR="006B7543" w:rsidRPr="005D4E2E" w:rsidRDefault="00000000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5D4E2E" w:rsidRPr="005D4E2E">
                <w:rPr>
                  <w:sz w:val="22"/>
                  <w:szCs w:val="22"/>
                </w:rPr>
                <w:t>23/00418/F</w:t>
              </w:r>
            </w:hyperlink>
          </w:p>
        </w:tc>
        <w:tc>
          <w:tcPr>
            <w:tcW w:w="3008" w:type="dxa"/>
          </w:tcPr>
          <w:p w14:paraId="39AFC763" w14:textId="51D0C64C" w:rsidR="00895929" w:rsidRPr="007A3BF9" w:rsidRDefault="005D4E2E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4E2E">
              <w:rPr>
                <w:sz w:val="22"/>
                <w:szCs w:val="22"/>
              </w:rPr>
              <w:t>4 Manor Road Fringford Oxfordshire OX27 8DH</w:t>
            </w:r>
          </w:p>
        </w:tc>
        <w:tc>
          <w:tcPr>
            <w:tcW w:w="4394" w:type="dxa"/>
          </w:tcPr>
          <w:p w14:paraId="2780F449" w14:textId="65BCBBD5" w:rsidR="00895929" w:rsidRPr="007A3BF9" w:rsidRDefault="005D4E2E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4E2E">
              <w:rPr>
                <w:sz w:val="22"/>
                <w:szCs w:val="22"/>
              </w:rPr>
              <w:t>4 Manor Road Fringford Oxfordshire OX27 8DH</w:t>
            </w:r>
          </w:p>
        </w:tc>
        <w:tc>
          <w:tcPr>
            <w:tcW w:w="1559" w:type="dxa"/>
          </w:tcPr>
          <w:p w14:paraId="19286DC3" w14:textId="6B3D5DB7" w:rsidR="00895929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D4E2E" w:rsidRPr="00893098" w14:paraId="5F683CDD" w14:textId="77777777" w:rsidTr="004E5B1C">
        <w:tc>
          <w:tcPr>
            <w:tcW w:w="1447" w:type="dxa"/>
          </w:tcPr>
          <w:p w14:paraId="5BBA5C5A" w14:textId="59897BBB" w:rsidR="005D4E2E" w:rsidRPr="005D4E2E" w:rsidRDefault="00000000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="005D4E2E" w:rsidRPr="005D4E2E">
                <w:rPr>
                  <w:sz w:val="22"/>
                  <w:szCs w:val="22"/>
                </w:rPr>
                <w:t>23/00494/TPO</w:t>
              </w:r>
            </w:hyperlink>
          </w:p>
        </w:tc>
        <w:tc>
          <w:tcPr>
            <w:tcW w:w="3008" w:type="dxa"/>
          </w:tcPr>
          <w:p w14:paraId="1775CD1A" w14:textId="639F2337" w:rsidR="005D4E2E" w:rsidRPr="007A3BF9" w:rsidRDefault="005D4E2E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4E2E">
              <w:rPr>
                <w:sz w:val="22"/>
                <w:szCs w:val="22"/>
              </w:rPr>
              <w:t>3 The Manor Fringford Bicester OX27 8DG</w:t>
            </w:r>
          </w:p>
        </w:tc>
        <w:tc>
          <w:tcPr>
            <w:tcW w:w="4394" w:type="dxa"/>
          </w:tcPr>
          <w:p w14:paraId="1D4A2135" w14:textId="4DE26671" w:rsidR="005D4E2E" w:rsidRPr="007A3BF9" w:rsidRDefault="005D4E2E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4E2E">
              <w:rPr>
                <w:sz w:val="22"/>
                <w:szCs w:val="22"/>
              </w:rPr>
              <w:t>T1 (Lime) - reduce back by 25% to original cuts, remove dead branches - TPO 16/06</w:t>
            </w:r>
          </w:p>
        </w:tc>
        <w:tc>
          <w:tcPr>
            <w:tcW w:w="1559" w:type="dxa"/>
          </w:tcPr>
          <w:p w14:paraId="3FE8C206" w14:textId="77777777" w:rsidR="005D4E2E" w:rsidRDefault="005D4E2E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B55BA" w:rsidRPr="00893098" w14:paraId="1336C229" w14:textId="77777777" w:rsidTr="004E5B1C">
        <w:tc>
          <w:tcPr>
            <w:tcW w:w="1447" w:type="dxa"/>
          </w:tcPr>
          <w:p w14:paraId="31AE8B48" w14:textId="7B6AEF05" w:rsidR="009B55BA" w:rsidRPr="009B55BA" w:rsidRDefault="00000000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10" w:history="1">
              <w:r w:rsidR="005D4E2E" w:rsidRPr="005D4E2E">
                <w:rPr>
                  <w:sz w:val="22"/>
                  <w:szCs w:val="22"/>
                </w:rPr>
                <w:t>23/00454/TPO</w:t>
              </w:r>
            </w:hyperlink>
          </w:p>
        </w:tc>
        <w:tc>
          <w:tcPr>
            <w:tcW w:w="3008" w:type="dxa"/>
          </w:tcPr>
          <w:p w14:paraId="262A6076" w14:textId="5DB00862" w:rsidR="005D4E2E" w:rsidRPr="005D4E2E" w:rsidRDefault="005D4E2E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4E2E">
              <w:rPr>
                <w:sz w:val="22"/>
                <w:szCs w:val="22"/>
              </w:rPr>
              <w:t>Yew Tree Cottage Mansfield Yard Main Street Fringford OX27 8DN</w:t>
            </w:r>
          </w:p>
          <w:p w14:paraId="10221CEE" w14:textId="57F046E4" w:rsidR="009B55BA" w:rsidRPr="009B55BA" w:rsidRDefault="009B55BA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7BC8CCA" w14:textId="435C8E7D" w:rsidR="009B55BA" w:rsidRPr="009B55BA" w:rsidRDefault="005D4E2E" w:rsidP="005D4E2E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4E2E">
              <w:rPr>
                <w:sz w:val="22"/>
                <w:szCs w:val="22"/>
              </w:rPr>
              <w:t>T1 - A mature Yew in close proximity to the residence, Crown reduce north-west to south-west by up to 1.5m to maintain clearance from the residence and annual trim the retained crown to reshape</w:t>
            </w:r>
          </w:p>
        </w:tc>
        <w:tc>
          <w:tcPr>
            <w:tcW w:w="1559" w:type="dxa"/>
          </w:tcPr>
          <w:p w14:paraId="6771C8F1" w14:textId="342E38FB" w:rsid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B2FBE37" w14:textId="77777777" w:rsidR="00895929" w:rsidRPr="00895929" w:rsidRDefault="00895929" w:rsidP="00895929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DADA242" w14:textId="363BEA47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Correspondence Received</w:t>
      </w:r>
    </w:p>
    <w:p w14:paraId="5C4329EF" w14:textId="17CB9646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95929">
        <w:rPr>
          <w:b/>
          <w:sz w:val="22"/>
          <w:szCs w:val="22"/>
        </w:rPr>
        <w:t xml:space="preserve">Items for next Agenda: All items for the next agenda to be submitted to the Clerk by </w:t>
      </w:r>
      <w:r w:rsidR="005D4E2E">
        <w:rPr>
          <w:b/>
          <w:sz w:val="22"/>
          <w:szCs w:val="22"/>
        </w:rPr>
        <w:t>7</w:t>
      </w:r>
      <w:r w:rsidR="005D4E2E" w:rsidRPr="005D4E2E">
        <w:rPr>
          <w:b/>
          <w:sz w:val="22"/>
          <w:szCs w:val="22"/>
          <w:vertAlign w:val="superscript"/>
        </w:rPr>
        <w:t>th</w:t>
      </w:r>
      <w:r w:rsidR="005D4E2E">
        <w:rPr>
          <w:b/>
          <w:sz w:val="22"/>
          <w:szCs w:val="22"/>
        </w:rPr>
        <w:t xml:space="preserve"> April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</w:t>
      </w:r>
    </w:p>
    <w:p w14:paraId="52BF968A" w14:textId="5072E6EC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895929">
        <w:rPr>
          <w:b/>
          <w:sz w:val="22"/>
          <w:szCs w:val="22"/>
        </w:rPr>
        <w:t xml:space="preserve"> – to confirm the date of the next meeting as </w:t>
      </w:r>
      <w:r w:rsidR="005D4E2E">
        <w:rPr>
          <w:b/>
          <w:sz w:val="22"/>
          <w:szCs w:val="22"/>
        </w:rPr>
        <w:t>17</w:t>
      </w:r>
      <w:r w:rsidRPr="00895929">
        <w:rPr>
          <w:b/>
          <w:sz w:val="22"/>
          <w:szCs w:val="22"/>
        </w:rPr>
        <w:t>t</w:t>
      </w:r>
      <w:r w:rsidR="00014C0D">
        <w:rPr>
          <w:b/>
          <w:sz w:val="22"/>
          <w:szCs w:val="22"/>
        </w:rPr>
        <w:t>h</w:t>
      </w:r>
      <w:r w:rsidRPr="00895929">
        <w:rPr>
          <w:b/>
          <w:sz w:val="22"/>
          <w:szCs w:val="22"/>
        </w:rPr>
        <w:t xml:space="preserve"> </w:t>
      </w:r>
      <w:r w:rsidR="005D4E2E">
        <w:rPr>
          <w:b/>
          <w:sz w:val="22"/>
          <w:szCs w:val="22"/>
        </w:rPr>
        <w:t xml:space="preserve">April </w:t>
      </w:r>
      <w:r w:rsidRPr="00895929">
        <w:rPr>
          <w:b/>
          <w:sz w:val="22"/>
          <w:szCs w:val="22"/>
        </w:rPr>
        <w:t>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at 7.45pm.</w:t>
      </w:r>
    </w:p>
    <w:p w14:paraId="4AFBB794" w14:textId="77777777" w:rsidR="00C32ED9" w:rsidRPr="00895929" w:rsidRDefault="00C32ED9" w:rsidP="00895929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DE373CB" w14:textId="77777777" w:rsidR="00014C0D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 xml:space="preserve">Confidential business:  </w:t>
      </w:r>
    </w:p>
    <w:p w14:paraId="045C81C6" w14:textId="77777777" w:rsidR="00014C0D" w:rsidRDefault="00014C0D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09B23118" w14:textId="160DC424" w:rsidR="00C32ED9" w:rsidRPr="0042182E" w:rsidRDefault="00C32ED9" w:rsidP="00014C0D">
      <w:pPr>
        <w:pStyle w:val="ListParagraph"/>
        <w:numPr>
          <w:ilvl w:val="3"/>
          <w:numId w:val="23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lastRenderedPageBreak/>
        <w:t>To consider and resolve whether to exclude Public and Press on the grounds that matters for discussion affect individual staff members/ procedures/ legal/ finance issues.</w:t>
      </w:r>
    </w:p>
    <w:p w14:paraId="14D64AEB" w14:textId="44110637" w:rsidR="00C32ED9" w:rsidRPr="00014C0D" w:rsidRDefault="00C32ED9" w:rsidP="00014C0D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58473E7B" w14:textId="072768A2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1</w:t>
      </w:r>
      <w:r w:rsidR="005D4E2E">
        <w:rPr>
          <w:b/>
          <w:sz w:val="22"/>
          <w:szCs w:val="22"/>
        </w:rPr>
        <w:t>3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5D4E2E">
        <w:rPr>
          <w:b/>
          <w:sz w:val="22"/>
          <w:szCs w:val="22"/>
        </w:rPr>
        <w:t>March</w:t>
      </w:r>
      <w:r w:rsidR="009D2225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587176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5D15" w14:textId="77777777" w:rsidR="00C73FFC" w:rsidRDefault="00C73FFC" w:rsidP="00116713">
      <w:r>
        <w:separator/>
      </w:r>
    </w:p>
  </w:endnote>
  <w:endnote w:type="continuationSeparator" w:id="0">
    <w:p w14:paraId="4C1F1C10" w14:textId="77777777" w:rsidR="00C73FFC" w:rsidRDefault="00C73FFC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025C" w14:textId="77777777" w:rsidR="00C73FFC" w:rsidRDefault="00C73FFC" w:rsidP="00116713">
      <w:r>
        <w:separator/>
      </w:r>
    </w:p>
  </w:footnote>
  <w:footnote w:type="continuationSeparator" w:id="0">
    <w:p w14:paraId="4194979E" w14:textId="77777777" w:rsidR="00C73FFC" w:rsidRDefault="00C73FFC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63AA0EE8"/>
    <w:lvl w:ilvl="0">
      <w:start w:val="126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154F6"/>
    <w:multiLevelType w:val="multilevel"/>
    <w:tmpl w:val="B1EA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910551"/>
    <w:multiLevelType w:val="multilevel"/>
    <w:tmpl w:val="59D0E2B4"/>
    <w:lvl w:ilvl="0">
      <w:start w:val="10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6"/>
  </w:num>
  <w:num w:numId="3" w16cid:durableId="1131442484">
    <w:abstractNumId w:val="13"/>
  </w:num>
  <w:num w:numId="4" w16cid:durableId="1845316957">
    <w:abstractNumId w:val="1"/>
  </w:num>
  <w:num w:numId="5" w16cid:durableId="380986041">
    <w:abstractNumId w:val="21"/>
  </w:num>
  <w:num w:numId="6" w16cid:durableId="1054231565">
    <w:abstractNumId w:val="20"/>
  </w:num>
  <w:num w:numId="7" w16cid:durableId="2135829899">
    <w:abstractNumId w:val="8"/>
  </w:num>
  <w:num w:numId="8" w16cid:durableId="2079788152">
    <w:abstractNumId w:val="12"/>
  </w:num>
  <w:num w:numId="9" w16cid:durableId="1034307072">
    <w:abstractNumId w:val="4"/>
  </w:num>
  <w:num w:numId="10" w16cid:durableId="971129076">
    <w:abstractNumId w:val="19"/>
  </w:num>
  <w:num w:numId="11" w16cid:durableId="714038668">
    <w:abstractNumId w:val="5"/>
  </w:num>
  <w:num w:numId="12" w16cid:durableId="1658608689">
    <w:abstractNumId w:val="17"/>
  </w:num>
  <w:num w:numId="13" w16cid:durableId="1362242580">
    <w:abstractNumId w:val="7"/>
  </w:num>
  <w:num w:numId="14" w16cid:durableId="475952021">
    <w:abstractNumId w:val="11"/>
  </w:num>
  <w:num w:numId="15" w16cid:durableId="5331764">
    <w:abstractNumId w:val="18"/>
  </w:num>
  <w:num w:numId="16" w16cid:durableId="1926717919">
    <w:abstractNumId w:val="6"/>
  </w:num>
  <w:num w:numId="17" w16cid:durableId="1711759069">
    <w:abstractNumId w:val="2"/>
  </w:num>
  <w:num w:numId="18" w16cid:durableId="1601797331">
    <w:abstractNumId w:val="15"/>
  </w:num>
  <w:num w:numId="19" w16cid:durableId="1601136687">
    <w:abstractNumId w:val="10"/>
  </w:num>
  <w:num w:numId="20" w16cid:durableId="114060530">
    <w:abstractNumId w:val="14"/>
  </w:num>
  <w:num w:numId="21" w16cid:durableId="695889328">
    <w:abstractNumId w:val="9"/>
  </w:num>
  <w:num w:numId="22" w16cid:durableId="658462270">
    <w:abstractNumId w:val="3"/>
  </w:num>
  <w:num w:numId="23" w16cid:durableId="1845588763">
    <w:abstractNumId w:val="0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C0D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2B49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4AA5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2D66"/>
    <w:rsid w:val="001A3CE4"/>
    <w:rsid w:val="001A57B3"/>
    <w:rsid w:val="001A76EC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6DFF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D7E40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3791B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87176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4E2E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2FDD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B6CD1"/>
    <w:rsid w:val="006B7543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BF9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02F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929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3D48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B55BA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C5B39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43D1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7EEF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3FFC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CF7CB7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87E47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500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39BB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7A3B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80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0418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nningregister.cherwell.gov.uk/Planning/Display/23/00454/T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3/00494/T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2023-03-13T13:17:00Z</dcterms:created>
  <dcterms:modified xsi:type="dcterms:W3CDTF">2023-03-13T17:47:00Z</dcterms:modified>
</cp:coreProperties>
</file>