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3BADF" w14:textId="476392DF" w:rsidR="007A1578" w:rsidRDefault="007A1578" w:rsidP="001834B3">
      <w:pPr>
        <w:pStyle w:val="ListParagraph"/>
        <w:tabs>
          <w:tab w:val="left" w:pos="1890"/>
        </w:tabs>
        <w:ind w:left="0"/>
        <w:jc w:val="center"/>
        <w:rPr>
          <w:rFonts w:asciiTheme="minorHAnsi" w:hAnsiTheme="minorHAnsi" w:cstheme="minorHAnsi"/>
          <w:b/>
          <w:szCs w:val="24"/>
        </w:rPr>
      </w:pPr>
      <w:r>
        <w:rPr>
          <w:rFonts w:asciiTheme="minorHAnsi" w:hAnsiTheme="minorHAnsi" w:cstheme="minorHAnsi"/>
          <w:b/>
          <w:szCs w:val="24"/>
        </w:rPr>
        <w:t>Final Draft</w:t>
      </w:r>
    </w:p>
    <w:p w14:paraId="24B1F57B" w14:textId="3E9662A9" w:rsidR="00FC6F9B" w:rsidRPr="00D56C9F" w:rsidRDefault="00FC6F9B" w:rsidP="001834B3">
      <w:pPr>
        <w:pStyle w:val="ListParagraph"/>
        <w:tabs>
          <w:tab w:val="left" w:pos="1890"/>
        </w:tabs>
        <w:ind w:left="0"/>
        <w:jc w:val="center"/>
        <w:rPr>
          <w:rFonts w:asciiTheme="minorHAnsi" w:hAnsiTheme="minorHAnsi" w:cstheme="minorHAnsi"/>
          <w:szCs w:val="24"/>
        </w:rPr>
      </w:pPr>
      <w:r w:rsidRPr="00D56C9F">
        <w:rPr>
          <w:rFonts w:asciiTheme="minorHAnsi" w:hAnsiTheme="minorHAnsi" w:cstheme="minorHAnsi"/>
          <w:b/>
          <w:szCs w:val="24"/>
        </w:rPr>
        <w:t xml:space="preserve">Minutes of </w:t>
      </w:r>
      <w:r w:rsidR="00944657">
        <w:rPr>
          <w:rFonts w:asciiTheme="minorHAnsi" w:hAnsiTheme="minorHAnsi" w:cstheme="minorHAnsi"/>
          <w:b/>
          <w:szCs w:val="24"/>
        </w:rPr>
        <w:t>the</w:t>
      </w:r>
      <w:r w:rsidR="004B44BA" w:rsidRPr="00D56C9F">
        <w:rPr>
          <w:rFonts w:asciiTheme="minorHAnsi" w:hAnsiTheme="minorHAnsi" w:cstheme="minorHAnsi"/>
          <w:b/>
          <w:szCs w:val="24"/>
        </w:rPr>
        <w:t xml:space="preserve"> meeting of </w:t>
      </w:r>
      <w:r w:rsidRPr="00D56C9F">
        <w:rPr>
          <w:rFonts w:asciiTheme="minorHAnsi" w:hAnsiTheme="minorHAnsi" w:cstheme="minorHAnsi"/>
          <w:b/>
          <w:szCs w:val="24"/>
        </w:rPr>
        <w:t xml:space="preserve">Fringford Parish Council, </w:t>
      </w:r>
      <w:r w:rsidR="002319EB" w:rsidRPr="00D56C9F">
        <w:rPr>
          <w:rFonts w:asciiTheme="minorHAnsi" w:hAnsiTheme="minorHAnsi" w:cstheme="minorHAnsi"/>
          <w:b/>
          <w:szCs w:val="24"/>
        </w:rPr>
        <w:br/>
      </w:r>
      <w:r w:rsidRPr="00D56C9F">
        <w:rPr>
          <w:rFonts w:asciiTheme="minorHAnsi" w:hAnsiTheme="minorHAnsi" w:cstheme="minorHAnsi"/>
          <w:b/>
          <w:szCs w:val="24"/>
        </w:rPr>
        <w:t>held on</w:t>
      </w:r>
      <w:r w:rsidR="002A3197" w:rsidRPr="00D56C9F">
        <w:rPr>
          <w:rFonts w:asciiTheme="minorHAnsi" w:hAnsiTheme="minorHAnsi" w:cstheme="minorHAnsi"/>
          <w:b/>
          <w:szCs w:val="24"/>
        </w:rPr>
        <w:t xml:space="preserve"> </w:t>
      </w:r>
      <w:r w:rsidR="00686073">
        <w:rPr>
          <w:rFonts w:asciiTheme="minorHAnsi" w:hAnsiTheme="minorHAnsi" w:cstheme="minorHAnsi"/>
          <w:b/>
          <w:szCs w:val="24"/>
        </w:rPr>
        <w:t>Mon</w:t>
      </w:r>
      <w:r w:rsidR="00B6213D" w:rsidRPr="00D56C9F">
        <w:rPr>
          <w:rFonts w:asciiTheme="minorHAnsi" w:hAnsiTheme="minorHAnsi" w:cstheme="minorHAnsi"/>
          <w:b/>
          <w:szCs w:val="24"/>
        </w:rPr>
        <w:t xml:space="preserve">day </w:t>
      </w:r>
      <w:r w:rsidR="005C5D8A">
        <w:rPr>
          <w:rFonts w:asciiTheme="minorHAnsi" w:hAnsiTheme="minorHAnsi" w:cstheme="minorHAnsi"/>
          <w:b/>
          <w:szCs w:val="24"/>
        </w:rPr>
        <w:t>20</w:t>
      </w:r>
      <w:r w:rsidR="00A21408" w:rsidRPr="00A21408">
        <w:rPr>
          <w:rFonts w:asciiTheme="minorHAnsi" w:hAnsiTheme="minorHAnsi" w:cstheme="minorHAnsi"/>
          <w:b/>
          <w:szCs w:val="24"/>
          <w:vertAlign w:val="superscript"/>
        </w:rPr>
        <w:t>th</w:t>
      </w:r>
      <w:r w:rsidR="00A21408">
        <w:rPr>
          <w:rFonts w:asciiTheme="minorHAnsi" w:hAnsiTheme="minorHAnsi" w:cstheme="minorHAnsi"/>
          <w:b/>
          <w:szCs w:val="24"/>
        </w:rPr>
        <w:t xml:space="preserve"> </w:t>
      </w:r>
      <w:r w:rsidR="005C5D8A">
        <w:rPr>
          <w:rFonts w:asciiTheme="minorHAnsi" w:hAnsiTheme="minorHAnsi" w:cstheme="minorHAnsi"/>
          <w:b/>
          <w:szCs w:val="24"/>
        </w:rPr>
        <w:t>June</w:t>
      </w:r>
      <w:r w:rsidR="00A255E1">
        <w:rPr>
          <w:rFonts w:asciiTheme="minorHAnsi" w:hAnsiTheme="minorHAnsi" w:cstheme="minorHAnsi"/>
          <w:b/>
          <w:szCs w:val="24"/>
        </w:rPr>
        <w:t xml:space="preserve"> </w:t>
      </w:r>
      <w:r w:rsidR="00155B6B">
        <w:rPr>
          <w:rFonts w:asciiTheme="minorHAnsi" w:hAnsiTheme="minorHAnsi" w:cstheme="minorHAnsi"/>
          <w:b/>
          <w:szCs w:val="24"/>
        </w:rPr>
        <w:t>202</w:t>
      </w:r>
      <w:r w:rsidR="00CF0F8E">
        <w:rPr>
          <w:rFonts w:asciiTheme="minorHAnsi" w:hAnsiTheme="minorHAnsi" w:cstheme="minorHAnsi"/>
          <w:b/>
          <w:szCs w:val="24"/>
        </w:rPr>
        <w:t>2</w:t>
      </w:r>
      <w:r w:rsidR="009863E0" w:rsidRPr="00D56C9F">
        <w:rPr>
          <w:rFonts w:asciiTheme="minorHAnsi" w:hAnsiTheme="minorHAnsi" w:cstheme="minorHAnsi"/>
          <w:b/>
          <w:szCs w:val="24"/>
        </w:rPr>
        <w:t xml:space="preserve"> </w:t>
      </w:r>
      <w:r w:rsidR="00327736" w:rsidRPr="00D56C9F">
        <w:rPr>
          <w:rFonts w:asciiTheme="minorHAnsi" w:hAnsiTheme="minorHAnsi" w:cstheme="minorHAnsi"/>
          <w:b/>
          <w:szCs w:val="24"/>
        </w:rPr>
        <w:t xml:space="preserve">at </w:t>
      </w:r>
      <w:r w:rsidR="00E41482">
        <w:rPr>
          <w:rFonts w:asciiTheme="minorHAnsi" w:hAnsiTheme="minorHAnsi" w:cstheme="minorHAnsi"/>
          <w:b/>
          <w:szCs w:val="24"/>
        </w:rPr>
        <w:t>7</w:t>
      </w:r>
      <w:r w:rsidR="00327736" w:rsidRPr="00D56C9F">
        <w:rPr>
          <w:rFonts w:asciiTheme="minorHAnsi" w:hAnsiTheme="minorHAnsi" w:cstheme="minorHAnsi"/>
          <w:b/>
          <w:szCs w:val="24"/>
        </w:rPr>
        <w:t>.</w:t>
      </w:r>
      <w:r w:rsidR="00E41482">
        <w:rPr>
          <w:rFonts w:asciiTheme="minorHAnsi" w:hAnsiTheme="minorHAnsi" w:cstheme="minorHAnsi"/>
          <w:b/>
          <w:szCs w:val="24"/>
        </w:rPr>
        <w:t>4</w:t>
      </w:r>
      <w:r w:rsidR="00327736" w:rsidRPr="00D56C9F">
        <w:rPr>
          <w:rFonts w:asciiTheme="minorHAnsi" w:hAnsiTheme="minorHAnsi" w:cstheme="minorHAnsi"/>
          <w:b/>
          <w:szCs w:val="24"/>
        </w:rPr>
        <w:t>5pm.</w:t>
      </w:r>
      <w:r w:rsidR="00040EB8" w:rsidRPr="00D56C9F">
        <w:rPr>
          <w:rFonts w:asciiTheme="minorHAnsi" w:hAnsiTheme="minorHAnsi" w:cstheme="minorHAnsi"/>
          <w:b/>
          <w:szCs w:val="24"/>
        </w:rPr>
        <w:t xml:space="preserve"> </w:t>
      </w:r>
    </w:p>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6BB13D53" w:rsidR="00D65418" w:rsidRPr="00D56C9F" w:rsidRDefault="00FC6F9B" w:rsidP="00040EB8">
      <w:pPr>
        <w:tabs>
          <w:tab w:val="left" w:pos="1890"/>
          <w:tab w:val="left" w:pos="6390"/>
        </w:tabs>
        <w:ind w:left="1890" w:hanging="1890"/>
        <w:rPr>
          <w:rFonts w:asciiTheme="minorHAnsi" w:hAnsiTheme="minorHAnsi" w:cstheme="minorHAnsi"/>
          <w:szCs w:val="24"/>
        </w:rPr>
      </w:pPr>
      <w:r w:rsidRPr="00D56C9F">
        <w:rPr>
          <w:rFonts w:asciiTheme="minorHAnsi" w:hAnsiTheme="minorHAnsi" w:cstheme="minorHAnsi"/>
          <w:b/>
          <w:szCs w:val="24"/>
        </w:rPr>
        <w:t>Present:</w:t>
      </w:r>
      <w:r w:rsidR="0025015F" w:rsidRPr="00D56C9F">
        <w:rPr>
          <w:rFonts w:asciiTheme="minorHAnsi" w:hAnsiTheme="minorHAnsi" w:cstheme="minorHAnsi"/>
          <w:szCs w:val="24"/>
        </w:rPr>
        <w:tab/>
      </w:r>
      <w:r w:rsidR="004D4D19" w:rsidRPr="00D56C9F">
        <w:rPr>
          <w:rFonts w:asciiTheme="minorHAnsi" w:hAnsiTheme="minorHAnsi" w:cstheme="minorHAnsi"/>
          <w:szCs w:val="24"/>
        </w:rPr>
        <w:t>Councillors</w:t>
      </w:r>
      <w:r w:rsidR="0001583B">
        <w:rPr>
          <w:rFonts w:asciiTheme="minorHAnsi" w:hAnsiTheme="minorHAnsi" w:cstheme="minorHAnsi"/>
          <w:szCs w:val="24"/>
        </w:rPr>
        <w:t>:</w:t>
      </w:r>
      <w:r w:rsidR="004D4D19" w:rsidRPr="00D56C9F">
        <w:rPr>
          <w:rFonts w:asciiTheme="minorHAnsi" w:hAnsiTheme="minorHAnsi" w:cstheme="minorHAnsi"/>
          <w:szCs w:val="24"/>
        </w:rPr>
        <w:t xml:space="preserve"> </w:t>
      </w:r>
      <w:r w:rsidR="005C5D8A">
        <w:rPr>
          <w:rFonts w:asciiTheme="minorHAnsi" w:hAnsiTheme="minorHAnsi" w:cstheme="minorHAnsi"/>
          <w:szCs w:val="24"/>
        </w:rPr>
        <w:t>Ginny Hope</w:t>
      </w:r>
      <w:r w:rsidR="00686073">
        <w:rPr>
          <w:rFonts w:asciiTheme="minorHAnsi" w:hAnsiTheme="minorHAnsi" w:cstheme="minorHAnsi"/>
          <w:szCs w:val="24"/>
        </w:rPr>
        <w:t>,</w:t>
      </w:r>
      <w:r w:rsidR="00701260">
        <w:rPr>
          <w:rFonts w:asciiTheme="minorHAnsi" w:hAnsiTheme="minorHAnsi" w:cstheme="minorHAnsi"/>
          <w:szCs w:val="24"/>
        </w:rPr>
        <w:t xml:space="preserve"> </w:t>
      </w:r>
      <w:r w:rsidR="001B165E">
        <w:rPr>
          <w:rFonts w:asciiTheme="minorHAnsi" w:hAnsiTheme="minorHAnsi" w:cstheme="minorHAnsi"/>
          <w:szCs w:val="24"/>
        </w:rPr>
        <w:t xml:space="preserve">Phil Davids-Austin, Robert </w:t>
      </w:r>
      <w:r w:rsidR="00B6213D">
        <w:rPr>
          <w:rFonts w:asciiTheme="minorHAnsi" w:hAnsiTheme="minorHAnsi" w:cstheme="minorHAnsi"/>
          <w:szCs w:val="24"/>
        </w:rPr>
        <w:t>Gue</w:t>
      </w:r>
      <w:r w:rsidR="001B165E">
        <w:rPr>
          <w:rFonts w:asciiTheme="minorHAnsi" w:hAnsiTheme="minorHAnsi" w:cstheme="minorHAnsi"/>
          <w:szCs w:val="24"/>
        </w:rPr>
        <w:t xml:space="preserve">, </w:t>
      </w:r>
      <w:r w:rsidR="00542480">
        <w:rPr>
          <w:rFonts w:asciiTheme="minorHAnsi" w:hAnsiTheme="minorHAnsi" w:cstheme="minorHAnsi"/>
          <w:szCs w:val="24"/>
        </w:rPr>
        <w:t xml:space="preserve">Hayley </w:t>
      </w:r>
      <w:proofErr w:type="gramStart"/>
      <w:r w:rsidR="00542480">
        <w:rPr>
          <w:rFonts w:asciiTheme="minorHAnsi" w:hAnsiTheme="minorHAnsi" w:cstheme="minorHAnsi"/>
          <w:szCs w:val="24"/>
        </w:rPr>
        <w:t>Ryder,  Les</w:t>
      </w:r>
      <w:proofErr w:type="gramEnd"/>
      <w:r w:rsidR="00542480">
        <w:rPr>
          <w:rFonts w:asciiTheme="minorHAnsi" w:hAnsiTheme="minorHAnsi" w:cstheme="minorHAnsi"/>
          <w:szCs w:val="24"/>
        </w:rPr>
        <w:t xml:space="preserve"> Harris</w:t>
      </w:r>
      <w:r w:rsidR="009F1272">
        <w:rPr>
          <w:rFonts w:asciiTheme="minorHAnsi" w:hAnsiTheme="minorHAnsi" w:cstheme="minorHAnsi"/>
          <w:szCs w:val="24"/>
        </w:rPr>
        <w:t>,</w:t>
      </w:r>
      <w:r w:rsidR="005C5D8A">
        <w:rPr>
          <w:rFonts w:asciiTheme="minorHAnsi" w:hAnsiTheme="minorHAnsi" w:cstheme="minorHAnsi"/>
          <w:szCs w:val="24"/>
        </w:rPr>
        <w:t xml:space="preserve"> David McCullagh</w:t>
      </w:r>
    </w:p>
    <w:p w14:paraId="61784392" w14:textId="77777777" w:rsidR="00155B6B" w:rsidRPr="00A52374" w:rsidRDefault="00155B6B" w:rsidP="00A52374">
      <w:pPr>
        <w:pStyle w:val="ListParagraph"/>
        <w:tabs>
          <w:tab w:val="left" w:pos="1890"/>
        </w:tabs>
        <w:ind w:left="360"/>
      </w:pPr>
    </w:p>
    <w:p w14:paraId="6FA15E5E" w14:textId="78EFE6FA" w:rsidR="00E10C0B" w:rsidRDefault="004B44BA" w:rsidP="00E10C0B">
      <w:pPr>
        <w:pStyle w:val="ListParagraph"/>
        <w:tabs>
          <w:tab w:val="left" w:pos="1890"/>
        </w:tabs>
        <w:ind w:left="360"/>
        <w:rPr>
          <w:rFonts w:asciiTheme="minorHAnsi" w:hAnsiTheme="minorHAnsi" w:cstheme="minorHAnsi"/>
          <w:szCs w:val="24"/>
        </w:rPr>
      </w:pPr>
      <w:r w:rsidRPr="00D56C9F">
        <w:rPr>
          <w:rFonts w:asciiTheme="minorHAnsi" w:hAnsiTheme="minorHAnsi" w:cstheme="minorHAnsi"/>
          <w:b/>
          <w:bCs/>
          <w:szCs w:val="24"/>
        </w:rPr>
        <w:t xml:space="preserve">Also </w:t>
      </w:r>
      <w:r w:rsidR="00913602" w:rsidRPr="00D56C9F">
        <w:rPr>
          <w:rFonts w:asciiTheme="minorHAnsi" w:hAnsiTheme="minorHAnsi" w:cstheme="minorHAnsi"/>
          <w:b/>
          <w:bCs/>
          <w:szCs w:val="24"/>
        </w:rPr>
        <w:t>present</w:t>
      </w:r>
      <w:r w:rsidR="00913602">
        <w:rPr>
          <w:rFonts w:asciiTheme="minorHAnsi" w:hAnsiTheme="minorHAnsi" w:cstheme="minorHAnsi"/>
          <w:b/>
          <w:bCs/>
          <w:szCs w:val="24"/>
        </w:rPr>
        <w:t>:</w:t>
      </w:r>
      <w:r w:rsidRPr="00D56C9F">
        <w:rPr>
          <w:rFonts w:asciiTheme="minorHAnsi" w:hAnsiTheme="minorHAnsi" w:cstheme="minorHAnsi"/>
          <w:szCs w:val="24"/>
        </w:rPr>
        <w:t xml:space="preserve"> </w:t>
      </w:r>
      <w:r w:rsidR="00FB6E16">
        <w:rPr>
          <w:rFonts w:asciiTheme="minorHAnsi" w:hAnsiTheme="minorHAnsi" w:cstheme="minorHAnsi"/>
          <w:szCs w:val="24"/>
        </w:rPr>
        <w:tab/>
      </w:r>
      <w:r w:rsidR="00E10C0B" w:rsidRPr="00E10C0B">
        <w:rPr>
          <w:rFonts w:asciiTheme="minorHAnsi" w:hAnsiTheme="minorHAnsi" w:cstheme="minorHAnsi"/>
          <w:szCs w:val="24"/>
        </w:rPr>
        <w:t>R. Damerell (Clerk)</w:t>
      </w:r>
      <w:r w:rsidR="00944657">
        <w:rPr>
          <w:rFonts w:asciiTheme="minorHAnsi" w:hAnsiTheme="minorHAnsi" w:cstheme="minorHAnsi"/>
          <w:szCs w:val="24"/>
        </w:rPr>
        <w:t xml:space="preserve"> </w:t>
      </w:r>
      <w:r w:rsidR="00B6213D">
        <w:rPr>
          <w:rFonts w:asciiTheme="minorHAnsi" w:hAnsiTheme="minorHAnsi" w:cstheme="minorHAnsi"/>
          <w:szCs w:val="24"/>
        </w:rPr>
        <w:t xml:space="preserve">and </w:t>
      </w:r>
      <w:r w:rsidR="007A083A">
        <w:rPr>
          <w:rFonts w:asciiTheme="minorHAnsi" w:hAnsiTheme="minorHAnsi" w:cstheme="minorHAnsi"/>
          <w:szCs w:val="24"/>
        </w:rPr>
        <w:t xml:space="preserve">3 </w:t>
      </w:r>
      <w:r w:rsidR="00E01118">
        <w:rPr>
          <w:rFonts w:asciiTheme="minorHAnsi" w:hAnsiTheme="minorHAnsi" w:cstheme="minorHAnsi"/>
          <w:szCs w:val="24"/>
        </w:rPr>
        <w:t>member</w:t>
      </w:r>
      <w:r w:rsidR="005C5D8A">
        <w:rPr>
          <w:rFonts w:asciiTheme="minorHAnsi" w:hAnsiTheme="minorHAnsi" w:cstheme="minorHAnsi"/>
          <w:szCs w:val="24"/>
        </w:rPr>
        <w:t>s</w:t>
      </w:r>
      <w:r w:rsidR="00E01118">
        <w:rPr>
          <w:rFonts w:asciiTheme="minorHAnsi" w:hAnsiTheme="minorHAnsi" w:cstheme="minorHAnsi"/>
          <w:szCs w:val="24"/>
        </w:rPr>
        <w:t xml:space="preserve"> </w:t>
      </w:r>
      <w:r w:rsidR="00944657">
        <w:rPr>
          <w:rFonts w:asciiTheme="minorHAnsi" w:hAnsiTheme="minorHAnsi" w:cstheme="minorHAnsi"/>
          <w:szCs w:val="24"/>
        </w:rPr>
        <w:t>of the public</w:t>
      </w:r>
    </w:p>
    <w:p w14:paraId="5A1C2E57" w14:textId="062AB3E6" w:rsidR="00944657" w:rsidRDefault="00944657" w:rsidP="00E10C0B">
      <w:pPr>
        <w:pStyle w:val="ListParagraph"/>
        <w:tabs>
          <w:tab w:val="left" w:pos="1890"/>
        </w:tabs>
        <w:ind w:left="360"/>
        <w:rPr>
          <w:rFonts w:asciiTheme="minorHAnsi" w:hAnsiTheme="minorHAnsi" w:cstheme="minorHAnsi"/>
          <w:szCs w:val="24"/>
        </w:rPr>
      </w:pPr>
    </w:p>
    <w:p w14:paraId="2260B44C" w14:textId="77777777" w:rsidR="00845665" w:rsidRPr="006141A4" w:rsidRDefault="00845665" w:rsidP="00845665">
      <w:pPr>
        <w:pStyle w:val="ListParagraph"/>
        <w:numPr>
          <w:ilvl w:val="0"/>
          <w:numId w:val="1"/>
        </w:numPr>
        <w:tabs>
          <w:tab w:val="left" w:pos="8910"/>
        </w:tabs>
        <w:spacing w:line="276" w:lineRule="auto"/>
        <w:rPr>
          <w:b/>
          <w:sz w:val="22"/>
          <w:szCs w:val="22"/>
        </w:rPr>
      </w:pPr>
      <w:r w:rsidRPr="006141A4">
        <w:rPr>
          <w:b/>
          <w:sz w:val="22"/>
          <w:szCs w:val="22"/>
        </w:rPr>
        <w:t>Apologies for absence</w:t>
      </w:r>
      <w:r w:rsidRPr="006141A4">
        <w:rPr>
          <w:sz w:val="22"/>
          <w:szCs w:val="22"/>
        </w:rPr>
        <w:t xml:space="preserve"> – </w:t>
      </w:r>
      <w:r>
        <w:rPr>
          <w:sz w:val="22"/>
          <w:szCs w:val="22"/>
        </w:rPr>
        <w:t>No apologies received</w:t>
      </w:r>
    </w:p>
    <w:p w14:paraId="72F17E3B" w14:textId="267CFB0F" w:rsidR="00845665" w:rsidRPr="006141A4" w:rsidRDefault="00845665" w:rsidP="00845665">
      <w:pPr>
        <w:pStyle w:val="ListParagraph"/>
        <w:numPr>
          <w:ilvl w:val="0"/>
          <w:numId w:val="1"/>
        </w:numPr>
        <w:tabs>
          <w:tab w:val="left" w:pos="8910"/>
        </w:tabs>
        <w:spacing w:line="276" w:lineRule="auto"/>
        <w:rPr>
          <w:b/>
          <w:sz w:val="22"/>
          <w:szCs w:val="22"/>
        </w:rPr>
      </w:pPr>
      <w:r w:rsidRPr="006141A4">
        <w:rPr>
          <w:b/>
          <w:sz w:val="22"/>
          <w:szCs w:val="22"/>
        </w:rPr>
        <w:t xml:space="preserve">Requests for Dispensations and Declarations of interest, </w:t>
      </w:r>
      <w:proofErr w:type="gramStart"/>
      <w:r w:rsidRPr="006141A4">
        <w:rPr>
          <w:b/>
          <w:sz w:val="22"/>
          <w:szCs w:val="22"/>
        </w:rPr>
        <w:t>gifts</w:t>
      </w:r>
      <w:proofErr w:type="gramEnd"/>
      <w:r w:rsidRPr="006141A4">
        <w:rPr>
          <w:b/>
          <w:sz w:val="22"/>
          <w:szCs w:val="22"/>
        </w:rPr>
        <w:t xml:space="preserve"> and hospitality </w:t>
      </w:r>
      <w:r w:rsidRPr="006141A4">
        <w:rPr>
          <w:sz w:val="22"/>
          <w:szCs w:val="22"/>
        </w:rPr>
        <w:t xml:space="preserve">– </w:t>
      </w:r>
      <w:r w:rsidR="00A12FDA">
        <w:rPr>
          <w:sz w:val="22"/>
          <w:szCs w:val="22"/>
        </w:rPr>
        <w:t xml:space="preserve">Cllr Ryder declared an interest in the trees discussed in item 7 </w:t>
      </w:r>
      <w:r w:rsidR="007A083A">
        <w:rPr>
          <w:sz w:val="22"/>
          <w:szCs w:val="22"/>
        </w:rPr>
        <w:t>b</w:t>
      </w:r>
      <w:r w:rsidR="00A12FDA">
        <w:rPr>
          <w:sz w:val="22"/>
          <w:szCs w:val="22"/>
        </w:rPr>
        <w:t>) Trees</w:t>
      </w:r>
      <w:r w:rsidR="005C5D8A">
        <w:rPr>
          <w:sz w:val="22"/>
          <w:szCs w:val="22"/>
        </w:rPr>
        <w:t xml:space="preserve"> (in the Spinney)</w:t>
      </w:r>
      <w:r>
        <w:rPr>
          <w:sz w:val="22"/>
          <w:szCs w:val="22"/>
        </w:rPr>
        <w:t>.</w:t>
      </w:r>
      <w:r w:rsidRPr="006141A4">
        <w:rPr>
          <w:sz w:val="22"/>
          <w:szCs w:val="22"/>
        </w:rPr>
        <w:t xml:space="preserve"> </w:t>
      </w:r>
    </w:p>
    <w:p w14:paraId="3584873C" w14:textId="77777777" w:rsidR="00845665" w:rsidRPr="008F7726" w:rsidRDefault="00845665" w:rsidP="00845665">
      <w:pPr>
        <w:pStyle w:val="ListParagraph"/>
        <w:numPr>
          <w:ilvl w:val="0"/>
          <w:numId w:val="1"/>
        </w:numPr>
        <w:tabs>
          <w:tab w:val="left" w:pos="8910"/>
        </w:tabs>
        <w:spacing w:line="276" w:lineRule="auto"/>
        <w:rPr>
          <w:b/>
          <w:sz w:val="22"/>
          <w:szCs w:val="22"/>
        </w:rPr>
      </w:pPr>
      <w:r w:rsidRPr="006141A4">
        <w:rPr>
          <w:b/>
          <w:sz w:val="22"/>
          <w:szCs w:val="22"/>
        </w:rPr>
        <w:t>Public participation</w:t>
      </w:r>
      <w:r w:rsidRPr="006141A4">
        <w:rPr>
          <w:sz w:val="22"/>
          <w:szCs w:val="22"/>
        </w:rPr>
        <w:t xml:space="preserve"> – </w:t>
      </w:r>
    </w:p>
    <w:p w14:paraId="3844CE8E" w14:textId="23B83A34" w:rsidR="00845665" w:rsidRDefault="00A12FDA" w:rsidP="00845665">
      <w:pPr>
        <w:pStyle w:val="ListParagraph"/>
        <w:numPr>
          <w:ilvl w:val="1"/>
          <w:numId w:val="1"/>
        </w:numPr>
        <w:tabs>
          <w:tab w:val="left" w:pos="8910"/>
        </w:tabs>
        <w:spacing w:line="276" w:lineRule="auto"/>
        <w:rPr>
          <w:bCs/>
          <w:sz w:val="22"/>
          <w:szCs w:val="22"/>
        </w:rPr>
      </w:pPr>
      <w:r>
        <w:rPr>
          <w:bCs/>
          <w:sz w:val="22"/>
          <w:szCs w:val="22"/>
        </w:rPr>
        <w:t xml:space="preserve">A resident raised a question </w:t>
      </w:r>
      <w:r w:rsidR="007A083A">
        <w:rPr>
          <w:bCs/>
          <w:sz w:val="22"/>
          <w:szCs w:val="22"/>
        </w:rPr>
        <w:t>about</w:t>
      </w:r>
      <w:r>
        <w:rPr>
          <w:bCs/>
          <w:sz w:val="22"/>
          <w:szCs w:val="22"/>
        </w:rPr>
        <w:t xml:space="preserve"> the le</w:t>
      </w:r>
      <w:r w:rsidR="008F0BEA">
        <w:rPr>
          <w:bCs/>
          <w:sz w:val="22"/>
          <w:szCs w:val="22"/>
        </w:rPr>
        <w:t>t</w:t>
      </w:r>
      <w:r>
        <w:rPr>
          <w:bCs/>
          <w:sz w:val="22"/>
          <w:szCs w:val="22"/>
        </w:rPr>
        <w:t xml:space="preserve">ters regarding the bonfire at Wise Crescent, </w:t>
      </w:r>
      <w:r w:rsidR="001D70B1">
        <w:rPr>
          <w:bCs/>
          <w:sz w:val="22"/>
          <w:szCs w:val="22"/>
        </w:rPr>
        <w:t xml:space="preserve">in </w:t>
      </w:r>
      <w:r>
        <w:rPr>
          <w:bCs/>
          <w:sz w:val="22"/>
          <w:szCs w:val="22"/>
        </w:rPr>
        <w:t xml:space="preserve">that they had not received one. The Clerk offered to </w:t>
      </w:r>
      <w:r w:rsidR="007A083A">
        <w:rPr>
          <w:bCs/>
          <w:sz w:val="22"/>
          <w:szCs w:val="22"/>
        </w:rPr>
        <w:t>re-</w:t>
      </w:r>
      <w:r>
        <w:rPr>
          <w:bCs/>
          <w:sz w:val="22"/>
          <w:szCs w:val="22"/>
        </w:rPr>
        <w:t>send the letter via email.</w:t>
      </w:r>
    </w:p>
    <w:p w14:paraId="3226696D" w14:textId="22338F01" w:rsidR="00A12FDA" w:rsidRDefault="00A12FDA" w:rsidP="00845665">
      <w:pPr>
        <w:pStyle w:val="ListParagraph"/>
        <w:numPr>
          <w:ilvl w:val="1"/>
          <w:numId w:val="1"/>
        </w:numPr>
        <w:tabs>
          <w:tab w:val="left" w:pos="8910"/>
        </w:tabs>
        <w:spacing w:line="276" w:lineRule="auto"/>
        <w:rPr>
          <w:bCs/>
          <w:sz w:val="22"/>
          <w:szCs w:val="22"/>
        </w:rPr>
      </w:pPr>
      <w:r>
        <w:rPr>
          <w:bCs/>
          <w:sz w:val="22"/>
          <w:szCs w:val="22"/>
        </w:rPr>
        <w:t xml:space="preserve">Another raised a concern over the parking on the bend by the pub. It was agreed for a letter to be sent to the builder </w:t>
      </w:r>
      <w:r w:rsidR="00D529CA">
        <w:rPr>
          <w:bCs/>
          <w:sz w:val="22"/>
          <w:szCs w:val="22"/>
        </w:rPr>
        <w:t>regarding parking vehicles on the bend</w:t>
      </w:r>
      <w:r w:rsidR="00BB0E7B">
        <w:rPr>
          <w:bCs/>
          <w:sz w:val="22"/>
          <w:szCs w:val="22"/>
        </w:rPr>
        <w:t xml:space="preserve">. The Council agreed to send a letter to </w:t>
      </w:r>
      <w:r w:rsidR="007A083A">
        <w:rPr>
          <w:bCs/>
          <w:sz w:val="22"/>
          <w:szCs w:val="22"/>
        </w:rPr>
        <w:t>O</w:t>
      </w:r>
      <w:r w:rsidR="004B2834">
        <w:rPr>
          <w:bCs/>
          <w:sz w:val="22"/>
          <w:szCs w:val="22"/>
        </w:rPr>
        <w:t xml:space="preserve">xfordshire </w:t>
      </w:r>
      <w:r w:rsidR="007A083A">
        <w:rPr>
          <w:bCs/>
          <w:sz w:val="22"/>
          <w:szCs w:val="22"/>
        </w:rPr>
        <w:t>C</w:t>
      </w:r>
      <w:r w:rsidR="004B2834">
        <w:rPr>
          <w:bCs/>
          <w:sz w:val="22"/>
          <w:szCs w:val="22"/>
        </w:rPr>
        <w:t xml:space="preserve">ounty </w:t>
      </w:r>
      <w:r w:rsidR="007A083A">
        <w:rPr>
          <w:bCs/>
          <w:sz w:val="22"/>
          <w:szCs w:val="22"/>
        </w:rPr>
        <w:t>C</w:t>
      </w:r>
      <w:r w:rsidR="004B2834">
        <w:rPr>
          <w:bCs/>
          <w:sz w:val="22"/>
          <w:szCs w:val="22"/>
        </w:rPr>
        <w:t>ouncil</w:t>
      </w:r>
      <w:r w:rsidR="007A083A">
        <w:rPr>
          <w:bCs/>
          <w:sz w:val="22"/>
          <w:szCs w:val="22"/>
        </w:rPr>
        <w:t xml:space="preserve"> </w:t>
      </w:r>
      <w:r w:rsidR="00BB0E7B">
        <w:rPr>
          <w:bCs/>
          <w:sz w:val="22"/>
          <w:szCs w:val="22"/>
        </w:rPr>
        <w:t xml:space="preserve">Highways highlighting the danger as well as recording it on Fix </w:t>
      </w:r>
      <w:r w:rsidR="001D70B1">
        <w:rPr>
          <w:bCs/>
          <w:sz w:val="22"/>
          <w:szCs w:val="22"/>
        </w:rPr>
        <w:t>M</w:t>
      </w:r>
      <w:r w:rsidR="00BB0E7B">
        <w:rPr>
          <w:bCs/>
          <w:sz w:val="22"/>
          <w:szCs w:val="22"/>
        </w:rPr>
        <w:t xml:space="preserve">y </w:t>
      </w:r>
      <w:r w:rsidR="001D70B1">
        <w:rPr>
          <w:bCs/>
          <w:sz w:val="22"/>
          <w:szCs w:val="22"/>
        </w:rPr>
        <w:t>S</w:t>
      </w:r>
      <w:r w:rsidR="00BB0E7B">
        <w:rPr>
          <w:bCs/>
          <w:sz w:val="22"/>
          <w:szCs w:val="22"/>
        </w:rPr>
        <w:t xml:space="preserve">treet. It was also suggested </w:t>
      </w:r>
      <w:r w:rsidR="008F0BEA">
        <w:rPr>
          <w:bCs/>
          <w:sz w:val="22"/>
          <w:szCs w:val="22"/>
        </w:rPr>
        <w:t>to highlight where the footpath is on the road</w:t>
      </w:r>
      <w:r w:rsidR="001D70B1">
        <w:rPr>
          <w:bCs/>
          <w:sz w:val="22"/>
          <w:szCs w:val="22"/>
        </w:rPr>
        <w:t xml:space="preserve"> by asking the council to put a white line down to mark the boundary between the road and the footpath outside the Butchers Arms  </w:t>
      </w:r>
    </w:p>
    <w:p w14:paraId="11C7AC23" w14:textId="7AE720FC" w:rsidR="008F0BEA" w:rsidRPr="00C54670" w:rsidRDefault="008F0BEA" w:rsidP="00845665">
      <w:pPr>
        <w:pStyle w:val="ListParagraph"/>
        <w:numPr>
          <w:ilvl w:val="1"/>
          <w:numId w:val="1"/>
        </w:numPr>
        <w:tabs>
          <w:tab w:val="left" w:pos="8910"/>
        </w:tabs>
        <w:spacing w:line="276" w:lineRule="auto"/>
        <w:rPr>
          <w:bCs/>
          <w:sz w:val="22"/>
          <w:szCs w:val="22"/>
        </w:rPr>
      </w:pPr>
      <w:r>
        <w:rPr>
          <w:bCs/>
          <w:sz w:val="22"/>
          <w:szCs w:val="22"/>
        </w:rPr>
        <w:t>A</w:t>
      </w:r>
      <w:r w:rsidR="001D70B1">
        <w:rPr>
          <w:bCs/>
          <w:sz w:val="22"/>
          <w:szCs w:val="22"/>
        </w:rPr>
        <w:t xml:space="preserve"> </w:t>
      </w:r>
      <w:r>
        <w:rPr>
          <w:bCs/>
          <w:sz w:val="22"/>
          <w:szCs w:val="22"/>
        </w:rPr>
        <w:t xml:space="preserve">resident updated the views from </w:t>
      </w:r>
      <w:r w:rsidR="007A1578">
        <w:rPr>
          <w:bCs/>
          <w:sz w:val="22"/>
          <w:szCs w:val="22"/>
        </w:rPr>
        <w:t>residents on</w:t>
      </w:r>
      <w:r>
        <w:rPr>
          <w:bCs/>
          <w:sz w:val="22"/>
          <w:szCs w:val="22"/>
        </w:rPr>
        <w:t xml:space="preserve"> the trees at </w:t>
      </w:r>
      <w:r w:rsidR="001D70B1">
        <w:rPr>
          <w:bCs/>
          <w:sz w:val="22"/>
          <w:szCs w:val="22"/>
        </w:rPr>
        <w:t>C</w:t>
      </w:r>
      <w:r>
        <w:rPr>
          <w:bCs/>
          <w:sz w:val="22"/>
          <w:szCs w:val="22"/>
        </w:rPr>
        <w:t xml:space="preserve">hurch </w:t>
      </w:r>
      <w:r w:rsidR="00681874">
        <w:rPr>
          <w:bCs/>
          <w:sz w:val="22"/>
          <w:szCs w:val="22"/>
        </w:rPr>
        <w:t>E</w:t>
      </w:r>
      <w:r>
        <w:rPr>
          <w:bCs/>
          <w:sz w:val="22"/>
          <w:szCs w:val="22"/>
        </w:rPr>
        <w:t>nd stating that they do not want the trees to be removed, though would be open to a small reduction. The</w:t>
      </w:r>
      <w:r w:rsidR="005C5D8A">
        <w:rPr>
          <w:bCs/>
          <w:sz w:val="22"/>
          <w:szCs w:val="22"/>
        </w:rPr>
        <w:t xml:space="preserve">se residents also specifically asked </w:t>
      </w:r>
      <w:r w:rsidR="007A083A">
        <w:rPr>
          <w:bCs/>
          <w:sz w:val="22"/>
          <w:szCs w:val="22"/>
        </w:rPr>
        <w:t>for</w:t>
      </w:r>
      <w:r w:rsidR="005C5D8A">
        <w:rPr>
          <w:bCs/>
          <w:sz w:val="22"/>
          <w:szCs w:val="22"/>
        </w:rPr>
        <w:t xml:space="preserve"> it to be noted that they</w:t>
      </w:r>
      <w:r>
        <w:rPr>
          <w:bCs/>
          <w:sz w:val="22"/>
          <w:szCs w:val="22"/>
        </w:rPr>
        <w:t xml:space="preserve"> are not represented by those who wish for the trees to be removed.</w:t>
      </w:r>
    </w:p>
    <w:p w14:paraId="42B4FB8C" w14:textId="77777777" w:rsidR="00845665" w:rsidRPr="008C4876" w:rsidRDefault="00845665" w:rsidP="00845665">
      <w:pPr>
        <w:pStyle w:val="ListParagraph"/>
        <w:numPr>
          <w:ilvl w:val="0"/>
          <w:numId w:val="1"/>
        </w:numPr>
        <w:tabs>
          <w:tab w:val="left" w:pos="8910"/>
        </w:tabs>
        <w:spacing w:line="276" w:lineRule="auto"/>
        <w:rPr>
          <w:b/>
          <w:sz w:val="22"/>
          <w:szCs w:val="22"/>
        </w:rPr>
      </w:pPr>
      <w:r>
        <w:rPr>
          <w:b/>
          <w:sz w:val="22"/>
          <w:szCs w:val="22"/>
        </w:rPr>
        <w:t xml:space="preserve">Updates from County &amp; District Councillors – </w:t>
      </w:r>
      <w:r w:rsidRPr="008F7726">
        <w:rPr>
          <w:bCs/>
          <w:sz w:val="22"/>
          <w:szCs w:val="22"/>
        </w:rPr>
        <w:t>No update has been received</w:t>
      </w:r>
    </w:p>
    <w:p w14:paraId="3422FB28" w14:textId="49BA1F5D" w:rsidR="00845665" w:rsidRPr="006141A4" w:rsidRDefault="00845665" w:rsidP="00845665">
      <w:pPr>
        <w:pStyle w:val="ListParagraph"/>
        <w:numPr>
          <w:ilvl w:val="0"/>
          <w:numId w:val="1"/>
        </w:numPr>
        <w:tabs>
          <w:tab w:val="left" w:pos="8910"/>
        </w:tabs>
        <w:spacing w:line="276" w:lineRule="auto"/>
        <w:rPr>
          <w:b/>
          <w:sz w:val="22"/>
          <w:szCs w:val="22"/>
        </w:rPr>
      </w:pPr>
      <w:r w:rsidRPr="006141A4">
        <w:rPr>
          <w:b/>
          <w:sz w:val="22"/>
          <w:szCs w:val="22"/>
        </w:rPr>
        <w:t>To approve the Minutes</w:t>
      </w:r>
      <w:r w:rsidRPr="006141A4">
        <w:rPr>
          <w:sz w:val="22"/>
          <w:szCs w:val="22"/>
        </w:rPr>
        <w:t xml:space="preserve"> </w:t>
      </w:r>
      <w:r w:rsidRPr="008F7726">
        <w:rPr>
          <w:b/>
          <w:bCs/>
          <w:sz w:val="22"/>
          <w:szCs w:val="22"/>
        </w:rPr>
        <w:t>of the last Parish Council Meeting</w:t>
      </w:r>
      <w:r>
        <w:rPr>
          <w:sz w:val="22"/>
          <w:szCs w:val="22"/>
        </w:rPr>
        <w:t xml:space="preserve">. – </w:t>
      </w:r>
      <w:r w:rsidR="007A083A">
        <w:rPr>
          <w:sz w:val="22"/>
          <w:szCs w:val="22"/>
        </w:rPr>
        <w:t xml:space="preserve">Amendments to the minutes were made </w:t>
      </w:r>
      <w:proofErr w:type="gramStart"/>
      <w:r w:rsidR="007A083A">
        <w:rPr>
          <w:sz w:val="22"/>
          <w:szCs w:val="22"/>
        </w:rPr>
        <w:t>an</w:t>
      </w:r>
      <w:r w:rsidR="00715B96">
        <w:rPr>
          <w:sz w:val="22"/>
          <w:szCs w:val="22"/>
        </w:rPr>
        <w:t>d  then</w:t>
      </w:r>
      <w:proofErr w:type="gramEnd"/>
      <w:r>
        <w:rPr>
          <w:sz w:val="22"/>
          <w:szCs w:val="22"/>
        </w:rPr>
        <w:t xml:space="preserve"> were approved as a true record of the meeting.</w:t>
      </w:r>
    </w:p>
    <w:p w14:paraId="3D0A0A71" w14:textId="77777777" w:rsidR="00845665" w:rsidRPr="006141A4" w:rsidRDefault="00845665" w:rsidP="00845665">
      <w:pPr>
        <w:pStyle w:val="ListParagraph"/>
        <w:numPr>
          <w:ilvl w:val="0"/>
          <w:numId w:val="1"/>
        </w:numPr>
        <w:tabs>
          <w:tab w:val="decimal" w:pos="8910"/>
        </w:tabs>
        <w:spacing w:line="276" w:lineRule="auto"/>
        <w:rPr>
          <w:b/>
          <w:sz w:val="22"/>
          <w:szCs w:val="22"/>
        </w:rPr>
      </w:pPr>
      <w:r w:rsidRPr="006141A4">
        <w:rPr>
          <w:b/>
          <w:sz w:val="22"/>
          <w:szCs w:val="22"/>
        </w:rPr>
        <w:t>Finance</w:t>
      </w:r>
    </w:p>
    <w:p w14:paraId="227B7D30" w14:textId="77777777" w:rsidR="005C5D8A" w:rsidRPr="005C5D8A" w:rsidRDefault="005C5D8A" w:rsidP="005C5D8A">
      <w:pPr>
        <w:pStyle w:val="ListParagraph"/>
        <w:numPr>
          <w:ilvl w:val="1"/>
          <w:numId w:val="1"/>
        </w:numPr>
        <w:tabs>
          <w:tab w:val="decimal" w:pos="8910"/>
        </w:tabs>
        <w:spacing w:line="276" w:lineRule="auto"/>
        <w:rPr>
          <w:b/>
          <w:bCs/>
          <w:sz w:val="22"/>
          <w:szCs w:val="22"/>
        </w:rPr>
      </w:pPr>
      <w:bookmarkStart w:id="0" w:name="_Hlk106648287"/>
      <w:r w:rsidRPr="005C5D8A">
        <w:rPr>
          <w:b/>
          <w:bCs/>
          <w:sz w:val="22"/>
          <w:szCs w:val="22"/>
        </w:rPr>
        <w:t xml:space="preserve">To receive the monthly bank reconciliation.  </w:t>
      </w:r>
    </w:p>
    <w:bookmarkEnd w:id="0"/>
    <w:p w14:paraId="537B320F" w14:textId="045200F0" w:rsidR="005C5D8A" w:rsidRPr="005C5D8A" w:rsidRDefault="005C5D8A" w:rsidP="005C5D8A">
      <w:pPr>
        <w:pStyle w:val="ListParagraph"/>
        <w:numPr>
          <w:ilvl w:val="0"/>
          <w:numId w:val="20"/>
        </w:numPr>
        <w:tabs>
          <w:tab w:val="left" w:pos="8910"/>
        </w:tabs>
        <w:spacing w:line="276" w:lineRule="auto"/>
        <w:rPr>
          <w:bCs/>
          <w:sz w:val="22"/>
          <w:szCs w:val="22"/>
        </w:rPr>
      </w:pPr>
      <w:r w:rsidRPr="005C5D8A">
        <w:rPr>
          <w:bCs/>
          <w:sz w:val="22"/>
          <w:szCs w:val="22"/>
        </w:rPr>
        <w:t xml:space="preserve">The Clerk to add in the budget to the finance spreadsheet </w:t>
      </w:r>
      <w:r w:rsidR="00715B96" w:rsidRPr="005C5D8A">
        <w:rPr>
          <w:bCs/>
          <w:sz w:val="22"/>
          <w:szCs w:val="22"/>
        </w:rPr>
        <w:t>for</w:t>
      </w:r>
      <w:r w:rsidRPr="005C5D8A">
        <w:rPr>
          <w:bCs/>
          <w:sz w:val="22"/>
          <w:szCs w:val="22"/>
        </w:rPr>
        <w:t xml:space="preserve"> Cllrs to be able to check the spending against the forecast</w:t>
      </w:r>
    </w:p>
    <w:p w14:paraId="5E393406" w14:textId="0FE95EF5" w:rsidR="005C5D8A" w:rsidRPr="005C5D8A" w:rsidRDefault="005C5D8A" w:rsidP="005C5D8A">
      <w:pPr>
        <w:pStyle w:val="ListParagraph"/>
        <w:numPr>
          <w:ilvl w:val="0"/>
          <w:numId w:val="20"/>
        </w:numPr>
        <w:tabs>
          <w:tab w:val="left" w:pos="8910"/>
        </w:tabs>
        <w:spacing w:line="276" w:lineRule="auto"/>
        <w:rPr>
          <w:bCs/>
          <w:sz w:val="22"/>
          <w:szCs w:val="22"/>
        </w:rPr>
      </w:pPr>
      <w:r w:rsidRPr="005C5D8A">
        <w:rPr>
          <w:bCs/>
          <w:sz w:val="22"/>
          <w:szCs w:val="22"/>
        </w:rPr>
        <w:t xml:space="preserve">It was also agreed for quarterly checks </w:t>
      </w:r>
      <w:r w:rsidR="007A1578" w:rsidRPr="005C5D8A">
        <w:rPr>
          <w:bCs/>
          <w:sz w:val="22"/>
          <w:szCs w:val="22"/>
        </w:rPr>
        <w:t>by Cllr</w:t>
      </w:r>
      <w:r w:rsidRPr="005C5D8A">
        <w:rPr>
          <w:bCs/>
          <w:sz w:val="22"/>
          <w:szCs w:val="22"/>
        </w:rPr>
        <w:t xml:space="preserve"> </w:t>
      </w:r>
      <w:proofErr w:type="spellStart"/>
      <w:r w:rsidRPr="005C5D8A">
        <w:rPr>
          <w:bCs/>
          <w:sz w:val="22"/>
          <w:szCs w:val="22"/>
        </w:rPr>
        <w:t>Davids</w:t>
      </w:r>
      <w:proofErr w:type="spellEnd"/>
      <w:r w:rsidR="007A1578">
        <w:rPr>
          <w:bCs/>
          <w:sz w:val="22"/>
          <w:szCs w:val="22"/>
        </w:rPr>
        <w:t>-</w:t>
      </w:r>
      <w:r w:rsidRPr="005C5D8A">
        <w:rPr>
          <w:bCs/>
          <w:sz w:val="22"/>
          <w:szCs w:val="22"/>
        </w:rPr>
        <w:t>Austin</w:t>
      </w:r>
      <w:r w:rsidR="00715B96">
        <w:rPr>
          <w:bCs/>
          <w:sz w:val="22"/>
          <w:szCs w:val="22"/>
        </w:rPr>
        <w:t xml:space="preserve"> to be undertaken to ensure good</w:t>
      </w:r>
      <w:r w:rsidR="009A55BF">
        <w:rPr>
          <w:bCs/>
          <w:sz w:val="22"/>
          <w:szCs w:val="22"/>
        </w:rPr>
        <w:t xml:space="preserve"> financial</w:t>
      </w:r>
      <w:r w:rsidR="00715B96">
        <w:rPr>
          <w:bCs/>
          <w:sz w:val="22"/>
          <w:szCs w:val="22"/>
        </w:rPr>
        <w:t xml:space="preserve"> governance</w:t>
      </w:r>
      <w:r w:rsidRPr="005C5D8A">
        <w:rPr>
          <w:bCs/>
          <w:sz w:val="22"/>
          <w:szCs w:val="22"/>
        </w:rPr>
        <w:t>. This will include check</w:t>
      </w:r>
      <w:r w:rsidR="00715B96">
        <w:rPr>
          <w:bCs/>
          <w:sz w:val="22"/>
          <w:szCs w:val="22"/>
        </w:rPr>
        <w:t>ing</w:t>
      </w:r>
      <w:r w:rsidRPr="005C5D8A">
        <w:rPr>
          <w:bCs/>
          <w:sz w:val="22"/>
          <w:szCs w:val="22"/>
        </w:rPr>
        <w:t xml:space="preserve"> of the bank statements, </w:t>
      </w:r>
      <w:r w:rsidR="00715B96">
        <w:rPr>
          <w:bCs/>
          <w:sz w:val="22"/>
          <w:szCs w:val="22"/>
        </w:rPr>
        <w:t xml:space="preserve">a </w:t>
      </w:r>
      <w:r w:rsidRPr="005C5D8A">
        <w:rPr>
          <w:bCs/>
          <w:sz w:val="22"/>
          <w:szCs w:val="22"/>
        </w:rPr>
        <w:t>sample</w:t>
      </w:r>
      <w:r w:rsidR="00715B96">
        <w:rPr>
          <w:bCs/>
          <w:sz w:val="22"/>
          <w:szCs w:val="22"/>
        </w:rPr>
        <w:t xml:space="preserve"> of</w:t>
      </w:r>
      <w:r w:rsidRPr="005C5D8A">
        <w:rPr>
          <w:bCs/>
          <w:sz w:val="22"/>
          <w:szCs w:val="22"/>
        </w:rPr>
        <w:t xml:space="preserve"> invoices and cheque stubs.</w:t>
      </w:r>
    </w:p>
    <w:p w14:paraId="01FFD2CB" w14:textId="0461BFC3" w:rsidR="005C5D8A" w:rsidRDefault="005C5D8A" w:rsidP="005C5D8A">
      <w:pPr>
        <w:pStyle w:val="ListParagraph"/>
        <w:numPr>
          <w:ilvl w:val="0"/>
          <w:numId w:val="20"/>
        </w:numPr>
        <w:tabs>
          <w:tab w:val="left" w:pos="8910"/>
        </w:tabs>
        <w:spacing w:line="276" w:lineRule="auto"/>
        <w:rPr>
          <w:bCs/>
          <w:sz w:val="22"/>
          <w:szCs w:val="22"/>
        </w:rPr>
      </w:pPr>
      <w:r w:rsidRPr="005C5D8A">
        <w:rPr>
          <w:bCs/>
          <w:sz w:val="22"/>
          <w:szCs w:val="22"/>
        </w:rPr>
        <w:t>The Clerk also confirmed that the VAT had not be separated out on the financial spreadsheet and would be done in preparation for the next meeting.</w:t>
      </w:r>
    </w:p>
    <w:p w14:paraId="592B73DF" w14:textId="5B548EF4" w:rsidR="005C5D8A" w:rsidRDefault="005C5D8A" w:rsidP="005C5D8A">
      <w:pPr>
        <w:pStyle w:val="ListParagraph"/>
        <w:numPr>
          <w:ilvl w:val="1"/>
          <w:numId w:val="1"/>
        </w:numPr>
        <w:tabs>
          <w:tab w:val="decimal" w:pos="8910"/>
        </w:tabs>
        <w:spacing w:line="276" w:lineRule="auto"/>
        <w:rPr>
          <w:b/>
          <w:bCs/>
          <w:sz w:val="22"/>
          <w:szCs w:val="22"/>
        </w:rPr>
      </w:pPr>
      <w:r w:rsidRPr="005C5D8A">
        <w:rPr>
          <w:b/>
          <w:bCs/>
          <w:sz w:val="22"/>
          <w:szCs w:val="22"/>
        </w:rPr>
        <w:t>To consider invoices for payment.</w:t>
      </w:r>
    </w:p>
    <w:p w14:paraId="37A7D8E4" w14:textId="35065FCD" w:rsidR="005C5D8A" w:rsidRDefault="005C5D8A" w:rsidP="005C5D8A">
      <w:pPr>
        <w:pStyle w:val="ListParagraph"/>
        <w:numPr>
          <w:ilvl w:val="2"/>
          <w:numId w:val="1"/>
        </w:numPr>
        <w:tabs>
          <w:tab w:val="decimal" w:pos="8910"/>
        </w:tabs>
        <w:spacing w:line="276" w:lineRule="auto"/>
        <w:rPr>
          <w:sz w:val="22"/>
          <w:szCs w:val="22"/>
        </w:rPr>
      </w:pPr>
      <w:r w:rsidRPr="005C5D8A">
        <w:rPr>
          <w:sz w:val="22"/>
          <w:szCs w:val="22"/>
        </w:rPr>
        <w:t xml:space="preserve">All invoices were reviewed, </w:t>
      </w:r>
      <w:r w:rsidR="00715B96" w:rsidRPr="005C5D8A">
        <w:rPr>
          <w:sz w:val="22"/>
          <w:szCs w:val="22"/>
        </w:rPr>
        <w:t>approved,</w:t>
      </w:r>
      <w:r w:rsidRPr="005C5D8A">
        <w:rPr>
          <w:sz w:val="22"/>
          <w:szCs w:val="22"/>
        </w:rPr>
        <w:t xml:space="preserve"> and signed by the Parish Council</w:t>
      </w:r>
      <w:r>
        <w:rPr>
          <w:sz w:val="22"/>
          <w:szCs w:val="22"/>
        </w:rPr>
        <w:t>.</w:t>
      </w:r>
    </w:p>
    <w:p w14:paraId="673765CC" w14:textId="73BDD818" w:rsidR="005C5D8A" w:rsidRDefault="005C5D8A" w:rsidP="005C5D8A">
      <w:pPr>
        <w:pStyle w:val="ListParagraph"/>
        <w:numPr>
          <w:ilvl w:val="0"/>
          <w:numId w:val="1"/>
        </w:numPr>
        <w:tabs>
          <w:tab w:val="left" w:pos="8910"/>
        </w:tabs>
        <w:spacing w:line="276" w:lineRule="auto"/>
        <w:rPr>
          <w:b/>
          <w:sz w:val="22"/>
          <w:szCs w:val="22"/>
        </w:rPr>
      </w:pPr>
      <w:r>
        <w:rPr>
          <w:b/>
          <w:sz w:val="22"/>
          <w:szCs w:val="22"/>
        </w:rPr>
        <w:t>Parish Matters</w:t>
      </w:r>
    </w:p>
    <w:p w14:paraId="534936DF" w14:textId="4E9BFCCA" w:rsidR="005C5D8A" w:rsidRDefault="005C5D8A" w:rsidP="005C5D8A">
      <w:pPr>
        <w:pStyle w:val="ListParagraph"/>
        <w:numPr>
          <w:ilvl w:val="1"/>
          <w:numId w:val="1"/>
        </w:numPr>
        <w:tabs>
          <w:tab w:val="left" w:pos="8910"/>
        </w:tabs>
        <w:spacing w:line="276" w:lineRule="auto"/>
        <w:rPr>
          <w:b/>
          <w:sz w:val="22"/>
          <w:szCs w:val="22"/>
        </w:rPr>
      </w:pPr>
      <w:r>
        <w:rPr>
          <w:b/>
          <w:sz w:val="22"/>
          <w:szCs w:val="22"/>
        </w:rPr>
        <w:t xml:space="preserve">Update on Councillor Vacancy – </w:t>
      </w:r>
      <w:r w:rsidR="00681874">
        <w:rPr>
          <w:bCs/>
          <w:sz w:val="22"/>
          <w:szCs w:val="22"/>
        </w:rPr>
        <w:t xml:space="preserve">The Clerk </w:t>
      </w:r>
      <w:r w:rsidR="00715B96">
        <w:rPr>
          <w:bCs/>
          <w:sz w:val="22"/>
          <w:szCs w:val="22"/>
        </w:rPr>
        <w:t>advised that</w:t>
      </w:r>
      <w:r w:rsidRPr="008450C9">
        <w:rPr>
          <w:bCs/>
          <w:sz w:val="22"/>
          <w:szCs w:val="22"/>
        </w:rPr>
        <w:t xml:space="preserve"> </w:t>
      </w:r>
      <w:r w:rsidR="00715B96">
        <w:rPr>
          <w:bCs/>
          <w:sz w:val="22"/>
          <w:szCs w:val="22"/>
        </w:rPr>
        <w:t>following notification from Cherwell’s Monit</w:t>
      </w:r>
      <w:r w:rsidR="004B2834">
        <w:rPr>
          <w:bCs/>
          <w:sz w:val="22"/>
          <w:szCs w:val="22"/>
        </w:rPr>
        <w:t xml:space="preserve">oring Officer, </w:t>
      </w:r>
      <w:r w:rsidRPr="008450C9">
        <w:rPr>
          <w:bCs/>
          <w:sz w:val="22"/>
          <w:szCs w:val="22"/>
        </w:rPr>
        <w:t>the vacancy can now be filled via co-option</w:t>
      </w:r>
      <w:r>
        <w:rPr>
          <w:bCs/>
          <w:sz w:val="22"/>
          <w:szCs w:val="22"/>
        </w:rPr>
        <w:t xml:space="preserve"> following </w:t>
      </w:r>
      <w:r>
        <w:rPr>
          <w:bCs/>
          <w:sz w:val="22"/>
          <w:szCs w:val="22"/>
        </w:rPr>
        <w:lastRenderedPageBreak/>
        <w:t>the statutory notice period</w:t>
      </w:r>
      <w:r w:rsidR="00681874">
        <w:rPr>
          <w:bCs/>
          <w:sz w:val="22"/>
          <w:szCs w:val="22"/>
        </w:rPr>
        <w:t xml:space="preserve"> in which no applications had been </w:t>
      </w:r>
      <w:proofErr w:type="gramStart"/>
      <w:r w:rsidR="00681874">
        <w:rPr>
          <w:bCs/>
          <w:sz w:val="22"/>
          <w:szCs w:val="22"/>
        </w:rPr>
        <w:t xml:space="preserve">received </w:t>
      </w:r>
      <w:r w:rsidRPr="008450C9">
        <w:rPr>
          <w:bCs/>
          <w:sz w:val="22"/>
          <w:szCs w:val="22"/>
        </w:rPr>
        <w:t>.</w:t>
      </w:r>
      <w:proofErr w:type="gramEnd"/>
      <w:r>
        <w:rPr>
          <w:bCs/>
          <w:sz w:val="22"/>
          <w:szCs w:val="22"/>
        </w:rPr>
        <w:t xml:space="preserve"> It was also agreed for the clerk to find the previous notice for Councillor vacancies. The Council also resolved to make the notice as inclusive as possible. The vacancy notice is to be placed on the</w:t>
      </w:r>
      <w:r w:rsidR="004B2834">
        <w:rPr>
          <w:bCs/>
          <w:sz w:val="22"/>
          <w:szCs w:val="22"/>
        </w:rPr>
        <w:t xml:space="preserve"> Parish Council</w:t>
      </w:r>
      <w:r>
        <w:rPr>
          <w:bCs/>
          <w:sz w:val="22"/>
          <w:szCs w:val="22"/>
        </w:rPr>
        <w:t xml:space="preserve"> Noticeboard</w:t>
      </w:r>
      <w:r w:rsidR="004B2834">
        <w:rPr>
          <w:bCs/>
          <w:sz w:val="22"/>
          <w:szCs w:val="22"/>
        </w:rPr>
        <w:t xml:space="preserve"> and website</w:t>
      </w:r>
      <w:r>
        <w:rPr>
          <w:bCs/>
          <w:sz w:val="22"/>
          <w:szCs w:val="22"/>
        </w:rPr>
        <w:t xml:space="preserve"> and in The Voice.</w:t>
      </w:r>
      <w:r w:rsidR="004B2834">
        <w:rPr>
          <w:bCs/>
          <w:sz w:val="22"/>
          <w:szCs w:val="22"/>
        </w:rPr>
        <w:t xml:space="preserve"> Other ways to circulate it could be by sending a link to the website via the village WhatsApp group and email group.</w:t>
      </w:r>
    </w:p>
    <w:p w14:paraId="3ACAFB34" w14:textId="3D61057E" w:rsidR="005C5D8A" w:rsidRDefault="005C5D8A" w:rsidP="005C5D8A">
      <w:pPr>
        <w:pStyle w:val="ListParagraph"/>
        <w:numPr>
          <w:ilvl w:val="1"/>
          <w:numId w:val="1"/>
        </w:numPr>
        <w:tabs>
          <w:tab w:val="left" w:pos="8910"/>
        </w:tabs>
        <w:spacing w:line="276" w:lineRule="auto"/>
        <w:rPr>
          <w:b/>
          <w:sz w:val="22"/>
          <w:szCs w:val="22"/>
        </w:rPr>
      </w:pPr>
      <w:r>
        <w:rPr>
          <w:b/>
          <w:sz w:val="22"/>
          <w:szCs w:val="22"/>
        </w:rPr>
        <w:t xml:space="preserve">Trees including those by the Church, Spinney – </w:t>
      </w:r>
      <w:r w:rsidRPr="003B5137">
        <w:rPr>
          <w:bCs/>
          <w:sz w:val="22"/>
          <w:szCs w:val="22"/>
        </w:rPr>
        <w:t>The clerk to contact Oxfordshire County Council to establish whether the trees are under the responsibility of the County or District Council</w:t>
      </w:r>
      <w:r w:rsidR="009A55BF">
        <w:rPr>
          <w:bCs/>
          <w:sz w:val="22"/>
          <w:szCs w:val="22"/>
        </w:rPr>
        <w:t xml:space="preserve"> Tree Officer</w:t>
      </w:r>
      <w:r w:rsidRPr="003B5137">
        <w:rPr>
          <w:bCs/>
          <w:sz w:val="22"/>
          <w:szCs w:val="22"/>
        </w:rPr>
        <w:t xml:space="preserve"> Once established the clerk to stress that the concern is around one tree and that the </w:t>
      </w:r>
      <w:r w:rsidR="009A55BF">
        <w:rPr>
          <w:bCs/>
          <w:sz w:val="22"/>
          <w:szCs w:val="22"/>
        </w:rPr>
        <w:t xml:space="preserve">Parish </w:t>
      </w:r>
      <w:r w:rsidRPr="003B5137">
        <w:rPr>
          <w:bCs/>
          <w:sz w:val="22"/>
          <w:szCs w:val="22"/>
        </w:rPr>
        <w:t xml:space="preserve">Council has been in contact with the </w:t>
      </w:r>
      <w:r w:rsidR="007A1578" w:rsidRPr="003B5137">
        <w:rPr>
          <w:bCs/>
          <w:sz w:val="22"/>
          <w:szCs w:val="22"/>
        </w:rPr>
        <w:t>landowner’s</w:t>
      </w:r>
      <w:r w:rsidR="009A55BF">
        <w:rPr>
          <w:bCs/>
          <w:sz w:val="22"/>
          <w:szCs w:val="22"/>
        </w:rPr>
        <w:t xml:space="preserve"> agent</w:t>
      </w:r>
      <w:r w:rsidRPr="003B5137">
        <w:rPr>
          <w:bCs/>
          <w:sz w:val="22"/>
          <w:szCs w:val="22"/>
        </w:rPr>
        <w:t xml:space="preserve"> to flag this up.</w:t>
      </w:r>
      <w:r>
        <w:rPr>
          <w:b/>
          <w:sz w:val="22"/>
          <w:szCs w:val="22"/>
        </w:rPr>
        <w:t xml:space="preserve"> </w:t>
      </w:r>
    </w:p>
    <w:p w14:paraId="4AA60A81" w14:textId="309FFF05" w:rsidR="005C5D8A" w:rsidRPr="005C5D8A" w:rsidRDefault="005C5D8A" w:rsidP="005C5D8A">
      <w:pPr>
        <w:pStyle w:val="ListParagraph"/>
        <w:numPr>
          <w:ilvl w:val="2"/>
          <w:numId w:val="1"/>
        </w:numPr>
        <w:tabs>
          <w:tab w:val="left" w:pos="8910"/>
        </w:tabs>
        <w:spacing w:line="276" w:lineRule="auto"/>
        <w:ind w:left="927"/>
        <w:rPr>
          <w:b/>
          <w:sz w:val="22"/>
          <w:szCs w:val="22"/>
        </w:rPr>
      </w:pPr>
      <w:proofErr w:type="spellStart"/>
      <w:r>
        <w:rPr>
          <w:b/>
          <w:sz w:val="22"/>
          <w:szCs w:val="22"/>
        </w:rPr>
        <w:t>Crosslands</w:t>
      </w:r>
      <w:proofErr w:type="spellEnd"/>
      <w:r>
        <w:rPr>
          <w:b/>
          <w:sz w:val="22"/>
          <w:szCs w:val="22"/>
        </w:rPr>
        <w:t xml:space="preserve"> – </w:t>
      </w:r>
      <w:r w:rsidR="009A55BF">
        <w:rPr>
          <w:b/>
          <w:sz w:val="22"/>
          <w:szCs w:val="22"/>
        </w:rPr>
        <w:t xml:space="preserve">The Parish Council has been made aware </w:t>
      </w:r>
      <w:proofErr w:type="gramStart"/>
      <w:r w:rsidR="009A55BF">
        <w:rPr>
          <w:b/>
          <w:sz w:val="22"/>
          <w:szCs w:val="22"/>
        </w:rPr>
        <w:t xml:space="preserve">the </w:t>
      </w:r>
      <w:r w:rsidR="009A55BF">
        <w:rPr>
          <w:bCs/>
          <w:sz w:val="22"/>
          <w:szCs w:val="22"/>
        </w:rPr>
        <w:t>a</w:t>
      </w:r>
      <w:proofErr w:type="gramEnd"/>
      <w:r w:rsidRPr="003B5137">
        <w:rPr>
          <w:bCs/>
          <w:sz w:val="22"/>
          <w:szCs w:val="22"/>
        </w:rPr>
        <w:t xml:space="preserve"> small tree has been planted </w:t>
      </w:r>
      <w:r w:rsidR="009A55BF">
        <w:rPr>
          <w:bCs/>
          <w:sz w:val="22"/>
          <w:szCs w:val="22"/>
        </w:rPr>
        <w:t>on the verge land that is owned</w:t>
      </w:r>
      <w:r w:rsidR="000E06D4">
        <w:rPr>
          <w:bCs/>
          <w:sz w:val="22"/>
          <w:szCs w:val="22"/>
        </w:rPr>
        <w:t xml:space="preserve"> and maintained</w:t>
      </w:r>
      <w:r w:rsidR="009A55BF">
        <w:rPr>
          <w:bCs/>
          <w:sz w:val="22"/>
          <w:szCs w:val="22"/>
        </w:rPr>
        <w:t xml:space="preserve"> by the Parish </w:t>
      </w:r>
      <w:r w:rsidR="007A1578">
        <w:rPr>
          <w:bCs/>
          <w:sz w:val="22"/>
          <w:szCs w:val="22"/>
        </w:rPr>
        <w:t>Council</w:t>
      </w:r>
      <w:r w:rsidR="007A1578" w:rsidRPr="003B5137">
        <w:rPr>
          <w:bCs/>
          <w:sz w:val="22"/>
          <w:szCs w:val="22"/>
        </w:rPr>
        <w:t>.</w:t>
      </w:r>
      <w:r w:rsidRPr="003B5137">
        <w:rPr>
          <w:bCs/>
          <w:sz w:val="22"/>
          <w:szCs w:val="22"/>
        </w:rPr>
        <w:t xml:space="preserve"> A resident has brought this to the attention of the Council asking if this is allowed</w:t>
      </w:r>
      <w:r w:rsidRPr="00673966">
        <w:rPr>
          <w:bCs/>
          <w:sz w:val="22"/>
          <w:szCs w:val="22"/>
        </w:rPr>
        <w:t>. The Council resolved that should anyone want to plant anything on Parish Council land, the</w:t>
      </w:r>
      <w:r>
        <w:rPr>
          <w:bCs/>
          <w:sz w:val="22"/>
          <w:szCs w:val="22"/>
        </w:rPr>
        <w:t xml:space="preserve"> council would respectfully ask </w:t>
      </w:r>
      <w:r w:rsidR="007A1578">
        <w:rPr>
          <w:bCs/>
          <w:sz w:val="22"/>
          <w:szCs w:val="22"/>
        </w:rPr>
        <w:t>that prior</w:t>
      </w:r>
      <w:r w:rsidRPr="00673966">
        <w:rPr>
          <w:bCs/>
          <w:sz w:val="22"/>
          <w:szCs w:val="22"/>
        </w:rPr>
        <w:t xml:space="preserve"> agreement</w:t>
      </w:r>
      <w:r w:rsidR="000E06D4">
        <w:rPr>
          <w:bCs/>
          <w:sz w:val="22"/>
          <w:szCs w:val="22"/>
        </w:rPr>
        <w:t xml:space="preserve"> is sought</w:t>
      </w:r>
      <w:r w:rsidRPr="00673966">
        <w:rPr>
          <w:bCs/>
          <w:sz w:val="22"/>
          <w:szCs w:val="22"/>
        </w:rPr>
        <w:t>.</w:t>
      </w:r>
    </w:p>
    <w:p w14:paraId="0D2B12E4" w14:textId="05072163" w:rsidR="005C5D8A" w:rsidRPr="005C5D8A" w:rsidRDefault="005C5D8A" w:rsidP="005C5D8A">
      <w:pPr>
        <w:pStyle w:val="ListParagraph"/>
        <w:numPr>
          <w:ilvl w:val="2"/>
          <w:numId w:val="1"/>
        </w:numPr>
        <w:tabs>
          <w:tab w:val="left" w:pos="8910"/>
        </w:tabs>
        <w:spacing w:line="276" w:lineRule="auto"/>
        <w:rPr>
          <w:bCs/>
          <w:sz w:val="22"/>
          <w:szCs w:val="22"/>
        </w:rPr>
      </w:pPr>
      <w:r w:rsidRPr="005C5D8A">
        <w:rPr>
          <w:b/>
          <w:sz w:val="22"/>
          <w:szCs w:val="22"/>
        </w:rPr>
        <w:t>Dangerous trees near telegraph / power lines</w:t>
      </w:r>
      <w:r>
        <w:rPr>
          <w:bCs/>
          <w:sz w:val="22"/>
          <w:szCs w:val="22"/>
        </w:rPr>
        <w:t xml:space="preserve"> - </w:t>
      </w:r>
      <w:r w:rsidRPr="005C5D8A">
        <w:rPr>
          <w:bCs/>
          <w:sz w:val="22"/>
          <w:szCs w:val="22"/>
        </w:rPr>
        <w:t>Cllr Davids</w:t>
      </w:r>
      <w:r w:rsidR="00681874">
        <w:rPr>
          <w:bCs/>
          <w:sz w:val="22"/>
          <w:szCs w:val="22"/>
        </w:rPr>
        <w:t>-</w:t>
      </w:r>
      <w:r w:rsidRPr="005C5D8A">
        <w:rPr>
          <w:bCs/>
          <w:sz w:val="22"/>
          <w:szCs w:val="22"/>
        </w:rPr>
        <w:t xml:space="preserve">Austin also raised the point that if there are trees encroaching near power cables, these can be </w:t>
      </w:r>
      <w:r w:rsidR="007A1578" w:rsidRPr="005C5D8A">
        <w:rPr>
          <w:bCs/>
          <w:sz w:val="22"/>
          <w:szCs w:val="22"/>
        </w:rPr>
        <w:t>reported,</w:t>
      </w:r>
      <w:r w:rsidRPr="005C5D8A">
        <w:rPr>
          <w:bCs/>
          <w:sz w:val="22"/>
          <w:szCs w:val="22"/>
        </w:rPr>
        <w:t xml:space="preserve"> and S</w:t>
      </w:r>
      <w:r w:rsidR="00681874">
        <w:rPr>
          <w:bCs/>
          <w:sz w:val="22"/>
          <w:szCs w:val="22"/>
        </w:rPr>
        <w:t>S</w:t>
      </w:r>
      <w:r w:rsidRPr="005C5D8A">
        <w:rPr>
          <w:bCs/>
          <w:sz w:val="22"/>
          <w:szCs w:val="22"/>
        </w:rPr>
        <w:t>E Power Networks will</w:t>
      </w:r>
      <w:r w:rsidR="000E06D4">
        <w:rPr>
          <w:bCs/>
          <w:sz w:val="22"/>
          <w:szCs w:val="22"/>
        </w:rPr>
        <w:t xml:space="preserve"> assess and</w:t>
      </w:r>
      <w:r w:rsidRPr="005C5D8A">
        <w:rPr>
          <w:bCs/>
          <w:sz w:val="22"/>
          <w:szCs w:val="22"/>
        </w:rPr>
        <w:t xml:space="preserve"> cut the trees back to a safe distance. </w:t>
      </w:r>
      <w:r w:rsidR="000E06D4">
        <w:rPr>
          <w:bCs/>
          <w:sz w:val="22"/>
          <w:szCs w:val="22"/>
        </w:rPr>
        <w:t>To report this t</w:t>
      </w:r>
      <w:r w:rsidRPr="005C5D8A">
        <w:rPr>
          <w:bCs/>
          <w:sz w:val="22"/>
          <w:szCs w:val="22"/>
        </w:rPr>
        <w:t xml:space="preserve">he Link to contact SSE is: </w:t>
      </w:r>
      <w:hyperlink r:id="rId8" w:history="1">
        <w:r w:rsidRPr="0016773F">
          <w:rPr>
            <w:rStyle w:val="Hyperlink"/>
            <w:b/>
            <w:sz w:val="22"/>
            <w:szCs w:val="22"/>
          </w:rPr>
          <w:t>https://www.ssen.co.uk/our-services/existing-electricity-supplies/tree-cutting/</w:t>
        </w:r>
      </w:hyperlink>
      <w:r>
        <w:rPr>
          <w:b/>
          <w:sz w:val="22"/>
          <w:szCs w:val="22"/>
        </w:rPr>
        <w:t xml:space="preserve"> </w:t>
      </w:r>
    </w:p>
    <w:p w14:paraId="5EEDCBC1" w14:textId="55893E62" w:rsidR="005C5D8A" w:rsidRPr="005C5D8A" w:rsidRDefault="005C5D8A" w:rsidP="003D3C81">
      <w:pPr>
        <w:pStyle w:val="ListParagraph"/>
        <w:numPr>
          <w:ilvl w:val="1"/>
          <w:numId w:val="1"/>
        </w:numPr>
        <w:tabs>
          <w:tab w:val="left" w:pos="8910"/>
        </w:tabs>
        <w:spacing w:line="276" w:lineRule="auto"/>
        <w:rPr>
          <w:bCs/>
          <w:sz w:val="22"/>
          <w:szCs w:val="22"/>
        </w:rPr>
      </w:pPr>
      <w:r w:rsidRPr="005C5D8A">
        <w:rPr>
          <w:b/>
          <w:sz w:val="22"/>
          <w:szCs w:val="22"/>
        </w:rPr>
        <w:t xml:space="preserve">HS2 Grant 1 – Road Across the Green </w:t>
      </w:r>
    </w:p>
    <w:p w14:paraId="63AEA399" w14:textId="4E807C5A" w:rsidR="005C5D8A" w:rsidRPr="000558DD" w:rsidRDefault="005C5D8A" w:rsidP="005C5D8A">
      <w:pPr>
        <w:pStyle w:val="ListParagraph"/>
        <w:numPr>
          <w:ilvl w:val="2"/>
          <w:numId w:val="1"/>
        </w:numPr>
        <w:tabs>
          <w:tab w:val="left" w:pos="8910"/>
        </w:tabs>
        <w:spacing w:line="276" w:lineRule="auto"/>
        <w:ind w:left="927"/>
        <w:rPr>
          <w:bCs/>
          <w:sz w:val="22"/>
          <w:szCs w:val="22"/>
        </w:rPr>
      </w:pPr>
      <w:r w:rsidRPr="000558DD">
        <w:rPr>
          <w:bCs/>
          <w:sz w:val="22"/>
          <w:szCs w:val="22"/>
        </w:rPr>
        <w:t>Cllr Gue updated that Wayne Barker</w:t>
      </w:r>
      <w:r w:rsidR="000E06D4">
        <w:rPr>
          <w:bCs/>
          <w:sz w:val="22"/>
          <w:szCs w:val="22"/>
        </w:rPr>
        <w:t xml:space="preserve"> at HS2</w:t>
      </w:r>
      <w:r w:rsidRPr="000558DD">
        <w:rPr>
          <w:bCs/>
          <w:sz w:val="22"/>
          <w:szCs w:val="22"/>
        </w:rPr>
        <w:t xml:space="preserve"> who is dealing with the </w:t>
      </w:r>
      <w:proofErr w:type="gramStart"/>
      <w:r w:rsidRPr="000558DD">
        <w:rPr>
          <w:bCs/>
          <w:sz w:val="22"/>
          <w:szCs w:val="22"/>
        </w:rPr>
        <w:t>request  is</w:t>
      </w:r>
      <w:proofErr w:type="gramEnd"/>
      <w:r w:rsidRPr="000558DD">
        <w:rPr>
          <w:bCs/>
          <w:sz w:val="22"/>
          <w:szCs w:val="22"/>
        </w:rPr>
        <w:t xml:space="preserve"> proving difficult to contact.</w:t>
      </w:r>
      <w:r>
        <w:rPr>
          <w:bCs/>
          <w:sz w:val="22"/>
          <w:szCs w:val="22"/>
        </w:rPr>
        <w:t xml:space="preserve"> </w:t>
      </w:r>
      <w:r w:rsidR="000E06D4">
        <w:rPr>
          <w:bCs/>
          <w:sz w:val="22"/>
          <w:szCs w:val="22"/>
        </w:rPr>
        <w:t>Due to this it</w:t>
      </w:r>
      <w:r>
        <w:rPr>
          <w:bCs/>
          <w:sz w:val="22"/>
          <w:szCs w:val="22"/>
        </w:rPr>
        <w:t xml:space="preserve"> is </w:t>
      </w:r>
      <w:r w:rsidR="000E06D4">
        <w:rPr>
          <w:bCs/>
          <w:sz w:val="22"/>
          <w:szCs w:val="22"/>
        </w:rPr>
        <w:t xml:space="preserve">now </w:t>
      </w:r>
      <w:r>
        <w:rPr>
          <w:bCs/>
          <w:sz w:val="22"/>
          <w:szCs w:val="22"/>
        </w:rPr>
        <w:t xml:space="preserve">unlikely </w:t>
      </w:r>
      <w:r w:rsidR="000E06D4">
        <w:rPr>
          <w:bCs/>
          <w:sz w:val="22"/>
          <w:szCs w:val="22"/>
        </w:rPr>
        <w:t>that the work will</w:t>
      </w:r>
      <w:r>
        <w:rPr>
          <w:bCs/>
          <w:sz w:val="22"/>
          <w:szCs w:val="22"/>
        </w:rPr>
        <w:t xml:space="preserve"> happen in the summer holidays, but the contractor did say that it would be possible if the grant was approved in time for the work to be done in October Half term. Cllr Gue to confirm that this is possible. Cllr McCullagh to contact </w:t>
      </w:r>
      <w:r w:rsidR="009D71FC">
        <w:rPr>
          <w:bCs/>
          <w:sz w:val="22"/>
          <w:szCs w:val="22"/>
        </w:rPr>
        <w:t>EKFB</w:t>
      </w:r>
      <w:r>
        <w:rPr>
          <w:bCs/>
          <w:sz w:val="22"/>
          <w:szCs w:val="22"/>
        </w:rPr>
        <w:t xml:space="preserve"> to see if they can help speed up the process.</w:t>
      </w:r>
    </w:p>
    <w:p w14:paraId="3DC7016B" w14:textId="322F64B5" w:rsidR="005C5D8A" w:rsidRDefault="005C5D8A" w:rsidP="005C5D8A">
      <w:pPr>
        <w:pStyle w:val="ListParagraph"/>
        <w:numPr>
          <w:ilvl w:val="1"/>
          <w:numId w:val="1"/>
        </w:numPr>
        <w:tabs>
          <w:tab w:val="left" w:pos="8910"/>
        </w:tabs>
        <w:spacing w:line="276" w:lineRule="auto"/>
        <w:rPr>
          <w:b/>
          <w:sz w:val="22"/>
          <w:szCs w:val="22"/>
        </w:rPr>
      </w:pPr>
      <w:r>
        <w:rPr>
          <w:b/>
          <w:sz w:val="22"/>
          <w:szCs w:val="22"/>
        </w:rPr>
        <w:t xml:space="preserve">HS2 Grant application – </w:t>
      </w:r>
      <w:r w:rsidR="000E06D4">
        <w:rPr>
          <w:b/>
          <w:sz w:val="22"/>
          <w:szCs w:val="22"/>
        </w:rPr>
        <w:t>old</w:t>
      </w:r>
      <w:r>
        <w:rPr>
          <w:b/>
          <w:sz w:val="22"/>
          <w:szCs w:val="22"/>
        </w:rPr>
        <w:t xml:space="preserve"> pond area, wall, etc</w:t>
      </w:r>
    </w:p>
    <w:p w14:paraId="168E41BC" w14:textId="457D2EA7" w:rsidR="005C5D8A" w:rsidRPr="00A618E7" w:rsidRDefault="005C5D8A" w:rsidP="005C5D8A">
      <w:pPr>
        <w:pStyle w:val="ListParagraph"/>
        <w:numPr>
          <w:ilvl w:val="2"/>
          <w:numId w:val="1"/>
        </w:numPr>
        <w:tabs>
          <w:tab w:val="left" w:pos="8910"/>
        </w:tabs>
        <w:spacing w:line="276" w:lineRule="auto"/>
        <w:ind w:left="927"/>
        <w:rPr>
          <w:bCs/>
          <w:sz w:val="22"/>
          <w:szCs w:val="22"/>
        </w:rPr>
      </w:pPr>
      <w:r w:rsidRPr="00A618E7">
        <w:rPr>
          <w:bCs/>
          <w:sz w:val="22"/>
          <w:szCs w:val="22"/>
        </w:rPr>
        <w:t xml:space="preserve">Cllr McCullagh updated that </w:t>
      </w:r>
      <w:r w:rsidR="007A1578">
        <w:rPr>
          <w:bCs/>
          <w:sz w:val="22"/>
          <w:szCs w:val="22"/>
        </w:rPr>
        <w:t xml:space="preserve">detailed </w:t>
      </w:r>
      <w:proofErr w:type="gramStart"/>
      <w:r w:rsidR="007A1578" w:rsidRPr="00A618E7">
        <w:rPr>
          <w:bCs/>
          <w:sz w:val="22"/>
          <w:szCs w:val="22"/>
        </w:rPr>
        <w:t>quotes</w:t>
      </w:r>
      <w:r w:rsidR="009D71FC">
        <w:rPr>
          <w:bCs/>
          <w:sz w:val="22"/>
          <w:szCs w:val="22"/>
        </w:rPr>
        <w:t xml:space="preserve"> </w:t>
      </w:r>
      <w:r w:rsidRPr="00A618E7">
        <w:rPr>
          <w:bCs/>
          <w:sz w:val="22"/>
          <w:szCs w:val="22"/>
        </w:rPr>
        <w:t xml:space="preserve"> </w:t>
      </w:r>
      <w:r w:rsidR="00062E97">
        <w:rPr>
          <w:bCs/>
          <w:sz w:val="22"/>
          <w:szCs w:val="22"/>
        </w:rPr>
        <w:t>have</w:t>
      </w:r>
      <w:proofErr w:type="gramEnd"/>
      <w:r w:rsidRPr="00A618E7">
        <w:rPr>
          <w:bCs/>
          <w:sz w:val="22"/>
          <w:szCs w:val="22"/>
        </w:rPr>
        <w:t xml:space="preserve"> been requested and given. The only other request currently</w:t>
      </w:r>
      <w:r w:rsidR="009D71FC">
        <w:rPr>
          <w:bCs/>
          <w:sz w:val="22"/>
          <w:szCs w:val="22"/>
        </w:rPr>
        <w:t xml:space="preserve"> </w:t>
      </w:r>
      <w:r w:rsidR="007A1578">
        <w:rPr>
          <w:bCs/>
          <w:sz w:val="22"/>
          <w:szCs w:val="22"/>
        </w:rPr>
        <w:t xml:space="preserve">outstanding </w:t>
      </w:r>
      <w:r w:rsidR="007A1578" w:rsidRPr="00A618E7">
        <w:rPr>
          <w:bCs/>
          <w:sz w:val="22"/>
          <w:szCs w:val="22"/>
        </w:rPr>
        <w:t>is</w:t>
      </w:r>
      <w:r w:rsidRPr="00A618E7">
        <w:rPr>
          <w:bCs/>
          <w:sz w:val="22"/>
          <w:szCs w:val="22"/>
        </w:rPr>
        <w:t xml:space="preserve"> an environmental statement for the pond. The deadline for being informed </w:t>
      </w:r>
      <w:r w:rsidR="007A1578" w:rsidRPr="00A618E7">
        <w:rPr>
          <w:bCs/>
          <w:sz w:val="22"/>
          <w:szCs w:val="22"/>
        </w:rPr>
        <w:t xml:space="preserve">if </w:t>
      </w:r>
      <w:r w:rsidR="007A1578">
        <w:rPr>
          <w:bCs/>
          <w:sz w:val="22"/>
          <w:szCs w:val="22"/>
        </w:rPr>
        <w:t>the</w:t>
      </w:r>
      <w:r w:rsidR="00062E97">
        <w:rPr>
          <w:bCs/>
          <w:sz w:val="22"/>
          <w:szCs w:val="22"/>
        </w:rPr>
        <w:t xml:space="preserve"> </w:t>
      </w:r>
      <w:r w:rsidR="009D71FC">
        <w:rPr>
          <w:bCs/>
          <w:sz w:val="22"/>
          <w:szCs w:val="22"/>
        </w:rPr>
        <w:t xml:space="preserve">application has been </w:t>
      </w:r>
      <w:proofErr w:type="gramStart"/>
      <w:r w:rsidR="009D71FC">
        <w:rPr>
          <w:bCs/>
          <w:sz w:val="22"/>
          <w:szCs w:val="22"/>
        </w:rPr>
        <w:t>successful</w:t>
      </w:r>
      <w:proofErr w:type="gramEnd"/>
      <w:r w:rsidR="009D71FC">
        <w:rPr>
          <w:bCs/>
          <w:sz w:val="22"/>
          <w:szCs w:val="22"/>
        </w:rPr>
        <w:t xml:space="preserve"> </w:t>
      </w:r>
      <w:r w:rsidRPr="00A618E7">
        <w:rPr>
          <w:bCs/>
          <w:sz w:val="22"/>
          <w:szCs w:val="22"/>
        </w:rPr>
        <w:t>is 8 July 2022</w:t>
      </w:r>
      <w:r w:rsidR="00062E97">
        <w:rPr>
          <w:bCs/>
          <w:sz w:val="22"/>
          <w:szCs w:val="22"/>
        </w:rPr>
        <w:t>.</w:t>
      </w:r>
    </w:p>
    <w:p w14:paraId="6A7C974C" w14:textId="77777777" w:rsidR="005C5D8A" w:rsidRDefault="005C5D8A" w:rsidP="005C5D8A">
      <w:pPr>
        <w:pStyle w:val="ListParagraph"/>
        <w:numPr>
          <w:ilvl w:val="1"/>
          <w:numId w:val="1"/>
        </w:numPr>
        <w:tabs>
          <w:tab w:val="left" w:pos="8910"/>
        </w:tabs>
        <w:spacing w:line="276" w:lineRule="auto"/>
        <w:rPr>
          <w:b/>
          <w:sz w:val="22"/>
          <w:szCs w:val="22"/>
        </w:rPr>
      </w:pPr>
      <w:r>
        <w:rPr>
          <w:b/>
          <w:sz w:val="22"/>
          <w:szCs w:val="22"/>
        </w:rPr>
        <w:t xml:space="preserve">Village Speed Limit – </w:t>
      </w:r>
      <w:r w:rsidRPr="00CF3763">
        <w:rPr>
          <w:bCs/>
          <w:sz w:val="22"/>
          <w:szCs w:val="22"/>
        </w:rPr>
        <w:t>Cllr Ryder to write a piece for the Voice to consult with the village on the Parish Council’s intention to apply for a 20mph for the whole village. This would also ask for comments from residents to include in the application.</w:t>
      </w:r>
    </w:p>
    <w:p w14:paraId="1BC70B4A" w14:textId="63422C52" w:rsidR="00C11670" w:rsidRDefault="005C5D8A" w:rsidP="005C5D8A">
      <w:pPr>
        <w:pStyle w:val="ListParagraph"/>
        <w:numPr>
          <w:ilvl w:val="1"/>
          <w:numId w:val="1"/>
        </w:numPr>
        <w:tabs>
          <w:tab w:val="left" w:pos="8910"/>
        </w:tabs>
        <w:spacing w:line="276" w:lineRule="auto"/>
        <w:rPr>
          <w:b/>
          <w:sz w:val="22"/>
          <w:szCs w:val="22"/>
        </w:rPr>
      </w:pPr>
      <w:r>
        <w:rPr>
          <w:b/>
          <w:sz w:val="22"/>
          <w:szCs w:val="22"/>
        </w:rPr>
        <w:t xml:space="preserve">Play Area outside the Pub – </w:t>
      </w:r>
      <w:r w:rsidRPr="000558DD">
        <w:rPr>
          <w:bCs/>
          <w:sz w:val="22"/>
          <w:szCs w:val="22"/>
        </w:rPr>
        <w:t xml:space="preserve">The land where the play equipment </w:t>
      </w:r>
      <w:r w:rsidR="00062E97">
        <w:rPr>
          <w:bCs/>
          <w:sz w:val="22"/>
          <w:szCs w:val="22"/>
        </w:rPr>
        <w:t>and picnic tables are located</w:t>
      </w:r>
      <w:r w:rsidRPr="000558DD">
        <w:rPr>
          <w:bCs/>
          <w:sz w:val="22"/>
          <w:szCs w:val="22"/>
        </w:rPr>
        <w:t xml:space="preserve"> is </w:t>
      </w:r>
      <w:r w:rsidR="00062E97">
        <w:rPr>
          <w:bCs/>
          <w:sz w:val="22"/>
          <w:szCs w:val="22"/>
        </w:rPr>
        <w:t>owned by Oxfordshire County Council</w:t>
      </w:r>
      <w:r w:rsidR="00C11670">
        <w:rPr>
          <w:bCs/>
          <w:sz w:val="22"/>
          <w:szCs w:val="22"/>
        </w:rPr>
        <w:t xml:space="preserve"> </w:t>
      </w:r>
      <w:r w:rsidR="007A1578">
        <w:rPr>
          <w:bCs/>
          <w:sz w:val="22"/>
          <w:szCs w:val="22"/>
        </w:rPr>
        <w:t>Highways.</w:t>
      </w:r>
      <w:r w:rsidR="00062E97">
        <w:rPr>
          <w:bCs/>
          <w:sz w:val="22"/>
          <w:szCs w:val="22"/>
        </w:rPr>
        <w:t xml:space="preserve"> Cherwell</w:t>
      </w:r>
      <w:r w:rsidRPr="000558DD">
        <w:rPr>
          <w:bCs/>
          <w:sz w:val="22"/>
          <w:szCs w:val="22"/>
        </w:rPr>
        <w:t xml:space="preserve"> </w:t>
      </w:r>
      <w:r w:rsidR="00062E97">
        <w:rPr>
          <w:bCs/>
          <w:sz w:val="22"/>
          <w:szCs w:val="22"/>
        </w:rPr>
        <w:t>E</w:t>
      </w:r>
      <w:r w:rsidRPr="000558DD">
        <w:rPr>
          <w:bCs/>
          <w:sz w:val="22"/>
          <w:szCs w:val="22"/>
        </w:rPr>
        <w:t xml:space="preserve">nforcement </w:t>
      </w:r>
      <w:r w:rsidR="00062E97">
        <w:rPr>
          <w:bCs/>
          <w:sz w:val="22"/>
          <w:szCs w:val="22"/>
        </w:rPr>
        <w:t>Team</w:t>
      </w:r>
      <w:r w:rsidRPr="000558DD">
        <w:rPr>
          <w:bCs/>
          <w:sz w:val="22"/>
          <w:szCs w:val="22"/>
        </w:rPr>
        <w:t xml:space="preserve"> </w:t>
      </w:r>
      <w:r w:rsidR="00C11670">
        <w:rPr>
          <w:bCs/>
          <w:sz w:val="22"/>
          <w:szCs w:val="22"/>
        </w:rPr>
        <w:t>are contacting</w:t>
      </w:r>
      <w:r w:rsidRPr="000558DD">
        <w:rPr>
          <w:bCs/>
          <w:sz w:val="22"/>
          <w:szCs w:val="22"/>
        </w:rPr>
        <w:t xml:space="preserve"> Highways </w:t>
      </w:r>
      <w:r w:rsidR="00062E97">
        <w:rPr>
          <w:bCs/>
          <w:sz w:val="22"/>
          <w:szCs w:val="22"/>
        </w:rPr>
        <w:t>about the use of this land.</w:t>
      </w:r>
      <w:r w:rsidRPr="000558DD">
        <w:rPr>
          <w:bCs/>
          <w:sz w:val="22"/>
          <w:szCs w:val="22"/>
        </w:rPr>
        <w:t xml:space="preserve"> The land with the Aunt Sally pitch is owned by </w:t>
      </w:r>
      <w:r w:rsidR="00C11670">
        <w:rPr>
          <w:bCs/>
          <w:sz w:val="22"/>
          <w:szCs w:val="22"/>
        </w:rPr>
        <w:t>Fringford</w:t>
      </w:r>
      <w:r w:rsidRPr="000558DD">
        <w:rPr>
          <w:bCs/>
          <w:sz w:val="22"/>
          <w:szCs w:val="22"/>
        </w:rPr>
        <w:t xml:space="preserve"> Cricket Club and the </w:t>
      </w:r>
      <w:r w:rsidR="00C11670">
        <w:rPr>
          <w:bCs/>
          <w:sz w:val="22"/>
          <w:szCs w:val="22"/>
        </w:rPr>
        <w:t>E</w:t>
      </w:r>
      <w:r w:rsidRPr="000558DD">
        <w:rPr>
          <w:bCs/>
          <w:sz w:val="22"/>
          <w:szCs w:val="22"/>
        </w:rPr>
        <w:t xml:space="preserve">nforcement </w:t>
      </w:r>
      <w:r w:rsidR="00C11670">
        <w:rPr>
          <w:bCs/>
          <w:sz w:val="22"/>
          <w:szCs w:val="22"/>
        </w:rPr>
        <w:lastRenderedPageBreak/>
        <w:t>T</w:t>
      </w:r>
      <w:r w:rsidRPr="000558DD">
        <w:rPr>
          <w:bCs/>
          <w:sz w:val="22"/>
          <w:szCs w:val="22"/>
        </w:rPr>
        <w:t>eam</w:t>
      </w:r>
      <w:r w:rsidR="00C11670">
        <w:rPr>
          <w:bCs/>
          <w:sz w:val="22"/>
          <w:szCs w:val="22"/>
        </w:rPr>
        <w:t xml:space="preserve"> </w:t>
      </w:r>
      <w:r w:rsidRPr="000558DD">
        <w:rPr>
          <w:bCs/>
          <w:sz w:val="22"/>
          <w:szCs w:val="22"/>
        </w:rPr>
        <w:t xml:space="preserve">has confirmed that </w:t>
      </w:r>
      <w:r w:rsidR="00C11670">
        <w:rPr>
          <w:bCs/>
          <w:sz w:val="22"/>
          <w:szCs w:val="22"/>
        </w:rPr>
        <w:t xml:space="preserve">this allowed due to it being an extension of the sporting provision and </w:t>
      </w:r>
      <w:r w:rsidRPr="000558DD">
        <w:rPr>
          <w:bCs/>
          <w:sz w:val="22"/>
          <w:szCs w:val="22"/>
        </w:rPr>
        <w:t>no further action will be taken on this.</w:t>
      </w:r>
      <w:r>
        <w:rPr>
          <w:b/>
          <w:sz w:val="22"/>
          <w:szCs w:val="22"/>
        </w:rPr>
        <w:t xml:space="preserve"> </w:t>
      </w:r>
    </w:p>
    <w:p w14:paraId="48C51BD2" w14:textId="4CE629C7" w:rsidR="005C5D8A" w:rsidRDefault="005C5D8A" w:rsidP="005C5D8A">
      <w:pPr>
        <w:pStyle w:val="ListParagraph"/>
        <w:numPr>
          <w:ilvl w:val="1"/>
          <w:numId w:val="1"/>
        </w:numPr>
        <w:tabs>
          <w:tab w:val="left" w:pos="8910"/>
        </w:tabs>
        <w:spacing w:line="276" w:lineRule="auto"/>
        <w:rPr>
          <w:b/>
          <w:sz w:val="22"/>
          <w:szCs w:val="22"/>
        </w:rPr>
      </w:pPr>
      <w:r w:rsidRPr="00CF3763">
        <w:rPr>
          <w:bCs/>
          <w:sz w:val="22"/>
          <w:szCs w:val="22"/>
        </w:rPr>
        <w:t xml:space="preserve">The land </w:t>
      </w:r>
      <w:r w:rsidR="00C11670">
        <w:rPr>
          <w:bCs/>
          <w:sz w:val="22"/>
          <w:szCs w:val="22"/>
        </w:rPr>
        <w:t xml:space="preserve">by the bus stop </w:t>
      </w:r>
      <w:r w:rsidRPr="00CF3763">
        <w:rPr>
          <w:bCs/>
          <w:sz w:val="22"/>
          <w:szCs w:val="22"/>
        </w:rPr>
        <w:t xml:space="preserve">where </w:t>
      </w:r>
      <w:r w:rsidR="00C11670">
        <w:rPr>
          <w:bCs/>
          <w:sz w:val="22"/>
          <w:szCs w:val="22"/>
        </w:rPr>
        <w:t>vehicles</w:t>
      </w:r>
      <w:r w:rsidRPr="00CF3763">
        <w:rPr>
          <w:bCs/>
          <w:sz w:val="22"/>
          <w:szCs w:val="22"/>
        </w:rPr>
        <w:t xml:space="preserve"> have been parking along is thought to be owned by </w:t>
      </w:r>
      <w:r w:rsidR="00C11670">
        <w:rPr>
          <w:bCs/>
          <w:sz w:val="22"/>
          <w:szCs w:val="22"/>
        </w:rPr>
        <w:t xml:space="preserve">Oxfordshire County Council </w:t>
      </w:r>
      <w:r w:rsidRPr="00CF3763">
        <w:rPr>
          <w:bCs/>
          <w:sz w:val="22"/>
          <w:szCs w:val="22"/>
        </w:rPr>
        <w:t>Highways</w:t>
      </w:r>
      <w:r w:rsidR="00C11670">
        <w:rPr>
          <w:bCs/>
          <w:sz w:val="22"/>
          <w:szCs w:val="22"/>
        </w:rPr>
        <w:t xml:space="preserve">.  </w:t>
      </w:r>
      <w:r w:rsidRPr="00CF3763">
        <w:rPr>
          <w:bCs/>
          <w:sz w:val="22"/>
          <w:szCs w:val="22"/>
        </w:rPr>
        <w:t xml:space="preserve"> </w:t>
      </w:r>
      <w:r w:rsidR="00C11670">
        <w:rPr>
          <w:bCs/>
          <w:sz w:val="22"/>
          <w:szCs w:val="22"/>
        </w:rPr>
        <w:t xml:space="preserve">It was discussed and </w:t>
      </w:r>
      <w:r w:rsidR="000A0113">
        <w:rPr>
          <w:bCs/>
          <w:sz w:val="22"/>
          <w:szCs w:val="22"/>
        </w:rPr>
        <w:t xml:space="preserve">the Parish Council resolved that if </w:t>
      </w:r>
      <w:r w:rsidR="007A1578">
        <w:rPr>
          <w:bCs/>
          <w:sz w:val="22"/>
          <w:szCs w:val="22"/>
        </w:rPr>
        <w:t>there</w:t>
      </w:r>
      <w:r w:rsidR="007A1578" w:rsidRPr="00CF3763">
        <w:rPr>
          <w:bCs/>
          <w:sz w:val="22"/>
          <w:szCs w:val="22"/>
        </w:rPr>
        <w:t xml:space="preserve"> are</w:t>
      </w:r>
      <w:r w:rsidRPr="00CF3763">
        <w:rPr>
          <w:bCs/>
          <w:sz w:val="22"/>
          <w:szCs w:val="22"/>
        </w:rPr>
        <w:t xml:space="preserve"> concerns over the parking </w:t>
      </w:r>
      <w:r w:rsidR="000A0113">
        <w:rPr>
          <w:bCs/>
          <w:sz w:val="22"/>
          <w:szCs w:val="22"/>
        </w:rPr>
        <w:t xml:space="preserve">this can be reported via Oxfordshire County Council Fix My Street, click on Highway </w:t>
      </w:r>
      <w:proofErr w:type="gramStart"/>
      <w:r w:rsidR="000A0113">
        <w:rPr>
          <w:bCs/>
          <w:sz w:val="22"/>
          <w:szCs w:val="22"/>
        </w:rPr>
        <w:t>issue</w:t>
      </w:r>
      <w:proofErr w:type="gramEnd"/>
      <w:r w:rsidR="000A0113">
        <w:rPr>
          <w:bCs/>
          <w:sz w:val="22"/>
          <w:szCs w:val="22"/>
        </w:rPr>
        <w:t xml:space="preserve"> and report the vehicle registrations, description and the issue of concern.</w:t>
      </w:r>
      <w:r>
        <w:rPr>
          <w:b/>
          <w:sz w:val="22"/>
          <w:szCs w:val="22"/>
        </w:rPr>
        <w:t xml:space="preserve"> </w:t>
      </w:r>
    </w:p>
    <w:p w14:paraId="4CC91FA1" w14:textId="4239C464" w:rsidR="005C5D8A" w:rsidRDefault="007A1578" w:rsidP="005C5D8A">
      <w:pPr>
        <w:pStyle w:val="ListParagraph"/>
        <w:numPr>
          <w:ilvl w:val="1"/>
          <w:numId w:val="1"/>
        </w:numPr>
        <w:tabs>
          <w:tab w:val="left" w:pos="8910"/>
        </w:tabs>
        <w:spacing w:line="276" w:lineRule="auto"/>
        <w:rPr>
          <w:b/>
          <w:sz w:val="22"/>
          <w:szCs w:val="22"/>
        </w:rPr>
      </w:pPr>
      <w:r>
        <w:rPr>
          <w:b/>
          <w:sz w:val="22"/>
          <w:szCs w:val="22"/>
        </w:rPr>
        <w:t>To</w:t>
      </w:r>
      <w:r w:rsidR="005C5D8A">
        <w:rPr>
          <w:b/>
          <w:sz w:val="22"/>
          <w:szCs w:val="22"/>
        </w:rPr>
        <w:t xml:space="preserve"> consider the request from the Cricket Club for a donation for verge cutting</w:t>
      </w:r>
    </w:p>
    <w:p w14:paraId="5ACF433F" w14:textId="1EA30E38" w:rsidR="005C5D8A" w:rsidRPr="00475299" w:rsidRDefault="005C5D8A" w:rsidP="005C5D8A">
      <w:pPr>
        <w:pStyle w:val="ListParagraph"/>
        <w:numPr>
          <w:ilvl w:val="2"/>
          <w:numId w:val="1"/>
        </w:numPr>
        <w:tabs>
          <w:tab w:val="left" w:pos="8910"/>
        </w:tabs>
        <w:spacing w:line="276" w:lineRule="auto"/>
        <w:ind w:left="927"/>
        <w:rPr>
          <w:bCs/>
          <w:sz w:val="22"/>
          <w:szCs w:val="22"/>
        </w:rPr>
      </w:pPr>
      <w:r w:rsidRPr="00475299">
        <w:rPr>
          <w:bCs/>
          <w:sz w:val="22"/>
          <w:szCs w:val="22"/>
        </w:rPr>
        <w:t>The Parish Council discussed the request for the £400 contribution to the verge cutting. The Council felt the maintenance carried out is proportionate</w:t>
      </w:r>
      <w:r w:rsidR="000A0113">
        <w:rPr>
          <w:bCs/>
          <w:sz w:val="22"/>
          <w:szCs w:val="22"/>
        </w:rPr>
        <w:t xml:space="preserve"> due the frequency</w:t>
      </w:r>
      <w:r w:rsidRPr="00475299">
        <w:rPr>
          <w:bCs/>
          <w:sz w:val="22"/>
          <w:szCs w:val="22"/>
        </w:rPr>
        <w:t xml:space="preserve"> and the contribution </w:t>
      </w:r>
      <w:proofErr w:type="gramStart"/>
      <w:r w:rsidRPr="00475299">
        <w:rPr>
          <w:bCs/>
          <w:sz w:val="22"/>
          <w:szCs w:val="22"/>
        </w:rPr>
        <w:t>was</w:t>
      </w:r>
      <w:proofErr w:type="gramEnd"/>
      <w:r w:rsidRPr="00475299">
        <w:rPr>
          <w:bCs/>
          <w:sz w:val="22"/>
          <w:szCs w:val="22"/>
        </w:rPr>
        <w:t xml:space="preserve"> approved.</w:t>
      </w:r>
    </w:p>
    <w:p w14:paraId="5C53A6F8" w14:textId="77777777" w:rsidR="005C5D8A" w:rsidRDefault="005C5D8A" w:rsidP="005C5D8A">
      <w:pPr>
        <w:pStyle w:val="ListParagraph"/>
        <w:numPr>
          <w:ilvl w:val="1"/>
          <w:numId w:val="1"/>
        </w:numPr>
        <w:tabs>
          <w:tab w:val="left" w:pos="8910"/>
        </w:tabs>
        <w:spacing w:line="276" w:lineRule="auto"/>
        <w:rPr>
          <w:b/>
          <w:sz w:val="22"/>
          <w:szCs w:val="22"/>
        </w:rPr>
      </w:pPr>
      <w:r>
        <w:rPr>
          <w:b/>
          <w:sz w:val="22"/>
          <w:szCs w:val="22"/>
        </w:rPr>
        <w:t>Contribution to the Village Marquee</w:t>
      </w:r>
    </w:p>
    <w:p w14:paraId="10396531" w14:textId="77777777" w:rsidR="005C5D8A" w:rsidRPr="0065069A" w:rsidRDefault="005C5D8A" w:rsidP="005C5D8A">
      <w:pPr>
        <w:pStyle w:val="ListParagraph"/>
        <w:numPr>
          <w:ilvl w:val="2"/>
          <w:numId w:val="1"/>
        </w:numPr>
        <w:tabs>
          <w:tab w:val="left" w:pos="8910"/>
        </w:tabs>
        <w:spacing w:line="276" w:lineRule="auto"/>
        <w:ind w:left="927"/>
        <w:rPr>
          <w:bCs/>
          <w:sz w:val="22"/>
          <w:szCs w:val="22"/>
        </w:rPr>
      </w:pPr>
      <w:r w:rsidRPr="0065069A">
        <w:rPr>
          <w:bCs/>
          <w:sz w:val="22"/>
          <w:szCs w:val="22"/>
        </w:rPr>
        <w:t>The Parish Council approved the cost of £549.99 for the Fayre Marquee.</w:t>
      </w:r>
    </w:p>
    <w:p w14:paraId="04EBCE43" w14:textId="77777777" w:rsidR="005C5D8A" w:rsidRDefault="005C5D8A" w:rsidP="005C5D8A">
      <w:pPr>
        <w:pStyle w:val="ListParagraph"/>
        <w:numPr>
          <w:ilvl w:val="1"/>
          <w:numId w:val="1"/>
        </w:numPr>
        <w:tabs>
          <w:tab w:val="left" w:pos="8910"/>
        </w:tabs>
        <w:spacing w:line="276" w:lineRule="auto"/>
        <w:rPr>
          <w:b/>
          <w:sz w:val="22"/>
          <w:szCs w:val="22"/>
        </w:rPr>
      </w:pPr>
      <w:r>
        <w:rPr>
          <w:b/>
          <w:sz w:val="22"/>
          <w:szCs w:val="22"/>
        </w:rPr>
        <w:t xml:space="preserve">Update from the Chairs Training course </w:t>
      </w:r>
    </w:p>
    <w:p w14:paraId="6554A26D" w14:textId="5A6C6BA8" w:rsidR="005C5D8A" w:rsidRPr="0065069A" w:rsidRDefault="005C5D8A" w:rsidP="005C5D8A">
      <w:pPr>
        <w:pStyle w:val="ListParagraph"/>
        <w:numPr>
          <w:ilvl w:val="2"/>
          <w:numId w:val="1"/>
        </w:numPr>
        <w:tabs>
          <w:tab w:val="left" w:pos="8910"/>
        </w:tabs>
        <w:spacing w:line="276" w:lineRule="auto"/>
        <w:ind w:left="927"/>
        <w:rPr>
          <w:bCs/>
          <w:sz w:val="22"/>
          <w:szCs w:val="22"/>
        </w:rPr>
      </w:pPr>
      <w:r w:rsidRPr="0065069A">
        <w:rPr>
          <w:bCs/>
          <w:sz w:val="22"/>
          <w:szCs w:val="22"/>
        </w:rPr>
        <w:t xml:space="preserve">Cllr Hope </w:t>
      </w:r>
      <w:r w:rsidR="00D82ED1">
        <w:rPr>
          <w:bCs/>
          <w:sz w:val="22"/>
          <w:szCs w:val="22"/>
        </w:rPr>
        <w:t xml:space="preserve">gave some </w:t>
      </w:r>
      <w:r w:rsidRPr="0065069A">
        <w:rPr>
          <w:bCs/>
          <w:sz w:val="22"/>
          <w:szCs w:val="22"/>
        </w:rPr>
        <w:t>fe</w:t>
      </w:r>
      <w:r w:rsidR="00D82ED1">
        <w:rPr>
          <w:bCs/>
          <w:sz w:val="22"/>
          <w:szCs w:val="22"/>
        </w:rPr>
        <w:t>e</w:t>
      </w:r>
      <w:r w:rsidRPr="0065069A">
        <w:rPr>
          <w:bCs/>
          <w:sz w:val="22"/>
          <w:szCs w:val="22"/>
        </w:rPr>
        <w:t>dback from the new Chairs training course. This</w:t>
      </w:r>
      <w:r w:rsidR="00FC73CA">
        <w:rPr>
          <w:bCs/>
          <w:sz w:val="22"/>
          <w:szCs w:val="22"/>
        </w:rPr>
        <w:t xml:space="preserve"> was also open to new </w:t>
      </w:r>
      <w:r w:rsidR="000A0113">
        <w:rPr>
          <w:bCs/>
          <w:sz w:val="22"/>
          <w:szCs w:val="22"/>
        </w:rPr>
        <w:t xml:space="preserve">Chairs of local </w:t>
      </w:r>
      <w:proofErr w:type="gramStart"/>
      <w:r w:rsidR="007A1578">
        <w:rPr>
          <w:bCs/>
          <w:sz w:val="22"/>
          <w:szCs w:val="22"/>
        </w:rPr>
        <w:t xml:space="preserve">councils.  </w:t>
      </w:r>
      <w:r w:rsidRPr="0065069A">
        <w:rPr>
          <w:bCs/>
          <w:sz w:val="22"/>
          <w:szCs w:val="22"/>
        </w:rPr>
        <w:t xml:space="preserve"> </w:t>
      </w:r>
      <w:proofErr w:type="gramEnd"/>
      <w:r w:rsidR="000A0113">
        <w:rPr>
          <w:bCs/>
          <w:sz w:val="22"/>
          <w:szCs w:val="22"/>
        </w:rPr>
        <w:t>. Other Councillor</w:t>
      </w:r>
      <w:r w:rsidR="00D82ED1">
        <w:rPr>
          <w:bCs/>
          <w:sz w:val="22"/>
          <w:szCs w:val="22"/>
        </w:rPr>
        <w:t>s</w:t>
      </w:r>
      <w:r w:rsidR="000A0113">
        <w:rPr>
          <w:bCs/>
          <w:sz w:val="22"/>
          <w:szCs w:val="22"/>
        </w:rPr>
        <w:t xml:space="preserve"> expressed an interest in attending training courses run by Oxfordshire Association of Local Councils</w:t>
      </w:r>
      <w:r w:rsidR="00D82ED1">
        <w:rPr>
          <w:bCs/>
          <w:sz w:val="22"/>
          <w:szCs w:val="22"/>
        </w:rPr>
        <w:t>.</w:t>
      </w:r>
      <w:r w:rsidR="000A0113">
        <w:rPr>
          <w:bCs/>
          <w:sz w:val="22"/>
          <w:szCs w:val="22"/>
        </w:rPr>
        <w:t xml:space="preserve">  Cllr Hope</w:t>
      </w:r>
      <w:r w:rsidR="00D82ED1">
        <w:rPr>
          <w:bCs/>
          <w:sz w:val="22"/>
          <w:szCs w:val="22"/>
        </w:rPr>
        <w:t xml:space="preserve"> agreed to email OALC and find out future dates. </w:t>
      </w:r>
      <w:r w:rsidRPr="0065069A">
        <w:rPr>
          <w:bCs/>
          <w:sz w:val="22"/>
          <w:szCs w:val="22"/>
        </w:rPr>
        <w:t xml:space="preserve">It was also agreed to </w:t>
      </w:r>
      <w:r>
        <w:rPr>
          <w:bCs/>
          <w:sz w:val="22"/>
          <w:szCs w:val="22"/>
        </w:rPr>
        <w:t xml:space="preserve">ask to </w:t>
      </w:r>
      <w:r w:rsidRPr="0065069A">
        <w:rPr>
          <w:bCs/>
          <w:sz w:val="22"/>
          <w:szCs w:val="22"/>
        </w:rPr>
        <w:t xml:space="preserve">use the </w:t>
      </w:r>
      <w:r w:rsidR="00672AEB">
        <w:rPr>
          <w:bCs/>
          <w:sz w:val="22"/>
          <w:szCs w:val="22"/>
        </w:rPr>
        <w:t xml:space="preserve">new village </w:t>
      </w:r>
      <w:r w:rsidRPr="0065069A">
        <w:rPr>
          <w:bCs/>
          <w:sz w:val="22"/>
          <w:szCs w:val="22"/>
        </w:rPr>
        <w:t xml:space="preserve">marquee and have a stall at the Autumn </w:t>
      </w:r>
      <w:r w:rsidR="00D82ED1">
        <w:rPr>
          <w:bCs/>
          <w:sz w:val="22"/>
          <w:szCs w:val="22"/>
        </w:rPr>
        <w:t>F</w:t>
      </w:r>
      <w:r w:rsidRPr="0065069A">
        <w:rPr>
          <w:bCs/>
          <w:sz w:val="22"/>
          <w:szCs w:val="22"/>
        </w:rPr>
        <w:t>ayre to engage with residents over what they would like to see or any ideas for the Parish Council moving forward</w:t>
      </w:r>
      <w:r>
        <w:rPr>
          <w:bCs/>
          <w:sz w:val="22"/>
          <w:szCs w:val="22"/>
        </w:rPr>
        <w:t>. It was also suggested bringing back a new villagers meet</w:t>
      </w:r>
      <w:r w:rsidR="00D82ED1">
        <w:rPr>
          <w:bCs/>
          <w:sz w:val="22"/>
          <w:szCs w:val="22"/>
        </w:rPr>
        <w:t xml:space="preserve"> &amp; greet</w:t>
      </w:r>
      <w:r>
        <w:rPr>
          <w:bCs/>
          <w:sz w:val="22"/>
          <w:szCs w:val="22"/>
        </w:rPr>
        <w:t xml:space="preserve"> evening to introduce the Parish Council. </w:t>
      </w:r>
    </w:p>
    <w:p w14:paraId="0B7477CC" w14:textId="77777777" w:rsidR="00845665" w:rsidRPr="00877FB8" w:rsidRDefault="00845665" w:rsidP="00845665">
      <w:pPr>
        <w:pStyle w:val="ListParagraph"/>
        <w:tabs>
          <w:tab w:val="left" w:pos="8910"/>
        </w:tabs>
        <w:spacing w:line="276" w:lineRule="auto"/>
        <w:ind w:left="1080"/>
        <w:rPr>
          <w:bCs/>
          <w:sz w:val="22"/>
          <w:szCs w:val="22"/>
        </w:rPr>
      </w:pPr>
    </w:p>
    <w:p w14:paraId="213071AF" w14:textId="2573A847" w:rsidR="00E41482" w:rsidRDefault="00E41482" w:rsidP="000912A8">
      <w:pPr>
        <w:pStyle w:val="ListParagraph"/>
        <w:numPr>
          <w:ilvl w:val="0"/>
          <w:numId w:val="1"/>
        </w:numPr>
        <w:tabs>
          <w:tab w:val="left" w:pos="8910"/>
        </w:tabs>
        <w:spacing w:line="276" w:lineRule="auto"/>
        <w:rPr>
          <w:b/>
          <w:sz w:val="22"/>
          <w:szCs w:val="22"/>
        </w:rPr>
      </w:pPr>
      <w:r w:rsidRPr="000912A8">
        <w:rPr>
          <w:b/>
          <w:sz w:val="22"/>
          <w:szCs w:val="22"/>
        </w:rPr>
        <w:t>Planning Applications/Decisions</w:t>
      </w:r>
    </w:p>
    <w:tbl>
      <w:tblPr>
        <w:tblStyle w:val="TableGrid"/>
        <w:tblpPr w:leftFromText="180" w:rightFromText="180" w:vertAnchor="text" w:horzAnchor="margin" w:tblpY="417"/>
        <w:tblW w:w="9016" w:type="dxa"/>
        <w:tblLook w:val="04A0" w:firstRow="1" w:lastRow="0" w:firstColumn="1" w:lastColumn="0" w:noHBand="0" w:noVBand="1"/>
      </w:tblPr>
      <w:tblGrid>
        <w:gridCol w:w="1481"/>
        <w:gridCol w:w="1066"/>
        <w:gridCol w:w="1984"/>
        <w:gridCol w:w="1418"/>
        <w:gridCol w:w="3067"/>
      </w:tblGrid>
      <w:tr w:rsidR="005C5D8A" w:rsidRPr="00893098" w14:paraId="489F169B" w14:textId="77777777" w:rsidTr="005C5D8A">
        <w:tc>
          <w:tcPr>
            <w:tcW w:w="1481" w:type="dxa"/>
          </w:tcPr>
          <w:p w14:paraId="214FD44C" w14:textId="54059760" w:rsidR="00E909AF" w:rsidRPr="006524C3" w:rsidRDefault="00E909AF" w:rsidP="00E909AF">
            <w:pPr>
              <w:tabs>
                <w:tab w:val="left" w:pos="8910"/>
              </w:tabs>
              <w:spacing w:line="276" w:lineRule="auto"/>
              <w:rPr>
                <w:sz w:val="22"/>
                <w:szCs w:val="22"/>
              </w:rPr>
            </w:pPr>
            <w:r>
              <w:rPr>
                <w:sz w:val="22"/>
                <w:szCs w:val="22"/>
              </w:rPr>
              <w:t>Ref</w:t>
            </w:r>
          </w:p>
        </w:tc>
        <w:tc>
          <w:tcPr>
            <w:tcW w:w="1066" w:type="dxa"/>
          </w:tcPr>
          <w:p w14:paraId="0E903A55" w14:textId="0C1BA558" w:rsidR="00E909AF" w:rsidRPr="005D1FC1" w:rsidRDefault="00E909AF" w:rsidP="00E909AF">
            <w:pPr>
              <w:tabs>
                <w:tab w:val="left" w:pos="8910"/>
              </w:tabs>
              <w:spacing w:line="276" w:lineRule="auto"/>
              <w:rPr>
                <w:sz w:val="22"/>
                <w:szCs w:val="22"/>
              </w:rPr>
            </w:pPr>
            <w:r>
              <w:rPr>
                <w:sz w:val="22"/>
                <w:szCs w:val="22"/>
              </w:rPr>
              <w:t>Location</w:t>
            </w:r>
          </w:p>
        </w:tc>
        <w:tc>
          <w:tcPr>
            <w:tcW w:w="1984" w:type="dxa"/>
          </w:tcPr>
          <w:p w14:paraId="4E1A96BC" w14:textId="1223F63A" w:rsidR="00E909AF" w:rsidRPr="00C54BFC" w:rsidRDefault="00D73315" w:rsidP="00E909AF">
            <w:pPr>
              <w:tabs>
                <w:tab w:val="left" w:pos="8910"/>
              </w:tabs>
              <w:spacing w:line="276" w:lineRule="auto"/>
              <w:rPr>
                <w:sz w:val="22"/>
                <w:szCs w:val="22"/>
              </w:rPr>
            </w:pPr>
            <w:r>
              <w:rPr>
                <w:sz w:val="22"/>
                <w:szCs w:val="22"/>
              </w:rPr>
              <w:t>Proposal</w:t>
            </w:r>
          </w:p>
        </w:tc>
        <w:tc>
          <w:tcPr>
            <w:tcW w:w="1418" w:type="dxa"/>
          </w:tcPr>
          <w:p w14:paraId="6D158B8D" w14:textId="205EED74" w:rsidR="00E909AF" w:rsidRDefault="00D73315" w:rsidP="00E909AF">
            <w:pPr>
              <w:tabs>
                <w:tab w:val="left" w:pos="8910"/>
              </w:tabs>
              <w:spacing w:line="276" w:lineRule="auto"/>
              <w:rPr>
                <w:sz w:val="22"/>
                <w:szCs w:val="22"/>
              </w:rPr>
            </w:pPr>
            <w:r>
              <w:rPr>
                <w:sz w:val="22"/>
                <w:szCs w:val="22"/>
              </w:rPr>
              <w:t>CDC status</w:t>
            </w:r>
          </w:p>
        </w:tc>
        <w:tc>
          <w:tcPr>
            <w:tcW w:w="3067" w:type="dxa"/>
          </w:tcPr>
          <w:p w14:paraId="6E979795" w14:textId="0E046B62" w:rsidR="00E909AF" w:rsidRDefault="00D73315" w:rsidP="00E909AF">
            <w:pPr>
              <w:tabs>
                <w:tab w:val="left" w:pos="8910"/>
              </w:tabs>
              <w:spacing w:line="276" w:lineRule="auto"/>
              <w:rPr>
                <w:sz w:val="22"/>
                <w:szCs w:val="22"/>
              </w:rPr>
            </w:pPr>
            <w:r>
              <w:rPr>
                <w:sz w:val="22"/>
                <w:szCs w:val="22"/>
              </w:rPr>
              <w:t>PC Comments</w:t>
            </w:r>
          </w:p>
        </w:tc>
      </w:tr>
      <w:tr w:rsidR="005C5D8A" w:rsidRPr="00893098" w14:paraId="0BA6F543" w14:textId="4FD5B068" w:rsidTr="005C5D8A">
        <w:tc>
          <w:tcPr>
            <w:tcW w:w="1481" w:type="dxa"/>
          </w:tcPr>
          <w:p w14:paraId="5C45755B" w14:textId="621CFA64" w:rsidR="00845665" w:rsidRPr="005C5D8A" w:rsidRDefault="00060BFE" w:rsidP="00845665">
            <w:pPr>
              <w:tabs>
                <w:tab w:val="left" w:pos="8910"/>
              </w:tabs>
              <w:spacing w:line="276" w:lineRule="auto"/>
              <w:rPr>
                <w:sz w:val="20"/>
              </w:rPr>
            </w:pPr>
            <w:hyperlink r:id="rId9" w:history="1">
              <w:r w:rsidR="005C5D8A" w:rsidRPr="005C5D8A">
                <w:rPr>
                  <w:sz w:val="20"/>
                </w:rPr>
                <w:t>22/01340/OUT</w:t>
              </w:r>
            </w:hyperlink>
          </w:p>
        </w:tc>
        <w:tc>
          <w:tcPr>
            <w:tcW w:w="1066" w:type="dxa"/>
          </w:tcPr>
          <w:p w14:paraId="6FB41D11" w14:textId="243B0252" w:rsidR="00845665" w:rsidRPr="005C5D8A" w:rsidRDefault="005C5D8A" w:rsidP="00845665">
            <w:pPr>
              <w:tabs>
                <w:tab w:val="left" w:pos="8910"/>
              </w:tabs>
              <w:spacing w:line="276" w:lineRule="auto"/>
              <w:rPr>
                <w:sz w:val="20"/>
              </w:rPr>
            </w:pPr>
            <w:proofErr w:type="spellStart"/>
            <w:r w:rsidRPr="005C5D8A">
              <w:rPr>
                <w:sz w:val="20"/>
              </w:rPr>
              <w:t>Os</w:t>
            </w:r>
            <w:proofErr w:type="spellEnd"/>
            <w:r w:rsidRPr="005C5D8A">
              <w:rPr>
                <w:sz w:val="20"/>
              </w:rPr>
              <w:t xml:space="preserve"> Parcel 6124 East </w:t>
            </w:r>
            <w:proofErr w:type="gramStart"/>
            <w:r w:rsidRPr="005C5D8A">
              <w:rPr>
                <w:sz w:val="20"/>
              </w:rPr>
              <w:t>Of</w:t>
            </w:r>
            <w:proofErr w:type="gramEnd"/>
            <w:r w:rsidRPr="005C5D8A">
              <w:rPr>
                <w:sz w:val="20"/>
              </w:rPr>
              <w:t xml:space="preserve"> </w:t>
            </w:r>
            <w:proofErr w:type="spellStart"/>
            <w:r w:rsidRPr="005C5D8A">
              <w:rPr>
                <w:sz w:val="20"/>
              </w:rPr>
              <w:t>Baynards</w:t>
            </w:r>
            <w:proofErr w:type="spellEnd"/>
            <w:r w:rsidRPr="005C5D8A">
              <w:rPr>
                <w:sz w:val="20"/>
              </w:rPr>
              <w:t xml:space="preserve"> Green Farm Street To </w:t>
            </w:r>
            <w:proofErr w:type="spellStart"/>
            <w:r w:rsidRPr="005C5D8A">
              <w:rPr>
                <w:sz w:val="20"/>
              </w:rPr>
              <w:t>Horwell</w:t>
            </w:r>
            <w:proofErr w:type="spellEnd"/>
            <w:r w:rsidRPr="005C5D8A">
              <w:rPr>
                <w:sz w:val="20"/>
              </w:rPr>
              <w:t xml:space="preserve"> Farm </w:t>
            </w:r>
            <w:proofErr w:type="spellStart"/>
            <w:r w:rsidRPr="005C5D8A">
              <w:rPr>
                <w:sz w:val="20"/>
              </w:rPr>
              <w:t>Baynards</w:t>
            </w:r>
            <w:proofErr w:type="spellEnd"/>
            <w:r w:rsidRPr="005C5D8A">
              <w:rPr>
                <w:sz w:val="20"/>
              </w:rPr>
              <w:t xml:space="preserve"> Green</w:t>
            </w:r>
          </w:p>
        </w:tc>
        <w:tc>
          <w:tcPr>
            <w:tcW w:w="1984" w:type="dxa"/>
          </w:tcPr>
          <w:p w14:paraId="6BCBFC6D" w14:textId="31B845BD" w:rsidR="00845665" w:rsidRPr="005C5D8A" w:rsidRDefault="005C5D8A" w:rsidP="00845665">
            <w:pPr>
              <w:tabs>
                <w:tab w:val="left" w:pos="8910"/>
              </w:tabs>
              <w:spacing w:line="276" w:lineRule="auto"/>
              <w:rPr>
                <w:sz w:val="20"/>
              </w:rPr>
            </w:pPr>
            <w:r w:rsidRPr="005C5D8A">
              <w:rPr>
                <w:sz w:val="20"/>
              </w:rPr>
              <w:t>Application for outline planning permission (all matters reserved except means of access (not internal roads) from b4100) for the erection of buildings comprising logistics (use class b8) and ancillary offices (use class e(g)(</w:t>
            </w:r>
            <w:proofErr w:type="spellStart"/>
            <w:r w:rsidRPr="005C5D8A">
              <w:rPr>
                <w:sz w:val="20"/>
              </w:rPr>
              <w:t>i</w:t>
            </w:r>
            <w:proofErr w:type="spellEnd"/>
            <w:r w:rsidRPr="005C5D8A">
              <w:rPr>
                <w:sz w:val="20"/>
              </w:rPr>
              <w:t xml:space="preserve">)) floorspace; energy centre, </w:t>
            </w:r>
            <w:proofErr w:type="spellStart"/>
            <w:r w:rsidRPr="005C5D8A">
              <w:rPr>
                <w:sz w:val="20"/>
              </w:rPr>
              <w:t>hgv</w:t>
            </w:r>
            <w:proofErr w:type="spellEnd"/>
            <w:r w:rsidRPr="005C5D8A">
              <w:rPr>
                <w:sz w:val="20"/>
              </w:rPr>
              <w:t xml:space="preserve"> parking, </w:t>
            </w:r>
            <w:r w:rsidRPr="005C5D8A">
              <w:rPr>
                <w:sz w:val="20"/>
              </w:rPr>
              <w:lastRenderedPageBreak/>
              <w:t>construction of new site access from the b4100; creation of internal roads and access routes; hard and soft landscaping; the construction of parking and servicing areas; substations and other associated infrastructure.</w:t>
            </w:r>
          </w:p>
        </w:tc>
        <w:tc>
          <w:tcPr>
            <w:tcW w:w="1418" w:type="dxa"/>
          </w:tcPr>
          <w:p w14:paraId="0B9FC721" w14:textId="7ACDE330" w:rsidR="00845665" w:rsidRPr="005C5D8A" w:rsidRDefault="005C5D8A" w:rsidP="00845665">
            <w:pPr>
              <w:tabs>
                <w:tab w:val="left" w:pos="8910"/>
              </w:tabs>
              <w:spacing w:line="276" w:lineRule="auto"/>
              <w:rPr>
                <w:sz w:val="20"/>
              </w:rPr>
            </w:pPr>
            <w:r w:rsidRPr="005C5D8A">
              <w:rPr>
                <w:sz w:val="20"/>
              </w:rPr>
              <w:lastRenderedPageBreak/>
              <w:t>Under Consultation</w:t>
            </w:r>
          </w:p>
        </w:tc>
        <w:tc>
          <w:tcPr>
            <w:tcW w:w="3067" w:type="dxa"/>
          </w:tcPr>
          <w:p w14:paraId="5923DEC3" w14:textId="51DD2060" w:rsidR="00845665" w:rsidRPr="005C5D8A" w:rsidRDefault="005C5D8A" w:rsidP="00845665">
            <w:pPr>
              <w:tabs>
                <w:tab w:val="left" w:pos="8910"/>
              </w:tabs>
              <w:spacing w:line="276" w:lineRule="auto"/>
              <w:rPr>
                <w:sz w:val="20"/>
              </w:rPr>
            </w:pPr>
            <w:r w:rsidRPr="005C5D8A">
              <w:rPr>
                <w:sz w:val="20"/>
              </w:rPr>
              <w:t xml:space="preserve">Object – </w:t>
            </w:r>
          </w:p>
          <w:p w14:paraId="53DD652A" w14:textId="714ED109" w:rsidR="005C5D8A" w:rsidRPr="005C5D8A" w:rsidRDefault="005C5D8A" w:rsidP="00845665">
            <w:pPr>
              <w:tabs>
                <w:tab w:val="left" w:pos="8910"/>
              </w:tabs>
              <w:spacing w:line="276" w:lineRule="auto"/>
              <w:rPr>
                <w:sz w:val="20"/>
              </w:rPr>
            </w:pPr>
            <w:r w:rsidRPr="005C5D8A">
              <w:rPr>
                <w:sz w:val="20"/>
              </w:rPr>
              <w:t xml:space="preserve">1. The proposed large scale logistics site is on green-belt land which should be resisted. The number and scale of similar developments is negatively swamping rural North Oxfordshire at a rapid rate with an over-bearing, dominant impact on the visual, natural landscape and environment. The amount of such logistical development </w:t>
            </w:r>
            <w:proofErr w:type="gramStart"/>
            <w:r w:rsidRPr="005C5D8A">
              <w:rPr>
                <w:sz w:val="20"/>
              </w:rPr>
              <w:t>in the area of</w:t>
            </w:r>
            <w:proofErr w:type="gramEnd"/>
            <w:r w:rsidRPr="005C5D8A">
              <w:rPr>
                <w:sz w:val="20"/>
              </w:rPr>
              <w:t xml:space="preserve"> Cherwell District Council appears to be disproportionate to other areas.</w:t>
            </w:r>
            <w:r w:rsidRPr="005C5D8A">
              <w:rPr>
                <w:sz w:val="20"/>
              </w:rPr>
              <w:br/>
            </w:r>
            <w:r w:rsidRPr="005C5D8A">
              <w:rPr>
                <w:sz w:val="20"/>
              </w:rPr>
              <w:lastRenderedPageBreak/>
              <w:br/>
              <w:t xml:space="preserve">2. There will be a significant negative impact on biodiversity and wildlife of the area which is rural in character made up of agricultural fields, currently supporting wildlife. The huge scale of this proposed development will bring additional noise, </w:t>
            </w:r>
            <w:proofErr w:type="gramStart"/>
            <w:r w:rsidRPr="005C5D8A">
              <w:rPr>
                <w:sz w:val="20"/>
              </w:rPr>
              <w:t>sound</w:t>
            </w:r>
            <w:proofErr w:type="gramEnd"/>
            <w:r w:rsidRPr="005C5D8A">
              <w:rPr>
                <w:sz w:val="20"/>
              </w:rPr>
              <w:t xml:space="preserve"> and light pollution to the area.</w:t>
            </w:r>
            <w:r w:rsidRPr="005C5D8A">
              <w:rPr>
                <w:sz w:val="20"/>
              </w:rPr>
              <w:br/>
            </w:r>
            <w:r w:rsidRPr="005C5D8A">
              <w:rPr>
                <w:sz w:val="20"/>
              </w:rPr>
              <w:br/>
              <w:t xml:space="preserve">3. There will be a negative impact on highway safety and traffic. The proximity of the proposed development will negatively impact the existing traffic flow issues and delays at </w:t>
            </w:r>
            <w:proofErr w:type="spellStart"/>
            <w:r w:rsidRPr="005C5D8A">
              <w:rPr>
                <w:sz w:val="20"/>
              </w:rPr>
              <w:t>Baynards</w:t>
            </w:r>
            <w:proofErr w:type="spellEnd"/>
            <w:r w:rsidRPr="005C5D8A">
              <w:rPr>
                <w:sz w:val="20"/>
              </w:rPr>
              <w:t xml:space="preserve"> Green roundabout which already struggles with the volume of vehicles and has already seen an increase in lorries and larger vehicles. Junction 10 of the M40 will negatively be impacted as traffic already backs up in both directions on the motorway which is dangerous. The current exit slip road is only one lane and relatively short in length.</w:t>
            </w:r>
          </w:p>
        </w:tc>
      </w:tr>
    </w:tbl>
    <w:p w14:paraId="610B639D" w14:textId="40E3EEF1" w:rsidR="00CF0F8E" w:rsidRDefault="00CF0F8E" w:rsidP="00CF0F8E">
      <w:pPr>
        <w:tabs>
          <w:tab w:val="left" w:pos="8910"/>
        </w:tabs>
        <w:spacing w:line="276" w:lineRule="auto"/>
        <w:rPr>
          <w:b/>
          <w:sz w:val="22"/>
          <w:szCs w:val="22"/>
        </w:rPr>
      </w:pPr>
    </w:p>
    <w:p w14:paraId="59C024F1" w14:textId="77777777" w:rsidR="00CF0F8E" w:rsidRPr="00CF0F8E" w:rsidRDefault="00CF0F8E" w:rsidP="00CF0F8E">
      <w:pPr>
        <w:tabs>
          <w:tab w:val="left" w:pos="8910"/>
        </w:tabs>
        <w:spacing w:line="276" w:lineRule="auto"/>
        <w:rPr>
          <w:b/>
          <w:sz w:val="22"/>
          <w:szCs w:val="22"/>
        </w:rPr>
      </w:pPr>
    </w:p>
    <w:p w14:paraId="03096A83" w14:textId="283D7CF2" w:rsidR="005C5D8A" w:rsidRPr="003209C3" w:rsidRDefault="005C5D8A" w:rsidP="00113021">
      <w:pPr>
        <w:pStyle w:val="ListParagraph"/>
        <w:numPr>
          <w:ilvl w:val="0"/>
          <w:numId w:val="21"/>
        </w:numPr>
        <w:tabs>
          <w:tab w:val="left" w:pos="8910"/>
        </w:tabs>
        <w:spacing w:line="276" w:lineRule="auto"/>
        <w:rPr>
          <w:bCs/>
          <w:sz w:val="22"/>
          <w:szCs w:val="22"/>
        </w:rPr>
      </w:pPr>
      <w:r w:rsidRPr="003209C3">
        <w:rPr>
          <w:bCs/>
          <w:sz w:val="22"/>
          <w:szCs w:val="22"/>
        </w:rPr>
        <w:t>Cllr Ryder raised a question over the HS2 notices stating the Right of Way to carry out surveys on the land.</w:t>
      </w:r>
    </w:p>
    <w:p w14:paraId="59EF10E0" w14:textId="77777777" w:rsidR="005C5D8A" w:rsidRPr="005C5D8A" w:rsidRDefault="005C5D8A" w:rsidP="005C5D8A">
      <w:pPr>
        <w:pStyle w:val="ListParagraph"/>
        <w:tabs>
          <w:tab w:val="left" w:pos="8910"/>
        </w:tabs>
        <w:spacing w:line="276" w:lineRule="auto"/>
        <w:rPr>
          <w:b/>
          <w:sz w:val="22"/>
          <w:szCs w:val="22"/>
        </w:rPr>
      </w:pPr>
    </w:p>
    <w:p w14:paraId="6A700C84" w14:textId="7FD2C1B6" w:rsidR="00C54670" w:rsidRPr="00CC4CFB" w:rsidRDefault="00C54670" w:rsidP="00C54670">
      <w:pPr>
        <w:pStyle w:val="ListParagraph"/>
        <w:numPr>
          <w:ilvl w:val="0"/>
          <w:numId w:val="1"/>
        </w:numPr>
        <w:tabs>
          <w:tab w:val="left" w:pos="8910"/>
        </w:tabs>
        <w:spacing w:line="276" w:lineRule="auto"/>
        <w:rPr>
          <w:b/>
          <w:sz w:val="22"/>
          <w:szCs w:val="22"/>
        </w:rPr>
      </w:pPr>
      <w:r w:rsidRPr="008C7EC9">
        <w:rPr>
          <w:b/>
          <w:sz w:val="22"/>
          <w:szCs w:val="22"/>
        </w:rPr>
        <w:t xml:space="preserve">Correspondence Received </w:t>
      </w:r>
      <w:r w:rsidRPr="008C7EC9">
        <w:rPr>
          <w:sz w:val="22"/>
          <w:szCs w:val="22"/>
        </w:rPr>
        <w:t xml:space="preserve">– to note correspondence received not otherwise on the agenda where decisions are not </w:t>
      </w:r>
      <w:r w:rsidR="007A1578" w:rsidRPr="008C7EC9">
        <w:rPr>
          <w:sz w:val="22"/>
          <w:szCs w:val="22"/>
        </w:rPr>
        <w:t>required:</w:t>
      </w:r>
    </w:p>
    <w:p w14:paraId="44A9046B" w14:textId="77777777" w:rsidR="005C5D8A" w:rsidRPr="005C5D8A" w:rsidRDefault="005C5D8A" w:rsidP="005C5D8A">
      <w:pPr>
        <w:pStyle w:val="ListParagraph"/>
        <w:tabs>
          <w:tab w:val="left" w:pos="8910"/>
        </w:tabs>
        <w:spacing w:line="276" w:lineRule="auto"/>
        <w:ind w:left="360"/>
        <w:rPr>
          <w:bCs/>
          <w:sz w:val="22"/>
          <w:szCs w:val="22"/>
        </w:rPr>
      </w:pPr>
    </w:p>
    <w:p w14:paraId="44FD34A4" w14:textId="3F8A907B" w:rsidR="005C5D8A" w:rsidRDefault="005C5D8A" w:rsidP="005C5D8A">
      <w:pPr>
        <w:pStyle w:val="ListParagraph"/>
        <w:numPr>
          <w:ilvl w:val="2"/>
          <w:numId w:val="1"/>
        </w:numPr>
        <w:tabs>
          <w:tab w:val="left" w:pos="8910"/>
        </w:tabs>
        <w:spacing w:line="276" w:lineRule="auto"/>
        <w:ind w:left="927"/>
        <w:rPr>
          <w:bCs/>
          <w:sz w:val="22"/>
          <w:szCs w:val="22"/>
        </w:rPr>
      </w:pPr>
      <w:r w:rsidRPr="005C5D8A">
        <w:rPr>
          <w:b/>
          <w:sz w:val="22"/>
          <w:szCs w:val="22"/>
        </w:rPr>
        <w:t>Dog Fouling</w:t>
      </w:r>
    </w:p>
    <w:p w14:paraId="4199338E" w14:textId="535E4ECA" w:rsidR="005C5D8A" w:rsidRPr="005C5D8A" w:rsidRDefault="005C5D8A" w:rsidP="005C5D8A">
      <w:pPr>
        <w:pStyle w:val="ListParagraph"/>
        <w:tabs>
          <w:tab w:val="left" w:pos="8910"/>
        </w:tabs>
        <w:spacing w:line="276" w:lineRule="auto"/>
        <w:ind w:left="927"/>
        <w:rPr>
          <w:bCs/>
          <w:sz w:val="22"/>
          <w:szCs w:val="22"/>
        </w:rPr>
      </w:pPr>
      <w:r w:rsidRPr="005C5D8A">
        <w:rPr>
          <w:bCs/>
          <w:sz w:val="22"/>
          <w:szCs w:val="22"/>
        </w:rPr>
        <w:t xml:space="preserve">Several residents have raised concerns about dog fouling. Cllr Hope contacted </w:t>
      </w:r>
      <w:r w:rsidR="00FC73CA">
        <w:rPr>
          <w:bCs/>
          <w:sz w:val="22"/>
          <w:szCs w:val="22"/>
        </w:rPr>
        <w:t xml:space="preserve">the </w:t>
      </w:r>
      <w:r w:rsidRPr="005C5D8A">
        <w:rPr>
          <w:bCs/>
          <w:sz w:val="22"/>
          <w:szCs w:val="22"/>
        </w:rPr>
        <w:t xml:space="preserve">Cherwell </w:t>
      </w:r>
      <w:r w:rsidR="00FC73CA">
        <w:rPr>
          <w:bCs/>
          <w:sz w:val="22"/>
          <w:szCs w:val="22"/>
        </w:rPr>
        <w:t>D</w:t>
      </w:r>
      <w:r w:rsidRPr="005C5D8A">
        <w:rPr>
          <w:bCs/>
          <w:sz w:val="22"/>
          <w:szCs w:val="22"/>
        </w:rPr>
        <w:t xml:space="preserve">og </w:t>
      </w:r>
      <w:r w:rsidR="00FC73CA">
        <w:rPr>
          <w:bCs/>
          <w:sz w:val="22"/>
          <w:szCs w:val="22"/>
        </w:rPr>
        <w:t>W</w:t>
      </w:r>
      <w:r w:rsidRPr="005C5D8A">
        <w:rPr>
          <w:bCs/>
          <w:sz w:val="22"/>
          <w:szCs w:val="22"/>
        </w:rPr>
        <w:t>arden to see what action can be taken.</w:t>
      </w:r>
      <w:r w:rsidR="00FC73CA">
        <w:rPr>
          <w:bCs/>
          <w:sz w:val="22"/>
          <w:szCs w:val="22"/>
        </w:rPr>
        <w:t xml:space="preserve"> The current legislation states that</w:t>
      </w:r>
      <w:r w:rsidRPr="005C5D8A">
        <w:rPr>
          <w:bCs/>
          <w:sz w:val="22"/>
          <w:szCs w:val="22"/>
        </w:rPr>
        <w:t> </w:t>
      </w:r>
      <w:r w:rsidR="00FC73CA">
        <w:rPr>
          <w:bCs/>
          <w:sz w:val="22"/>
          <w:szCs w:val="22"/>
        </w:rPr>
        <w:t>i</w:t>
      </w:r>
      <w:r w:rsidRPr="005C5D8A">
        <w:rPr>
          <w:bCs/>
          <w:sz w:val="22"/>
          <w:szCs w:val="22"/>
        </w:rPr>
        <w:t xml:space="preserve">f you allow a dog in your charge to foul any area to which the public </w:t>
      </w:r>
      <w:r w:rsidRPr="005C5D8A">
        <w:rPr>
          <w:bCs/>
          <w:sz w:val="22"/>
          <w:szCs w:val="22"/>
        </w:rPr>
        <w:lastRenderedPageBreak/>
        <w:t xml:space="preserve">has access you are committing an offence. The penalty for not clearing up dog fouling can be up to £1000 if the case is dealt with by the </w:t>
      </w:r>
      <w:r w:rsidR="007A1578" w:rsidRPr="005C5D8A">
        <w:rPr>
          <w:bCs/>
          <w:sz w:val="22"/>
          <w:szCs w:val="22"/>
        </w:rPr>
        <w:t>magistrates’</w:t>
      </w:r>
      <w:r w:rsidRPr="005C5D8A">
        <w:rPr>
          <w:bCs/>
          <w:sz w:val="22"/>
          <w:szCs w:val="22"/>
        </w:rPr>
        <w:t xml:space="preserve"> courts, or £</w:t>
      </w:r>
      <w:r w:rsidR="00D82ED1">
        <w:rPr>
          <w:bCs/>
          <w:sz w:val="22"/>
          <w:szCs w:val="22"/>
        </w:rPr>
        <w:t>100</w:t>
      </w:r>
      <w:r w:rsidRPr="005C5D8A">
        <w:rPr>
          <w:bCs/>
          <w:sz w:val="22"/>
          <w:szCs w:val="22"/>
        </w:rPr>
        <w:t xml:space="preserve"> if the owner is given a fixed penalty notice.</w:t>
      </w:r>
    </w:p>
    <w:p w14:paraId="2D5B9F0F" w14:textId="77777777" w:rsidR="005C5D8A" w:rsidRPr="005C5D8A" w:rsidRDefault="005C5D8A" w:rsidP="005C5D8A">
      <w:pPr>
        <w:pStyle w:val="ListParagraph"/>
        <w:tabs>
          <w:tab w:val="left" w:pos="8910"/>
        </w:tabs>
        <w:spacing w:line="276" w:lineRule="auto"/>
        <w:ind w:left="927"/>
        <w:rPr>
          <w:bCs/>
          <w:sz w:val="22"/>
          <w:szCs w:val="22"/>
        </w:rPr>
      </w:pPr>
      <w:r w:rsidRPr="005C5D8A">
        <w:rPr>
          <w:bCs/>
          <w:sz w:val="22"/>
          <w:szCs w:val="22"/>
        </w:rPr>
        <w:t>The Parish Council provides bins for the use of dog owners. Cherwell are responsible for monitoring dog fouling, the issue of fixed penalty notices and for initiating court proceedings against offenders.</w:t>
      </w:r>
    </w:p>
    <w:p w14:paraId="2EF1DF70" w14:textId="77777777" w:rsidR="005C5D8A" w:rsidRPr="005C5D8A" w:rsidRDefault="005C5D8A" w:rsidP="005C5D8A">
      <w:pPr>
        <w:pStyle w:val="ListParagraph"/>
        <w:tabs>
          <w:tab w:val="left" w:pos="8910"/>
        </w:tabs>
        <w:spacing w:line="276" w:lineRule="auto"/>
        <w:ind w:left="927"/>
        <w:rPr>
          <w:bCs/>
          <w:sz w:val="22"/>
          <w:szCs w:val="22"/>
        </w:rPr>
      </w:pPr>
      <w:r w:rsidRPr="005C5D8A">
        <w:rPr>
          <w:bCs/>
          <w:sz w:val="22"/>
          <w:szCs w:val="22"/>
        </w:rPr>
        <w:t xml:space="preserve">Residents can anonymously report dog fouling via the Cherwell website </w:t>
      </w:r>
      <w:proofErr w:type="gramStart"/>
      <w:r w:rsidRPr="005C5D8A">
        <w:rPr>
          <w:bCs/>
          <w:sz w:val="22"/>
          <w:szCs w:val="22"/>
        </w:rPr>
        <w:t>link;</w:t>
      </w:r>
      <w:proofErr w:type="gramEnd"/>
      <w:r w:rsidRPr="005C5D8A">
        <w:rPr>
          <w:bCs/>
          <w:sz w:val="22"/>
          <w:szCs w:val="22"/>
        </w:rPr>
        <w:t> </w:t>
      </w:r>
    </w:p>
    <w:p w14:paraId="26208463" w14:textId="64AC898E" w:rsidR="005C5D8A" w:rsidRPr="005C5D8A" w:rsidRDefault="00060BFE" w:rsidP="005C5D8A">
      <w:pPr>
        <w:pStyle w:val="ListParagraph"/>
        <w:tabs>
          <w:tab w:val="left" w:pos="8910"/>
        </w:tabs>
        <w:spacing w:line="276" w:lineRule="auto"/>
        <w:ind w:left="927"/>
        <w:rPr>
          <w:bCs/>
          <w:sz w:val="22"/>
          <w:szCs w:val="22"/>
        </w:rPr>
      </w:pPr>
      <w:hyperlink r:id="rId10" w:history="1">
        <w:r w:rsidR="005C5D8A" w:rsidRPr="0016773F">
          <w:rPr>
            <w:rStyle w:val="Hyperlink"/>
            <w:bCs/>
            <w:sz w:val="22"/>
            <w:szCs w:val="22"/>
          </w:rPr>
          <w:t>https://www.cherwell.gov.uk/info/193/dogs/394/dog-fouling</w:t>
        </w:r>
      </w:hyperlink>
    </w:p>
    <w:p w14:paraId="561E3795" w14:textId="5B214069" w:rsidR="005C5D8A" w:rsidRDefault="005C5D8A" w:rsidP="005C5D8A">
      <w:pPr>
        <w:pStyle w:val="ListParagraph"/>
        <w:tabs>
          <w:tab w:val="left" w:pos="8910"/>
        </w:tabs>
        <w:spacing w:line="276" w:lineRule="auto"/>
        <w:ind w:left="927"/>
        <w:rPr>
          <w:bCs/>
          <w:sz w:val="22"/>
          <w:szCs w:val="22"/>
        </w:rPr>
      </w:pPr>
      <w:r w:rsidRPr="005C5D8A">
        <w:rPr>
          <w:bCs/>
          <w:sz w:val="22"/>
          <w:szCs w:val="22"/>
        </w:rPr>
        <w:t>The dog warden will investigate any fouling allegations within the district and aims to respond to the complainant within two working days.</w:t>
      </w:r>
      <w:r>
        <w:rPr>
          <w:bCs/>
          <w:sz w:val="22"/>
          <w:szCs w:val="22"/>
        </w:rPr>
        <w:t xml:space="preserve"> </w:t>
      </w:r>
      <w:r w:rsidRPr="005C5D8A">
        <w:rPr>
          <w:bCs/>
          <w:sz w:val="22"/>
          <w:szCs w:val="22"/>
        </w:rPr>
        <w:t>The Parish Council has the option to request the dog warden carries out monitoring if the situation worsened.</w:t>
      </w:r>
      <w:r>
        <w:rPr>
          <w:bCs/>
          <w:sz w:val="22"/>
          <w:szCs w:val="22"/>
        </w:rPr>
        <w:t xml:space="preserve"> </w:t>
      </w:r>
      <w:r w:rsidRPr="005C5D8A">
        <w:rPr>
          <w:bCs/>
          <w:sz w:val="22"/>
          <w:szCs w:val="22"/>
        </w:rPr>
        <w:t>The Parish Council agreed to monitor the situation for the time being</w:t>
      </w:r>
      <w:r w:rsidR="00FC73CA">
        <w:rPr>
          <w:bCs/>
          <w:sz w:val="22"/>
          <w:szCs w:val="22"/>
        </w:rPr>
        <w:t>.</w:t>
      </w:r>
    </w:p>
    <w:p w14:paraId="25B0EEA3" w14:textId="7505CAE7" w:rsidR="00D82ED1" w:rsidRDefault="00D82ED1" w:rsidP="005C5D8A">
      <w:pPr>
        <w:pStyle w:val="ListParagraph"/>
        <w:tabs>
          <w:tab w:val="left" w:pos="8910"/>
        </w:tabs>
        <w:spacing w:line="276" w:lineRule="auto"/>
        <w:ind w:left="927"/>
        <w:rPr>
          <w:bCs/>
          <w:sz w:val="22"/>
          <w:szCs w:val="22"/>
        </w:rPr>
      </w:pPr>
    </w:p>
    <w:p w14:paraId="7A45F76D" w14:textId="31D8C854" w:rsidR="00D82ED1" w:rsidRPr="003209C3" w:rsidRDefault="00D82ED1" w:rsidP="00D82ED1">
      <w:pPr>
        <w:pStyle w:val="ListParagraph"/>
        <w:numPr>
          <w:ilvl w:val="0"/>
          <w:numId w:val="21"/>
        </w:numPr>
        <w:tabs>
          <w:tab w:val="left" w:pos="8910"/>
        </w:tabs>
        <w:spacing w:line="276" w:lineRule="auto"/>
        <w:rPr>
          <w:bCs/>
          <w:sz w:val="22"/>
          <w:szCs w:val="22"/>
        </w:rPr>
      </w:pPr>
      <w:r>
        <w:rPr>
          <w:b/>
          <w:sz w:val="22"/>
          <w:szCs w:val="22"/>
        </w:rPr>
        <w:t>Parking on The Green form</w:t>
      </w:r>
    </w:p>
    <w:p w14:paraId="648A1DD3" w14:textId="024E2722" w:rsidR="00D82ED1" w:rsidRPr="003209C3" w:rsidRDefault="00D82ED1" w:rsidP="003209C3">
      <w:pPr>
        <w:tabs>
          <w:tab w:val="left" w:pos="8910"/>
        </w:tabs>
        <w:spacing w:line="276" w:lineRule="auto"/>
        <w:ind w:left="360"/>
        <w:rPr>
          <w:bCs/>
          <w:sz w:val="22"/>
          <w:szCs w:val="22"/>
        </w:rPr>
      </w:pPr>
      <w:r>
        <w:rPr>
          <w:bCs/>
          <w:sz w:val="22"/>
          <w:szCs w:val="22"/>
        </w:rPr>
        <w:t>Approved for 25 June for a wedding.</w:t>
      </w:r>
    </w:p>
    <w:p w14:paraId="55A81294" w14:textId="77777777" w:rsidR="005C5D8A" w:rsidRPr="0010710A" w:rsidRDefault="005C5D8A" w:rsidP="005C5D8A">
      <w:pPr>
        <w:pStyle w:val="ListParagraph"/>
        <w:tabs>
          <w:tab w:val="left" w:pos="8910"/>
        </w:tabs>
        <w:spacing w:line="276" w:lineRule="auto"/>
        <w:ind w:left="1080"/>
        <w:rPr>
          <w:b/>
          <w:sz w:val="22"/>
          <w:szCs w:val="22"/>
        </w:rPr>
      </w:pPr>
    </w:p>
    <w:p w14:paraId="0BE0866D" w14:textId="77777777" w:rsidR="005C5D8A" w:rsidRPr="007222C0" w:rsidRDefault="005C5D8A" w:rsidP="005C5D8A">
      <w:pPr>
        <w:pStyle w:val="ListParagraph"/>
        <w:numPr>
          <w:ilvl w:val="0"/>
          <w:numId w:val="1"/>
        </w:numPr>
        <w:tabs>
          <w:tab w:val="left" w:pos="8910"/>
        </w:tabs>
        <w:spacing w:after="120" w:line="276" w:lineRule="auto"/>
        <w:rPr>
          <w:sz w:val="22"/>
          <w:szCs w:val="22"/>
        </w:rPr>
      </w:pPr>
      <w:r>
        <w:rPr>
          <w:sz w:val="22"/>
          <w:szCs w:val="22"/>
        </w:rPr>
        <w:t>Items for next Agenda: A</w:t>
      </w:r>
      <w:r w:rsidRPr="006141A4">
        <w:rPr>
          <w:sz w:val="22"/>
          <w:szCs w:val="22"/>
        </w:rPr>
        <w:t>ll items for the next agenda to be submitted to the Clerk by</w:t>
      </w:r>
      <w:r>
        <w:rPr>
          <w:sz w:val="22"/>
          <w:szCs w:val="22"/>
        </w:rPr>
        <w:t xml:space="preserve"> 11</w:t>
      </w:r>
      <w:r w:rsidRPr="007222C0">
        <w:rPr>
          <w:sz w:val="22"/>
          <w:szCs w:val="22"/>
          <w:vertAlign w:val="superscript"/>
        </w:rPr>
        <w:t>th</w:t>
      </w:r>
      <w:r>
        <w:rPr>
          <w:sz w:val="22"/>
          <w:szCs w:val="22"/>
        </w:rPr>
        <w:t xml:space="preserve"> July 2022</w:t>
      </w:r>
      <w:r w:rsidRPr="007222C0">
        <w:rPr>
          <w:sz w:val="22"/>
          <w:szCs w:val="22"/>
        </w:rPr>
        <w:t xml:space="preserve"> </w:t>
      </w:r>
    </w:p>
    <w:p w14:paraId="3F91B7E6" w14:textId="4FCBCE89" w:rsidR="005C5D8A" w:rsidRPr="00C32ED9" w:rsidRDefault="005C5D8A" w:rsidP="005C5D8A">
      <w:pPr>
        <w:pStyle w:val="ListParagraph"/>
        <w:numPr>
          <w:ilvl w:val="0"/>
          <w:numId w:val="1"/>
        </w:numPr>
        <w:tabs>
          <w:tab w:val="left" w:pos="8910"/>
        </w:tabs>
        <w:spacing w:after="120" w:line="276" w:lineRule="auto"/>
        <w:rPr>
          <w:sz w:val="22"/>
          <w:szCs w:val="22"/>
        </w:rPr>
      </w:pPr>
      <w:r w:rsidRPr="006141A4">
        <w:rPr>
          <w:b/>
          <w:sz w:val="22"/>
          <w:szCs w:val="22"/>
        </w:rPr>
        <w:t>Date of next meeting</w:t>
      </w:r>
      <w:r w:rsidRPr="006141A4">
        <w:rPr>
          <w:sz w:val="22"/>
          <w:szCs w:val="22"/>
        </w:rPr>
        <w:t xml:space="preserve"> </w:t>
      </w:r>
      <w:r w:rsidR="007A1578" w:rsidRPr="006141A4">
        <w:rPr>
          <w:sz w:val="22"/>
          <w:szCs w:val="22"/>
        </w:rPr>
        <w:t>– The</w:t>
      </w:r>
      <w:r w:rsidRPr="006141A4">
        <w:rPr>
          <w:sz w:val="22"/>
          <w:szCs w:val="22"/>
        </w:rPr>
        <w:t xml:space="preserve"> date of the next meeting </w:t>
      </w:r>
      <w:r w:rsidR="00FC73CA">
        <w:rPr>
          <w:sz w:val="22"/>
          <w:szCs w:val="22"/>
        </w:rPr>
        <w:t>i</w:t>
      </w:r>
      <w:r w:rsidRPr="006141A4">
        <w:rPr>
          <w:sz w:val="22"/>
          <w:szCs w:val="22"/>
        </w:rPr>
        <w:t xml:space="preserve">s </w:t>
      </w:r>
      <w:r>
        <w:rPr>
          <w:sz w:val="22"/>
          <w:szCs w:val="22"/>
        </w:rPr>
        <w:t>18</w:t>
      </w:r>
      <w:r w:rsidRPr="006141A4">
        <w:rPr>
          <w:sz w:val="22"/>
          <w:szCs w:val="22"/>
          <w:vertAlign w:val="superscript"/>
        </w:rPr>
        <w:t>th</w:t>
      </w:r>
      <w:r w:rsidRPr="006141A4">
        <w:rPr>
          <w:sz w:val="22"/>
          <w:szCs w:val="22"/>
        </w:rPr>
        <w:t xml:space="preserve"> </w:t>
      </w:r>
      <w:r>
        <w:rPr>
          <w:sz w:val="22"/>
          <w:szCs w:val="22"/>
        </w:rPr>
        <w:t>July</w:t>
      </w:r>
      <w:r w:rsidRPr="006141A4">
        <w:rPr>
          <w:sz w:val="22"/>
          <w:szCs w:val="22"/>
        </w:rPr>
        <w:t xml:space="preserve"> 20</w:t>
      </w:r>
      <w:r>
        <w:rPr>
          <w:sz w:val="22"/>
          <w:szCs w:val="22"/>
        </w:rPr>
        <w:t>22</w:t>
      </w:r>
      <w:r w:rsidRPr="006141A4">
        <w:rPr>
          <w:sz w:val="22"/>
          <w:szCs w:val="22"/>
        </w:rPr>
        <w:t xml:space="preserve"> at </w:t>
      </w:r>
      <w:r>
        <w:rPr>
          <w:sz w:val="22"/>
          <w:szCs w:val="22"/>
        </w:rPr>
        <w:t>7</w:t>
      </w:r>
      <w:r w:rsidRPr="006141A4">
        <w:rPr>
          <w:sz w:val="22"/>
          <w:szCs w:val="22"/>
        </w:rPr>
        <w:t>.45pm</w:t>
      </w:r>
      <w:r>
        <w:rPr>
          <w:sz w:val="22"/>
          <w:szCs w:val="22"/>
        </w:rPr>
        <w:t>.</w:t>
      </w:r>
    </w:p>
    <w:p w14:paraId="5FC8E86C" w14:textId="618F6E00" w:rsidR="00A6700B" w:rsidRDefault="00A6700B" w:rsidP="00A6700B">
      <w:pPr>
        <w:tabs>
          <w:tab w:val="left" w:pos="8910"/>
        </w:tabs>
        <w:spacing w:after="120" w:line="276" w:lineRule="auto"/>
        <w:rPr>
          <w:sz w:val="22"/>
          <w:szCs w:val="22"/>
        </w:rPr>
      </w:pPr>
    </w:p>
    <w:p w14:paraId="567BD59C" w14:textId="77777777" w:rsidR="00A6700B" w:rsidRPr="00A6700B" w:rsidRDefault="00A6700B" w:rsidP="00A6700B">
      <w:pPr>
        <w:tabs>
          <w:tab w:val="left" w:pos="8910"/>
        </w:tabs>
        <w:spacing w:after="120" w:line="276" w:lineRule="auto"/>
        <w:rPr>
          <w:sz w:val="22"/>
          <w:szCs w:val="22"/>
        </w:rPr>
      </w:pPr>
    </w:p>
    <w:p w14:paraId="733AE5FF" w14:textId="77777777" w:rsidR="00CF0F8E" w:rsidRDefault="00CF0F8E" w:rsidP="00CF0F8E">
      <w:pPr>
        <w:pStyle w:val="ListParagraph"/>
        <w:tabs>
          <w:tab w:val="left" w:pos="8910"/>
        </w:tabs>
        <w:spacing w:line="276" w:lineRule="auto"/>
        <w:ind w:left="360"/>
        <w:rPr>
          <w:sz w:val="22"/>
          <w:szCs w:val="22"/>
        </w:rPr>
      </w:pPr>
    </w:p>
    <w:p w14:paraId="178B3984" w14:textId="77777777" w:rsidR="00CF0F8E" w:rsidRPr="0042182E" w:rsidRDefault="00CF0F8E" w:rsidP="00CF0F8E">
      <w:pPr>
        <w:pStyle w:val="ListParagraph"/>
        <w:tabs>
          <w:tab w:val="left" w:pos="8910"/>
        </w:tabs>
        <w:spacing w:line="276" w:lineRule="auto"/>
        <w:ind w:left="360"/>
        <w:rPr>
          <w:sz w:val="22"/>
          <w:szCs w:val="22"/>
        </w:rPr>
      </w:pPr>
      <w:r w:rsidRPr="0042182E">
        <w:rPr>
          <w:sz w:val="22"/>
          <w:szCs w:val="22"/>
        </w:rPr>
        <w:t> </w:t>
      </w:r>
    </w:p>
    <w:p w14:paraId="66271BD9" w14:textId="15D7B709" w:rsidR="00E024F9" w:rsidRPr="00A6700B" w:rsidRDefault="00E024F9" w:rsidP="00A6700B">
      <w:pPr>
        <w:tabs>
          <w:tab w:val="left" w:pos="8910"/>
        </w:tabs>
        <w:spacing w:line="276" w:lineRule="auto"/>
        <w:rPr>
          <w:b/>
          <w:sz w:val="22"/>
          <w:szCs w:val="22"/>
        </w:rPr>
      </w:pPr>
    </w:p>
    <w:p w14:paraId="79EF9457" w14:textId="5662D54D" w:rsidR="000E2F6A" w:rsidRPr="00E024F9" w:rsidRDefault="000E2F6A" w:rsidP="007D383F">
      <w:pPr>
        <w:tabs>
          <w:tab w:val="left" w:pos="8910"/>
        </w:tabs>
        <w:spacing w:line="276" w:lineRule="auto"/>
        <w:rPr>
          <w:b/>
          <w:sz w:val="22"/>
          <w:szCs w:val="22"/>
        </w:rPr>
      </w:pPr>
    </w:p>
    <w:sectPr w:rsidR="000E2F6A" w:rsidRPr="00E024F9" w:rsidSect="005E01C1">
      <w:headerReference w:type="default" r:id="rId11"/>
      <w:footerReference w:type="default" r:id="rId12"/>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5EC6" w14:textId="77777777" w:rsidR="00060BFE" w:rsidRDefault="00060BFE" w:rsidP="00FC6F9B">
      <w:r>
        <w:separator/>
      </w:r>
    </w:p>
  </w:endnote>
  <w:endnote w:type="continuationSeparator" w:id="0">
    <w:p w14:paraId="7B45C0EC" w14:textId="77777777" w:rsidR="00060BFE" w:rsidRDefault="00060BFE"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8D36C" w14:textId="77777777" w:rsidR="00060BFE" w:rsidRDefault="00060BFE" w:rsidP="00FC6F9B">
      <w:r>
        <w:separator/>
      </w:r>
    </w:p>
  </w:footnote>
  <w:footnote w:type="continuationSeparator" w:id="0">
    <w:p w14:paraId="42383512" w14:textId="77777777" w:rsidR="00060BFE" w:rsidRDefault="00060BFE"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7F" w14:textId="5067FAC0" w:rsidR="000940F9" w:rsidRPr="006D24D3" w:rsidRDefault="00060BFE" w:rsidP="00EA5ED5">
    <w:pPr>
      <w:pStyle w:val="Header"/>
      <w:tabs>
        <w:tab w:val="clear" w:pos="9026"/>
        <w:tab w:val="left" w:pos="8190"/>
      </w:tabs>
      <w:rPr>
        <w:sz w:val="18"/>
        <w:szCs w:val="18"/>
      </w:rPr>
    </w:pPr>
    <w:sdt>
      <w:sdtPr>
        <w:rPr>
          <w:sz w:val="18"/>
          <w:szCs w:val="18"/>
        </w:rPr>
        <w:id w:val="1122955414"/>
        <w:docPartObj>
          <w:docPartGallery w:val="Watermarks"/>
          <w:docPartUnique/>
        </w:docPartObj>
      </w:sdtPr>
      <w:sdtEnd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0940F9">
      <w:rPr>
        <w:sz w:val="18"/>
        <w:szCs w:val="18"/>
      </w:rPr>
      <w:t xml:space="preserve">Fringford Parish Council – Minutes of </w:t>
    </w:r>
    <w:r w:rsidR="00377A2F">
      <w:rPr>
        <w:sz w:val="18"/>
        <w:szCs w:val="18"/>
      </w:rPr>
      <w:t>the</w:t>
    </w:r>
    <w:r w:rsidR="00D3429E">
      <w:rPr>
        <w:sz w:val="18"/>
        <w:szCs w:val="18"/>
      </w:rPr>
      <w:t xml:space="preserve"> </w:t>
    </w:r>
    <w:r w:rsidR="000940F9">
      <w:rPr>
        <w:sz w:val="18"/>
        <w:szCs w:val="18"/>
      </w:rPr>
      <w:t>Parish Council Meeting held on</w:t>
    </w:r>
    <w:r w:rsidR="000940F9" w:rsidRPr="000D7073">
      <w:rPr>
        <w:sz w:val="18"/>
        <w:szCs w:val="18"/>
      </w:rPr>
      <w:t xml:space="preserve"> </w:t>
    </w:r>
    <w:r w:rsidR="005C5D8A">
      <w:rPr>
        <w:sz w:val="18"/>
        <w:szCs w:val="18"/>
      </w:rPr>
      <w:t>20</w:t>
    </w:r>
    <w:r w:rsidR="0010710A" w:rsidRPr="0010710A">
      <w:rPr>
        <w:sz w:val="18"/>
        <w:szCs w:val="18"/>
        <w:vertAlign w:val="superscript"/>
      </w:rPr>
      <w:t>th</w:t>
    </w:r>
    <w:r w:rsidR="0010710A">
      <w:rPr>
        <w:sz w:val="18"/>
        <w:szCs w:val="18"/>
      </w:rPr>
      <w:t xml:space="preserve"> </w:t>
    </w:r>
    <w:r w:rsidR="005C5D8A">
      <w:rPr>
        <w:sz w:val="18"/>
        <w:szCs w:val="18"/>
      </w:rPr>
      <w:t>June</w:t>
    </w:r>
    <w:r w:rsidR="00343D3A">
      <w:rPr>
        <w:sz w:val="18"/>
        <w:szCs w:val="18"/>
      </w:rPr>
      <w:t xml:space="preserve"> 2022</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1064"/>
    <w:multiLevelType w:val="multilevel"/>
    <w:tmpl w:val="5F221EF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B1778E"/>
    <w:multiLevelType w:val="hybridMultilevel"/>
    <w:tmpl w:val="B32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8D3BFB"/>
    <w:multiLevelType w:val="hybridMultilevel"/>
    <w:tmpl w:val="B0147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14"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ACF28BF"/>
    <w:multiLevelType w:val="hybridMultilevel"/>
    <w:tmpl w:val="8ACC5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0"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0"/>
  </w:num>
  <w:num w:numId="2" w16cid:durableId="1012340176">
    <w:abstractNumId w:val="4"/>
  </w:num>
  <w:num w:numId="3" w16cid:durableId="635991664">
    <w:abstractNumId w:val="18"/>
  </w:num>
  <w:num w:numId="4" w16cid:durableId="141125190">
    <w:abstractNumId w:val="19"/>
  </w:num>
  <w:num w:numId="5" w16cid:durableId="1806773699">
    <w:abstractNumId w:val="2"/>
  </w:num>
  <w:num w:numId="6" w16cid:durableId="148446730">
    <w:abstractNumId w:val="13"/>
  </w:num>
  <w:num w:numId="7" w16cid:durableId="1411586670">
    <w:abstractNumId w:val="3"/>
  </w:num>
  <w:num w:numId="8" w16cid:durableId="753626776">
    <w:abstractNumId w:val="8"/>
  </w:num>
  <w:num w:numId="9" w16cid:durableId="2031490885">
    <w:abstractNumId w:val="17"/>
  </w:num>
  <w:num w:numId="10" w16cid:durableId="2075197844">
    <w:abstractNumId w:val="12"/>
  </w:num>
  <w:num w:numId="11" w16cid:durableId="2035110715">
    <w:abstractNumId w:val="16"/>
  </w:num>
  <w:num w:numId="12" w16cid:durableId="1512523034">
    <w:abstractNumId w:val="11"/>
  </w:num>
  <w:num w:numId="13" w16cid:durableId="430470743">
    <w:abstractNumId w:val="20"/>
  </w:num>
  <w:num w:numId="14" w16cid:durableId="1459570246">
    <w:abstractNumId w:val="9"/>
  </w:num>
  <w:num w:numId="15" w16cid:durableId="104741649">
    <w:abstractNumId w:val="1"/>
  </w:num>
  <w:num w:numId="16" w16cid:durableId="570426725">
    <w:abstractNumId w:val="6"/>
  </w:num>
  <w:num w:numId="17" w16cid:durableId="1923827754">
    <w:abstractNumId w:val="14"/>
  </w:num>
  <w:num w:numId="18" w16cid:durableId="1298337958">
    <w:abstractNumId w:val="5"/>
  </w:num>
  <w:num w:numId="19" w16cid:durableId="1051150087">
    <w:abstractNumId w:val="7"/>
  </w:num>
  <w:num w:numId="20" w16cid:durableId="2143958234">
    <w:abstractNumId w:val="10"/>
  </w:num>
  <w:num w:numId="21" w16cid:durableId="340670605">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6D09"/>
    <w:rsid w:val="000178F1"/>
    <w:rsid w:val="00017E48"/>
    <w:rsid w:val="000206F0"/>
    <w:rsid w:val="000229B5"/>
    <w:rsid w:val="00022B11"/>
    <w:rsid w:val="00022C83"/>
    <w:rsid w:val="00023A54"/>
    <w:rsid w:val="000249C9"/>
    <w:rsid w:val="00024A27"/>
    <w:rsid w:val="00024C42"/>
    <w:rsid w:val="00024D2B"/>
    <w:rsid w:val="000261B9"/>
    <w:rsid w:val="00027039"/>
    <w:rsid w:val="000270AA"/>
    <w:rsid w:val="00027D9F"/>
    <w:rsid w:val="00027DAA"/>
    <w:rsid w:val="00032503"/>
    <w:rsid w:val="00032F82"/>
    <w:rsid w:val="00033004"/>
    <w:rsid w:val="000350C6"/>
    <w:rsid w:val="00035280"/>
    <w:rsid w:val="0003604C"/>
    <w:rsid w:val="00036B64"/>
    <w:rsid w:val="00036F7E"/>
    <w:rsid w:val="000379F7"/>
    <w:rsid w:val="000400C9"/>
    <w:rsid w:val="00040EB8"/>
    <w:rsid w:val="000417E1"/>
    <w:rsid w:val="00042AF9"/>
    <w:rsid w:val="00043B7D"/>
    <w:rsid w:val="000447BF"/>
    <w:rsid w:val="00044DE7"/>
    <w:rsid w:val="000452B3"/>
    <w:rsid w:val="00045BD8"/>
    <w:rsid w:val="00045D58"/>
    <w:rsid w:val="000510BD"/>
    <w:rsid w:val="00052565"/>
    <w:rsid w:val="00053A6D"/>
    <w:rsid w:val="00053C6F"/>
    <w:rsid w:val="00054140"/>
    <w:rsid w:val="00054942"/>
    <w:rsid w:val="000552D6"/>
    <w:rsid w:val="000552DF"/>
    <w:rsid w:val="00055E74"/>
    <w:rsid w:val="00056760"/>
    <w:rsid w:val="0006029E"/>
    <w:rsid w:val="00060530"/>
    <w:rsid w:val="000609BB"/>
    <w:rsid w:val="00060BFE"/>
    <w:rsid w:val="00060CDB"/>
    <w:rsid w:val="00062707"/>
    <w:rsid w:val="00062E97"/>
    <w:rsid w:val="00064540"/>
    <w:rsid w:val="0006685D"/>
    <w:rsid w:val="00066BBB"/>
    <w:rsid w:val="00066EF8"/>
    <w:rsid w:val="00066EFD"/>
    <w:rsid w:val="00067085"/>
    <w:rsid w:val="000678F1"/>
    <w:rsid w:val="00071C9E"/>
    <w:rsid w:val="00072A00"/>
    <w:rsid w:val="000748CC"/>
    <w:rsid w:val="000754C6"/>
    <w:rsid w:val="00075D08"/>
    <w:rsid w:val="00075DAC"/>
    <w:rsid w:val="00076469"/>
    <w:rsid w:val="0007730B"/>
    <w:rsid w:val="00077DEF"/>
    <w:rsid w:val="000801BD"/>
    <w:rsid w:val="00081CE8"/>
    <w:rsid w:val="00081D92"/>
    <w:rsid w:val="0008238A"/>
    <w:rsid w:val="0008375B"/>
    <w:rsid w:val="00083BC9"/>
    <w:rsid w:val="00084873"/>
    <w:rsid w:val="000851F0"/>
    <w:rsid w:val="00085260"/>
    <w:rsid w:val="0008535B"/>
    <w:rsid w:val="000864D6"/>
    <w:rsid w:val="00086A81"/>
    <w:rsid w:val="00090E6E"/>
    <w:rsid w:val="000912A8"/>
    <w:rsid w:val="000940F9"/>
    <w:rsid w:val="0009415B"/>
    <w:rsid w:val="000941A5"/>
    <w:rsid w:val="00096AEA"/>
    <w:rsid w:val="00097BC0"/>
    <w:rsid w:val="00097EF2"/>
    <w:rsid w:val="000A0113"/>
    <w:rsid w:val="000A0E4E"/>
    <w:rsid w:val="000A216B"/>
    <w:rsid w:val="000A2D63"/>
    <w:rsid w:val="000A399F"/>
    <w:rsid w:val="000A3A20"/>
    <w:rsid w:val="000A42C0"/>
    <w:rsid w:val="000A485F"/>
    <w:rsid w:val="000A497D"/>
    <w:rsid w:val="000A4FE5"/>
    <w:rsid w:val="000A53D2"/>
    <w:rsid w:val="000A6935"/>
    <w:rsid w:val="000A72C3"/>
    <w:rsid w:val="000A75B5"/>
    <w:rsid w:val="000A7BE8"/>
    <w:rsid w:val="000A7EAC"/>
    <w:rsid w:val="000B0B11"/>
    <w:rsid w:val="000B0D18"/>
    <w:rsid w:val="000B1B43"/>
    <w:rsid w:val="000B2CA4"/>
    <w:rsid w:val="000B2FCB"/>
    <w:rsid w:val="000B3F56"/>
    <w:rsid w:val="000B4CDA"/>
    <w:rsid w:val="000B4F46"/>
    <w:rsid w:val="000C07A1"/>
    <w:rsid w:val="000C0F1C"/>
    <w:rsid w:val="000C0FB1"/>
    <w:rsid w:val="000C10CB"/>
    <w:rsid w:val="000C1C53"/>
    <w:rsid w:val="000C29D4"/>
    <w:rsid w:val="000C2F63"/>
    <w:rsid w:val="000C3B12"/>
    <w:rsid w:val="000C3B22"/>
    <w:rsid w:val="000C42EC"/>
    <w:rsid w:val="000C451E"/>
    <w:rsid w:val="000C4C82"/>
    <w:rsid w:val="000C50AF"/>
    <w:rsid w:val="000C598E"/>
    <w:rsid w:val="000C59F8"/>
    <w:rsid w:val="000C5BDD"/>
    <w:rsid w:val="000C6100"/>
    <w:rsid w:val="000C6F11"/>
    <w:rsid w:val="000D1B53"/>
    <w:rsid w:val="000D2D84"/>
    <w:rsid w:val="000D3FE0"/>
    <w:rsid w:val="000D4B1B"/>
    <w:rsid w:val="000D561A"/>
    <w:rsid w:val="000D5D2B"/>
    <w:rsid w:val="000D60BB"/>
    <w:rsid w:val="000D733C"/>
    <w:rsid w:val="000D7D40"/>
    <w:rsid w:val="000E0522"/>
    <w:rsid w:val="000E06D4"/>
    <w:rsid w:val="000E0B50"/>
    <w:rsid w:val="000E1E25"/>
    <w:rsid w:val="000E2165"/>
    <w:rsid w:val="000E2F6A"/>
    <w:rsid w:val="000E3167"/>
    <w:rsid w:val="000E320F"/>
    <w:rsid w:val="000E371D"/>
    <w:rsid w:val="000E4574"/>
    <w:rsid w:val="000E4B71"/>
    <w:rsid w:val="000E5738"/>
    <w:rsid w:val="000E5853"/>
    <w:rsid w:val="000E5B8B"/>
    <w:rsid w:val="000E6AD2"/>
    <w:rsid w:val="000F0901"/>
    <w:rsid w:val="000F0CDC"/>
    <w:rsid w:val="000F109B"/>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5285"/>
    <w:rsid w:val="0010643F"/>
    <w:rsid w:val="00106D0E"/>
    <w:rsid w:val="0010710A"/>
    <w:rsid w:val="00111426"/>
    <w:rsid w:val="00112482"/>
    <w:rsid w:val="0011292F"/>
    <w:rsid w:val="00113021"/>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672"/>
    <w:rsid w:val="00136107"/>
    <w:rsid w:val="001367CC"/>
    <w:rsid w:val="0013752C"/>
    <w:rsid w:val="0013767D"/>
    <w:rsid w:val="00137D57"/>
    <w:rsid w:val="0014144D"/>
    <w:rsid w:val="00143D7B"/>
    <w:rsid w:val="00144C3F"/>
    <w:rsid w:val="00147E03"/>
    <w:rsid w:val="0015040F"/>
    <w:rsid w:val="00150D2E"/>
    <w:rsid w:val="001510AF"/>
    <w:rsid w:val="001512C6"/>
    <w:rsid w:val="0015155E"/>
    <w:rsid w:val="001536EF"/>
    <w:rsid w:val="00153D25"/>
    <w:rsid w:val="001540C7"/>
    <w:rsid w:val="00154C3E"/>
    <w:rsid w:val="00155B6B"/>
    <w:rsid w:val="00156EF5"/>
    <w:rsid w:val="0015792B"/>
    <w:rsid w:val="0016006F"/>
    <w:rsid w:val="00160F91"/>
    <w:rsid w:val="00161CCB"/>
    <w:rsid w:val="00161E36"/>
    <w:rsid w:val="00161EB0"/>
    <w:rsid w:val="00162499"/>
    <w:rsid w:val="00162A20"/>
    <w:rsid w:val="001636C7"/>
    <w:rsid w:val="001643D3"/>
    <w:rsid w:val="00164C9F"/>
    <w:rsid w:val="00165753"/>
    <w:rsid w:val="00165E30"/>
    <w:rsid w:val="00166713"/>
    <w:rsid w:val="00170C71"/>
    <w:rsid w:val="00172EDC"/>
    <w:rsid w:val="00174DD8"/>
    <w:rsid w:val="00177273"/>
    <w:rsid w:val="00182BA6"/>
    <w:rsid w:val="00182CE3"/>
    <w:rsid w:val="001834B3"/>
    <w:rsid w:val="001836F8"/>
    <w:rsid w:val="0018485F"/>
    <w:rsid w:val="00185176"/>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D29"/>
    <w:rsid w:val="001B4C74"/>
    <w:rsid w:val="001B52BC"/>
    <w:rsid w:val="001B6D48"/>
    <w:rsid w:val="001B7622"/>
    <w:rsid w:val="001B78F0"/>
    <w:rsid w:val="001C0EF9"/>
    <w:rsid w:val="001C1F00"/>
    <w:rsid w:val="001C2286"/>
    <w:rsid w:val="001C3DB8"/>
    <w:rsid w:val="001C4854"/>
    <w:rsid w:val="001C4F94"/>
    <w:rsid w:val="001C5068"/>
    <w:rsid w:val="001C633C"/>
    <w:rsid w:val="001D0E75"/>
    <w:rsid w:val="001D12CF"/>
    <w:rsid w:val="001D1AC6"/>
    <w:rsid w:val="001D2382"/>
    <w:rsid w:val="001D2BAA"/>
    <w:rsid w:val="001D2DBF"/>
    <w:rsid w:val="001D415A"/>
    <w:rsid w:val="001D56BE"/>
    <w:rsid w:val="001D6D8F"/>
    <w:rsid w:val="001D70B1"/>
    <w:rsid w:val="001D71C8"/>
    <w:rsid w:val="001D7845"/>
    <w:rsid w:val="001E013F"/>
    <w:rsid w:val="001E0E71"/>
    <w:rsid w:val="001E201B"/>
    <w:rsid w:val="001E26A7"/>
    <w:rsid w:val="001E2E3A"/>
    <w:rsid w:val="001E3066"/>
    <w:rsid w:val="001E30BB"/>
    <w:rsid w:val="001E3609"/>
    <w:rsid w:val="001E3CB1"/>
    <w:rsid w:val="001E3EFE"/>
    <w:rsid w:val="001E5069"/>
    <w:rsid w:val="001E5979"/>
    <w:rsid w:val="001E6066"/>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69B6"/>
    <w:rsid w:val="001F7015"/>
    <w:rsid w:val="002007AF"/>
    <w:rsid w:val="00201021"/>
    <w:rsid w:val="0020229C"/>
    <w:rsid w:val="002022A2"/>
    <w:rsid w:val="002032C2"/>
    <w:rsid w:val="0020348E"/>
    <w:rsid w:val="00204330"/>
    <w:rsid w:val="00204779"/>
    <w:rsid w:val="00205690"/>
    <w:rsid w:val="00205E16"/>
    <w:rsid w:val="00207438"/>
    <w:rsid w:val="00211DA2"/>
    <w:rsid w:val="00212B47"/>
    <w:rsid w:val="00213563"/>
    <w:rsid w:val="002148C5"/>
    <w:rsid w:val="00215B5D"/>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D2"/>
    <w:rsid w:val="00230FDD"/>
    <w:rsid w:val="002319EB"/>
    <w:rsid w:val="00232AA3"/>
    <w:rsid w:val="002337F7"/>
    <w:rsid w:val="002338B7"/>
    <w:rsid w:val="00233B90"/>
    <w:rsid w:val="002344D1"/>
    <w:rsid w:val="002355CF"/>
    <w:rsid w:val="00236085"/>
    <w:rsid w:val="0023645A"/>
    <w:rsid w:val="0023699C"/>
    <w:rsid w:val="00237313"/>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6438"/>
    <w:rsid w:val="0025655A"/>
    <w:rsid w:val="002566DE"/>
    <w:rsid w:val="002567D8"/>
    <w:rsid w:val="00256DA6"/>
    <w:rsid w:val="00256E6B"/>
    <w:rsid w:val="0025700F"/>
    <w:rsid w:val="00257A94"/>
    <w:rsid w:val="0026094C"/>
    <w:rsid w:val="002621DE"/>
    <w:rsid w:val="002638A6"/>
    <w:rsid w:val="00263BE2"/>
    <w:rsid w:val="00264A07"/>
    <w:rsid w:val="00265052"/>
    <w:rsid w:val="00266CF9"/>
    <w:rsid w:val="00266D67"/>
    <w:rsid w:val="00267052"/>
    <w:rsid w:val="002673AB"/>
    <w:rsid w:val="0027065B"/>
    <w:rsid w:val="00271AE6"/>
    <w:rsid w:val="0027202D"/>
    <w:rsid w:val="00272752"/>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C23"/>
    <w:rsid w:val="0029315F"/>
    <w:rsid w:val="00293394"/>
    <w:rsid w:val="002949DA"/>
    <w:rsid w:val="00294CEA"/>
    <w:rsid w:val="00295781"/>
    <w:rsid w:val="0029607D"/>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29CF"/>
    <w:rsid w:val="002B34F6"/>
    <w:rsid w:val="002B4FD1"/>
    <w:rsid w:val="002B6045"/>
    <w:rsid w:val="002C042D"/>
    <w:rsid w:val="002C18F1"/>
    <w:rsid w:val="002C22D2"/>
    <w:rsid w:val="002C236A"/>
    <w:rsid w:val="002C26E8"/>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216D"/>
    <w:rsid w:val="002D2D16"/>
    <w:rsid w:val="002D4B65"/>
    <w:rsid w:val="002D50F0"/>
    <w:rsid w:val="002D5A3A"/>
    <w:rsid w:val="002D77B0"/>
    <w:rsid w:val="002D7FEF"/>
    <w:rsid w:val="002E07E6"/>
    <w:rsid w:val="002E455F"/>
    <w:rsid w:val="002E52E2"/>
    <w:rsid w:val="002E75FB"/>
    <w:rsid w:val="002F03BE"/>
    <w:rsid w:val="002F03FB"/>
    <w:rsid w:val="002F062F"/>
    <w:rsid w:val="002F0856"/>
    <w:rsid w:val="002F14F2"/>
    <w:rsid w:val="002F1E0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114DD"/>
    <w:rsid w:val="0031150B"/>
    <w:rsid w:val="003116CB"/>
    <w:rsid w:val="00311816"/>
    <w:rsid w:val="00311BDD"/>
    <w:rsid w:val="003130EF"/>
    <w:rsid w:val="00314B10"/>
    <w:rsid w:val="00314EEC"/>
    <w:rsid w:val="00316A51"/>
    <w:rsid w:val="00320298"/>
    <w:rsid w:val="003209C3"/>
    <w:rsid w:val="00322136"/>
    <w:rsid w:val="003233D8"/>
    <w:rsid w:val="003242C6"/>
    <w:rsid w:val="00324A9B"/>
    <w:rsid w:val="00325611"/>
    <w:rsid w:val="00326A10"/>
    <w:rsid w:val="00327082"/>
    <w:rsid w:val="00327736"/>
    <w:rsid w:val="00330BA0"/>
    <w:rsid w:val="0033168B"/>
    <w:rsid w:val="003337C3"/>
    <w:rsid w:val="00333D85"/>
    <w:rsid w:val="00333DB1"/>
    <w:rsid w:val="003359B4"/>
    <w:rsid w:val="00335AFA"/>
    <w:rsid w:val="00335DA2"/>
    <w:rsid w:val="00336E43"/>
    <w:rsid w:val="00336F04"/>
    <w:rsid w:val="0033713B"/>
    <w:rsid w:val="003379C0"/>
    <w:rsid w:val="00340E39"/>
    <w:rsid w:val="00342673"/>
    <w:rsid w:val="003428EC"/>
    <w:rsid w:val="00342AE1"/>
    <w:rsid w:val="00343D3A"/>
    <w:rsid w:val="003448F0"/>
    <w:rsid w:val="00345174"/>
    <w:rsid w:val="003461BB"/>
    <w:rsid w:val="0034671D"/>
    <w:rsid w:val="003470E6"/>
    <w:rsid w:val="003471CC"/>
    <w:rsid w:val="00347637"/>
    <w:rsid w:val="00350043"/>
    <w:rsid w:val="003502D3"/>
    <w:rsid w:val="00350580"/>
    <w:rsid w:val="0035279C"/>
    <w:rsid w:val="00353191"/>
    <w:rsid w:val="00354632"/>
    <w:rsid w:val="00354DAC"/>
    <w:rsid w:val="00354F18"/>
    <w:rsid w:val="00354FF5"/>
    <w:rsid w:val="00355930"/>
    <w:rsid w:val="003566DE"/>
    <w:rsid w:val="003568AE"/>
    <w:rsid w:val="0035742E"/>
    <w:rsid w:val="003574AC"/>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73A6"/>
    <w:rsid w:val="00387ED9"/>
    <w:rsid w:val="00390D45"/>
    <w:rsid w:val="00392CCB"/>
    <w:rsid w:val="003931EC"/>
    <w:rsid w:val="0039356B"/>
    <w:rsid w:val="0039364F"/>
    <w:rsid w:val="00394791"/>
    <w:rsid w:val="00394D83"/>
    <w:rsid w:val="00395F34"/>
    <w:rsid w:val="00396CD6"/>
    <w:rsid w:val="003A1058"/>
    <w:rsid w:val="003A12EB"/>
    <w:rsid w:val="003A1DF7"/>
    <w:rsid w:val="003A2F2B"/>
    <w:rsid w:val="003A4B12"/>
    <w:rsid w:val="003A4B1D"/>
    <w:rsid w:val="003A4F2B"/>
    <w:rsid w:val="003A5045"/>
    <w:rsid w:val="003B05C9"/>
    <w:rsid w:val="003B102F"/>
    <w:rsid w:val="003B113C"/>
    <w:rsid w:val="003B1208"/>
    <w:rsid w:val="003B2C91"/>
    <w:rsid w:val="003B49B0"/>
    <w:rsid w:val="003B5DFB"/>
    <w:rsid w:val="003B6880"/>
    <w:rsid w:val="003B7043"/>
    <w:rsid w:val="003B73C4"/>
    <w:rsid w:val="003B7AD7"/>
    <w:rsid w:val="003B7C38"/>
    <w:rsid w:val="003C0591"/>
    <w:rsid w:val="003C19A7"/>
    <w:rsid w:val="003C1F6B"/>
    <w:rsid w:val="003C363A"/>
    <w:rsid w:val="003C3918"/>
    <w:rsid w:val="003C3A28"/>
    <w:rsid w:val="003C451D"/>
    <w:rsid w:val="003C46A5"/>
    <w:rsid w:val="003C54E9"/>
    <w:rsid w:val="003C6F8A"/>
    <w:rsid w:val="003C75B7"/>
    <w:rsid w:val="003C795A"/>
    <w:rsid w:val="003D05FB"/>
    <w:rsid w:val="003D06F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6C8"/>
    <w:rsid w:val="003E1855"/>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B5D"/>
    <w:rsid w:val="003F5C70"/>
    <w:rsid w:val="003F5D35"/>
    <w:rsid w:val="003F7221"/>
    <w:rsid w:val="003F7AEF"/>
    <w:rsid w:val="0040109E"/>
    <w:rsid w:val="00401846"/>
    <w:rsid w:val="00402C37"/>
    <w:rsid w:val="004030BC"/>
    <w:rsid w:val="00403A82"/>
    <w:rsid w:val="00403F7B"/>
    <w:rsid w:val="004042EC"/>
    <w:rsid w:val="00405CAC"/>
    <w:rsid w:val="004061EB"/>
    <w:rsid w:val="00406CBF"/>
    <w:rsid w:val="00406F83"/>
    <w:rsid w:val="004073BF"/>
    <w:rsid w:val="00410F48"/>
    <w:rsid w:val="004110ED"/>
    <w:rsid w:val="004128A0"/>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1A69"/>
    <w:rsid w:val="00423654"/>
    <w:rsid w:val="004241C6"/>
    <w:rsid w:val="00424BEF"/>
    <w:rsid w:val="0043118C"/>
    <w:rsid w:val="00433A12"/>
    <w:rsid w:val="00433C16"/>
    <w:rsid w:val="00436C2E"/>
    <w:rsid w:val="004406EC"/>
    <w:rsid w:val="004416EC"/>
    <w:rsid w:val="004418CB"/>
    <w:rsid w:val="00441B77"/>
    <w:rsid w:val="00443496"/>
    <w:rsid w:val="0044532D"/>
    <w:rsid w:val="004457A3"/>
    <w:rsid w:val="004460E0"/>
    <w:rsid w:val="00446A5B"/>
    <w:rsid w:val="004473C2"/>
    <w:rsid w:val="00451FA1"/>
    <w:rsid w:val="00453DF8"/>
    <w:rsid w:val="00454380"/>
    <w:rsid w:val="004550DF"/>
    <w:rsid w:val="0045570F"/>
    <w:rsid w:val="00456452"/>
    <w:rsid w:val="004565AD"/>
    <w:rsid w:val="00456A22"/>
    <w:rsid w:val="00456A65"/>
    <w:rsid w:val="00457F84"/>
    <w:rsid w:val="00460156"/>
    <w:rsid w:val="0046078D"/>
    <w:rsid w:val="004620FD"/>
    <w:rsid w:val="004636A4"/>
    <w:rsid w:val="00463B84"/>
    <w:rsid w:val="004645B0"/>
    <w:rsid w:val="00464A32"/>
    <w:rsid w:val="00464F29"/>
    <w:rsid w:val="004665FC"/>
    <w:rsid w:val="00467EA5"/>
    <w:rsid w:val="0047016A"/>
    <w:rsid w:val="0047098A"/>
    <w:rsid w:val="004713AD"/>
    <w:rsid w:val="0047336E"/>
    <w:rsid w:val="00473D94"/>
    <w:rsid w:val="004756BA"/>
    <w:rsid w:val="00475CCA"/>
    <w:rsid w:val="0047725B"/>
    <w:rsid w:val="00477C3B"/>
    <w:rsid w:val="004806A2"/>
    <w:rsid w:val="00481136"/>
    <w:rsid w:val="00481178"/>
    <w:rsid w:val="004824F0"/>
    <w:rsid w:val="004837BF"/>
    <w:rsid w:val="004848CE"/>
    <w:rsid w:val="00485346"/>
    <w:rsid w:val="004916E8"/>
    <w:rsid w:val="00492D81"/>
    <w:rsid w:val="004933A2"/>
    <w:rsid w:val="00493EF7"/>
    <w:rsid w:val="004941C2"/>
    <w:rsid w:val="0049544F"/>
    <w:rsid w:val="004966CD"/>
    <w:rsid w:val="0049751F"/>
    <w:rsid w:val="00497839"/>
    <w:rsid w:val="004A2270"/>
    <w:rsid w:val="004A2728"/>
    <w:rsid w:val="004A2A37"/>
    <w:rsid w:val="004A2BF7"/>
    <w:rsid w:val="004A2BFC"/>
    <w:rsid w:val="004A313B"/>
    <w:rsid w:val="004A3E4E"/>
    <w:rsid w:val="004A4412"/>
    <w:rsid w:val="004A50F8"/>
    <w:rsid w:val="004A5BC8"/>
    <w:rsid w:val="004A60B5"/>
    <w:rsid w:val="004A6480"/>
    <w:rsid w:val="004A67F7"/>
    <w:rsid w:val="004A715A"/>
    <w:rsid w:val="004A757B"/>
    <w:rsid w:val="004A75BC"/>
    <w:rsid w:val="004A7DCE"/>
    <w:rsid w:val="004B092E"/>
    <w:rsid w:val="004B1591"/>
    <w:rsid w:val="004B16FD"/>
    <w:rsid w:val="004B1BE2"/>
    <w:rsid w:val="004B2834"/>
    <w:rsid w:val="004B3AC0"/>
    <w:rsid w:val="004B3EF4"/>
    <w:rsid w:val="004B44BA"/>
    <w:rsid w:val="004B46E8"/>
    <w:rsid w:val="004B47DE"/>
    <w:rsid w:val="004B488C"/>
    <w:rsid w:val="004B6D7F"/>
    <w:rsid w:val="004B77C4"/>
    <w:rsid w:val="004C020E"/>
    <w:rsid w:val="004C148F"/>
    <w:rsid w:val="004C29ED"/>
    <w:rsid w:val="004C2B49"/>
    <w:rsid w:val="004C2C3C"/>
    <w:rsid w:val="004C3F65"/>
    <w:rsid w:val="004C504E"/>
    <w:rsid w:val="004D148D"/>
    <w:rsid w:val="004D1799"/>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F5E"/>
    <w:rsid w:val="004F400C"/>
    <w:rsid w:val="004F4112"/>
    <w:rsid w:val="004F471A"/>
    <w:rsid w:val="004F5FDC"/>
    <w:rsid w:val="00500D81"/>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7D6"/>
    <w:rsid w:val="00517A48"/>
    <w:rsid w:val="00517E5B"/>
    <w:rsid w:val="00520BF8"/>
    <w:rsid w:val="00522578"/>
    <w:rsid w:val="005234A8"/>
    <w:rsid w:val="00523EDE"/>
    <w:rsid w:val="00524956"/>
    <w:rsid w:val="00524BB6"/>
    <w:rsid w:val="0052629A"/>
    <w:rsid w:val="00530D2C"/>
    <w:rsid w:val="00532C05"/>
    <w:rsid w:val="00533C03"/>
    <w:rsid w:val="005353CC"/>
    <w:rsid w:val="00536BC6"/>
    <w:rsid w:val="00540DB4"/>
    <w:rsid w:val="005412AD"/>
    <w:rsid w:val="005417EE"/>
    <w:rsid w:val="00542480"/>
    <w:rsid w:val="0054379D"/>
    <w:rsid w:val="00544126"/>
    <w:rsid w:val="00545192"/>
    <w:rsid w:val="00545E42"/>
    <w:rsid w:val="00546BBE"/>
    <w:rsid w:val="005479A3"/>
    <w:rsid w:val="00547A7B"/>
    <w:rsid w:val="00547CAC"/>
    <w:rsid w:val="00550607"/>
    <w:rsid w:val="00550803"/>
    <w:rsid w:val="0055186E"/>
    <w:rsid w:val="00551EE5"/>
    <w:rsid w:val="00553E96"/>
    <w:rsid w:val="0055443A"/>
    <w:rsid w:val="00554941"/>
    <w:rsid w:val="005565F2"/>
    <w:rsid w:val="00556EAB"/>
    <w:rsid w:val="00557CC6"/>
    <w:rsid w:val="00557DD5"/>
    <w:rsid w:val="005601CB"/>
    <w:rsid w:val="0056153A"/>
    <w:rsid w:val="0056181D"/>
    <w:rsid w:val="00562314"/>
    <w:rsid w:val="005623C8"/>
    <w:rsid w:val="005629E8"/>
    <w:rsid w:val="0056375E"/>
    <w:rsid w:val="0056629D"/>
    <w:rsid w:val="00566380"/>
    <w:rsid w:val="00567333"/>
    <w:rsid w:val="00570238"/>
    <w:rsid w:val="0057045E"/>
    <w:rsid w:val="00570B2B"/>
    <w:rsid w:val="00572345"/>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22"/>
    <w:rsid w:val="005A15BD"/>
    <w:rsid w:val="005A1B7A"/>
    <w:rsid w:val="005A1E91"/>
    <w:rsid w:val="005A31D2"/>
    <w:rsid w:val="005A3BC2"/>
    <w:rsid w:val="005A410E"/>
    <w:rsid w:val="005A5AE1"/>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3E45"/>
    <w:rsid w:val="005C47AB"/>
    <w:rsid w:val="005C4855"/>
    <w:rsid w:val="005C4A14"/>
    <w:rsid w:val="005C59C3"/>
    <w:rsid w:val="005C5C8B"/>
    <w:rsid w:val="005C5D8A"/>
    <w:rsid w:val="005C68BB"/>
    <w:rsid w:val="005C6C53"/>
    <w:rsid w:val="005C6E13"/>
    <w:rsid w:val="005C7891"/>
    <w:rsid w:val="005D008B"/>
    <w:rsid w:val="005D03C5"/>
    <w:rsid w:val="005D14CE"/>
    <w:rsid w:val="005D213A"/>
    <w:rsid w:val="005D2D8E"/>
    <w:rsid w:val="005D38A5"/>
    <w:rsid w:val="005D4ABC"/>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77F1"/>
    <w:rsid w:val="005F093D"/>
    <w:rsid w:val="005F20AF"/>
    <w:rsid w:val="005F2DB6"/>
    <w:rsid w:val="005F2FD5"/>
    <w:rsid w:val="005F32CD"/>
    <w:rsid w:val="005F40D6"/>
    <w:rsid w:val="005F4E2A"/>
    <w:rsid w:val="005F5374"/>
    <w:rsid w:val="005F5C73"/>
    <w:rsid w:val="005F6D4E"/>
    <w:rsid w:val="005F7895"/>
    <w:rsid w:val="0060023D"/>
    <w:rsid w:val="00600901"/>
    <w:rsid w:val="00600A4C"/>
    <w:rsid w:val="00602197"/>
    <w:rsid w:val="0060433B"/>
    <w:rsid w:val="006045B2"/>
    <w:rsid w:val="00605187"/>
    <w:rsid w:val="00605ADD"/>
    <w:rsid w:val="0060626D"/>
    <w:rsid w:val="00606BC7"/>
    <w:rsid w:val="00606EB9"/>
    <w:rsid w:val="0060706F"/>
    <w:rsid w:val="00607ADF"/>
    <w:rsid w:val="00607C1E"/>
    <w:rsid w:val="00607D8A"/>
    <w:rsid w:val="0061050B"/>
    <w:rsid w:val="0061068B"/>
    <w:rsid w:val="00611086"/>
    <w:rsid w:val="00612209"/>
    <w:rsid w:val="0061241C"/>
    <w:rsid w:val="0061258C"/>
    <w:rsid w:val="00612AC3"/>
    <w:rsid w:val="00613B75"/>
    <w:rsid w:val="00614050"/>
    <w:rsid w:val="00614592"/>
    <w:rsid w:val="006147AA"/>
    <w:rsid w:val="00614D57"/>
    <w:rsid w:val="0061663E"/>
    <w:rsid w:val="00617735"/>
    <w:rsid w:val="0061799E"/>
    <w:rsid w:val="00617FBC"/>
    <w:rsid w:val="006219ED"/>
    <w:rsid w:val="00621F82"/>
    <w:rsid w:val="006227BC"/>
    <w:rsid w:val="00622CDA"/>
    <w:rsid w:val="00624082"/>
    <w:rsid w:val="00624114"/>
    <w:rsid w:val="00624355"/>
    <w:rsid w:val="00624EAF"/>
    <w:rsid w:val="006252BC"/>
    <w:rsid w:val="0062565E"/>
    <w:rsid w:val="006264FB"/>
    <w:rsid w:val="00627378"/>
    <w:rsid w:val="0063073B"/>
    <w:rsid w:val="00630CDC"/>
    <w:rsid w:val="0063130D"/>
    <w:rsid w:val="006315DA"/>
    <w:rsid w:val="006315E8"/>
    <w:rsid w:val="006326DE"/>
    <w:rsid w:val="00632B41"/>
    <w:rsid w:val="00632D4A"/>
    <w:rsid w:val="0063538F"/>
    <w:rsid w:val="0063645F"/>
    <w:rsid w:val="00636DBD"/>
    <w:rsid w:val="0064083D"/>
    <w:rsid w:val="0064085E"/>
    <w:rsid w:val="00640932"/>
    <w:rsid w:val="00640AC9"/>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567D"/>
    <w:rsid w:val="00656A1E"/>
    <w:rsid w:val="006572C9"/>
    <w:rsid w:val="00657438"/>
    <w:rsid w:val="0065757D"/>
    <w:rsid w:val="00657A96"/>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2AEB"/>
    <w:rsid w:val="006761A7"/>
    <w:rsid w:val="00676784"/>
    <w:rsid w:val="00676D0B"/>
    <w:rsid w:val="00680447"/>
    <w:rsid w:val="006806D5"/>
    <w:rsid w:val="00680BB8"/>
    <w:rsid w:val="006811FC"/>
    <w:rsid w:val="00681737"/>
    <w:rsid w:val="00681874"/>
    <w:rsid w:val="006822D9"/>
    <w:rsid w:val="00682EE1"/>
    <w:rsid w:val="00683014"/>
    <w:rsid w:val="00683036"/>
    <w:rsid w:val="006830B9"/>
    <w:rsid w:val="0068505F"/>
    <w:rsid w:val="00686073"/>
    <w:rsid w:val="00686955"/>
    <w:rsid w:val="00686C09"/>
    <w:rsid w:val="00690AA6"/>
    <w:rsid w:val="00690DB0"/>
    <w:rsid w:val="006914F6"/>
    <w:rsid w:val="0069188A"/>
    <w:rsid w:val="00692F03"/>
    <w:rsid w:val="006931F8"/>
    <w:rsid w:val="00693808"/>
    <w:rsid w:val="00693E7E"/>
    <w:rsid w:val="00694165"/>
    <w:rsid w:val="00694C9A"/>
    <w:rsid w:val="0069538E"/>
    <w:rsid w:val="0069567E"/>
    <w:rsid w:val="00696719"/>
    <w:rsid w:val="00696D7C"/>
    <w:rsid w:val="00697481"/>
    <w:rsid w:val="006978AE"/>
    <w:rsid w:val="006A0CDB"/>
    <w:rsid w:val="006A0F11"/>
    <w:rsid w:val="006A130F"/>
    <w:rsid w:val="006A1618"/>
    <w:rsid w:val="006A194E"/>
    <w:rsid w:val="006A1BD4"/>
    <w:rsid w:val="006A1F4C"/>
    <w:rsid w:val="006A6204"/>
    <w:rsid w:val="006A6CB2"/>
    <w:rsid w:val="006B0A29"/>
    <w:rsid w:val="006B1571"/>
    <w:rsid w:val="006B2671"/>
    <w:rsid w:val="006B2843"/>
    <w:rsid w:val="006B321A"/>
    <w:rsid w:val="006B363C"/>
    <w:rsid w:val="006B48D3"/>
    <w:rsid w:val="006B54E8"/>
    <w:rsid w:val="006B5A14"/>
    <w:rsid w:val="006B5B13"/>
    <w:rsid w:val="006B614B"/>
    <w:rsid w:val="006B751E"/>
    <w:rsid w:val="006C02B2"/>
    <w:rsid w:val="006C16F7"/>
    <w:rsid w:val="006C1A72"/>
    <w:rsid w:val="006C1DB9"/>
    <w:rsid w:val="006C20D6"/>
    <w:rsid w:val="006C2382"/>
    <w:rsid w:val="006C2E70"/>
    <w:rsid w:val="006C300D"/>
    <w:rsid w:val="006C45AB"/>
    <w:rsid w:val="006C4CE2"/>
    <w:rsid w:val="006C4E12"/>
    <w:rsid w:val="006C4EF6"/>
    <w:rsid w:val="006C5548"/>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632E"/>
    <w:rsid w:val="006E6CC6"/>
    <w:rsid w:val="006E7C8C"/>
    <w:rsid w:val="006F033E"/>
    <w:rsid w:val="006F2AFA"/>
    <w:rsid w:val="006F360D"/>
    <w:rsid w:val="006F386E"/>
    <w:rsid w:val="006F4B25"/>
    <w:rsid w:val="006F54E3"/>
    <w:rsid w:val="006F5A31"/>
    <w:rsid w:val="006F5E41"/>
    <w:rsid w:val="006F5E60"/>
    <w:rsid w:val="006F7579"/>
    <w:rsid w:val="006F793E"/>
    <w:rsid w:val="00700DEF"/>
    <w:rsid w:val="00701260"/>
    <w:rsid w:val="00702CA9"/>
    <w:rsid w:val="00702F2B"/>
    <w:rsid w:val="00702FBE"/>
    <w:rsid w:val="007037F1"/>
    <w:rsid w:val="00704A0C"/>
    <w:rsid w:val="00705D36"/>
    <w:rsid w:val="00705E74"/>
    <w:rsid w:val="00706CDC"/>
    <w:rsid w:val="00707693"/>
    <w:rsid w:val="0071014C"/>
    <w:rsid w:val="00710946"/>
    <w:rsid w:val="00711742"/>
    <w:rsid w:val="00715088"/>
    <w:rsid w:val="00715461"/>
    <w:rsid w:val="007156D8"/>
    <w:rsid w:val="00715B96"/>
    <w:rsid w:val="00715BC8"/>
    <w:rsid w:val="00716127"/>
    <w:rsid w:val="00720663"/>
    <w:rsid w:val="00721B5D"/>
    <w:rsid w:val="00722176"/>
    <w:rsid w:val="0072286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73C"/>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46AA"/>
    <w:rsid w:val="00767ADC"/>
    <w:rsid w:val="00770D3A"/>
    <w:rsid w:val="00770EB6"/>
    <w:rsid w:val="007717B1"/>
    <w:rsid w:val="00771838"/>
    <w:rsid w:val="007721DD"/>
    <w:rsid w:val="00773ADD"/>
    <w:rsid w:val="00774230"/>
    <w:rsid w:val="00774D9B"/>
    <w:rsid w:val="007774A1"/>
    <w:rsid w:val="007802AF"/>
    <w:rsid w:val="00780660"/>
    <w:rsid w:val="00782450"/>
    <w:rsid w:val="00782C32"/>
    <w:rsid w:val="00784ECD"/>
    <w:rsid w:val="00784FDD"/>
    <w:rsid w:val="0078508D"/>
    <w:rsid w:val="00785A6B"/>
    <w:rsid w:val="007861CF"/>
    <w:rsid w:val="00787682"/>
    <w:rsid w:val="0079110F"/>
    <w:rsid w:val="007914F7"/>
    <w:rsid w:val="00791909"/>
    <w:rsid w:val="00792BCC"/>
    <w:rsid w:val="00792C47"/>
    <w:rsid w:val="00792F22"/>
    <w:rsid w:val="0079332A"/>
    <w:rsid w:val="007935EF"/>
    <w:rsid w:val="00794213"/>
    <w:rsid w:val="00794D37"/>
    <w:rsid w:val="0079563D"/>
    <w:rsid w:val="00796295"/>
    <w:rsid w:val="00797064"/>
    <w:rsid w:val="007A083A"/>
    <w:rsid w:val="007A0C78"/>
    <w:rsid w:val="007A0FDC"/>
    <w:rsid w:val="007A1578"/>
    <w:rsid w:val="007A1D77"/>
    <w:rsid w:val="007A26DC"/>
    <w:rsid w:val="007A2A76"/>
    <w:rsid w:val="007A3256"/>
    <w:rsid w:val="007A3504"/>
    <w:rsid w:val="007A40A1"/>
    <w:rsid w:val="007A450D"/>
    <w:rsid w:val="007A4906"/>
    <w:rsid w:val="007A5B58"/>
    <w:rsid w:val="007A5F57"/>
    <w:rsid w:val="007A6858"/>
    <w:rsid w:val="007A70E9"/>
    <w:rsid w:val="007A741C"/>
    <w:rsid w:val="007A7932"/>
    <w:rsid w:val="007A7EA3"/>
    <w:rsid w:val="007B068E"/>
    <w:rsid w:val="007B0AB8"/>
    <w:rsid w:val="007B0C3D"/>
    <w:rsid w:val="007B112E"/>
    <w:rsid w:val="007B1CCD"/>
    <w:rsid w:val="007B3015"/>
    <w:rsid w:val="007B3346"/>
    <w:rsid w:val="007B4369"/>
    <w:rsid w:val="007B43B1"/>
    <w:rsid w:val="007B4EF9"/>
    <w:rsid w:val="007B697B"/>
    <w:rsid w:val="007B697D"/>
    <w:rsid w:val="007B6CDB"/>
    <w:rsid w:val="007C0363"/>
    <w:rsid w:val="007C0B33"/>
    <w:rsid w:val="007C13E1"/>
    <w:rsid w:val="007C21FA"/>
    <w:rsid w:val="007C2749"/>
    <w:rsid w:val="007C29D3"/>
    <w:rsid w:val="007C2F28"/>
    <w:rsid w:val="007C4FE0"/>
    <w:rsid w:val="007C5032"/>
    <w:rsid w:val="007C53B0"/>
    <w:rsid w:val="007C72F2"/>
    <w:rsid w:val="007D0586"/>
    <w:rsid w:val="007D0CC2"/>
    <w:rsid w:val="007D29D3"/>
    <w:rsid w:val="007D383F"/>
    <w:rsid w:val="007D5120"/>
    <w:rsid w:val="007D518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76B1"/>
    <w:rsid w:val="007E7798"/>
    <w:rsid w:val="007F166D"/>
    <w:rsid w:val="007F1EE3"/>
    <w:rsid w:val="007F2250"/>
    <w:rsid w:val="007F296A"/>
    <w:rsid w:val="007F3731"/>
    <w:rsid w:val="007F48A3"/>
    <w:rsid w:val="007F582E"/>
    <w:rsid w:val="007F6646"/>
    <w:rsid w:val="007F6FF2"/>
    <w:rsid w:val="008004FD"/>
    <w:rsid w:val="00800C7D"/>
    <w:rsid w:val="00801724"/>
    <w:rsid w:val="00801913"/>
    <w:rsid w:val="00802EF1"/>
    <w:rsid w:val="008039CF"/>
    <w:rsid w:val="0080456E"/>
    <w:rsid w:val="0080458C"/>
    <w:rsid w:val="008046EB"/>
    <w:rsid w:val="00805132"/>
    <w:rsid w:val="008054BA"/>
    <w:rsid w:val="00805683"/>
    <w:rsid w:val="008061B3"/>
    <w:rsid w:val="008063AD"/>
    <w:rsid w:val="008066B8"/>
    <w:rsid w:val="00807963"/>
    <w:rsid w:val="0081023F"/>
    <w:rsid w:val="0081066D"/>
    <w:rsid w:val="00810EF7"/>
    <w:rsid w:val="00812C62"/>
    <w:rsid w:val="008137D5"/>
    <w:rsid w:val="00813DAC"/>
    <w:rsid w:val="0081503E"/>
    <w:rsid w:val="00815ED2"/>
    <w:rsid w:val="00816B5D"/>
    <w:rsid w:val="008172C8"/>
    <w:rsid w:val="00820150"/>
    <w:rsid w:val="008204A1"/>
    <w:rsid w:val="00820823"/>
    <w:rsid w:val="00821C91"/>
    <w:rsid w:val="00821E33"/>
    <w:rsid w:val="00822D52"/>
    <w:rsid w:val="00822E81"/>
    <w:rsid w:val="00823B7E"/>
    <w:rsid w:val="008246F1"/>
    <w:rsid w:val="00826940"/>
    <w:rsid w:val="00826A65"/>
    <w:rsid w:val="00826BD0"/>
    <w:rsid w:val="008275BF"/>
    <w:rsid w:val="00831B59"/>
    <w:rsid w:val="008323A7"/>
    <w:rsid w:val="00835D74"/>
    <w:rsid w:val="00837357"/>
    <w:rsid w:val="0083764A"/>
    <w:rsid w:val="00837D8E"/>
    <w:rsid w:val="00842676"/>
    <w:rsid w:val="00843A4A"/>
    <w:rsid w:val="008443C4"/>
    <w:rsid w:val="008447AB"/>
    <w:rsid w:val="008455ED"/>
    <w:rsid w:val="00845665"/>
    <w:rsid w:val="0084683E"/>
    <w:rsid w:val="00846BCB"/>
    <w:rsid w:val="0085054F"/>
    <w:rsid w:val="008508EB"/>
    <w:rsid w:val="00851743"/>
    <w:rsid w:val="00851BDB"/>
    <w:rsid w:val="00852805"/>
    <w:rsid w:val="00852EFB"/>
    <w:rsid w:val="008530C8"/>
    <w:rsid w:val="008535C6"/>
    <w:rsid w:val="00853CAB"/>
    <w:rsid w:val="008547EE"/>
    <w:rsid w:val="00855570"/>
    <w:rsid w:val="00860014"/>
    <w:rsid w:val="00860266"/>
    <w:rsid w:val="0086255A"/>
    <w:rsid w:val="00862AE8"/>
    <w:rsid w:val="008630DA"/>
    <w:rsid w:val="0086465A"/>
    <w:rsid w:val="008653E5"/>
    <w:rsid w:val="008661F0"/>
    <w:rsid w:val="008665FE"/>
    <w:rsid w:val="00867652"/>
    <w:rsid w:val="00867ED9"/>
    <w:rsid w:val="00871108"/>
    <w:rsid w:val="008717AD"/>
    <w:rsid w:val="008752EF"/>
    <w:rsid w:val="00875CC2"/>
    <w:rsid w:val="008760AE"/>
    <w:rsid w:val="008760D6"/>
    <w:rsid w:val="0087769E"/>
    <w:rsid w:val="00877FB8"/>
    <w:rsid w:val="0088082E"/>
    <w:rsid w:val="00880E92"/>
    <w:rsid w:val="0088566E"/>
    <w:rsid w:val="00885AF3"/>
    <w:rsid w:val="00887AFA"/>
    <w:rsid w:val="00890EA8"/>
    <w:rsid w:val="00892D65"/>
    <w:rsid w:val="00892F0B"/>
    <w:rsid w:val="00892FB9"/>
    <w:rsid w:val="008939E5"/>
    <w:rsid w:val="00893F0E"/>
    <w:rsid w:val="00894F3F"/>
    <w:rsid w:val="0089542E"/>
    <w:rsid w:val="00895CFB"/>
    <w:rsid w:val="00896E71"/>
    <w:rsid w:val="00897726"/>
    <w:rsid w:val="0089773C"/>
    <w:rsid w:val="00897E4B"/>
    <w:rsid w:val="008A1307"/>
    <w:rsid w:val="008A1460"/>
    <w:rsid w:val="008A174F"/>
    <w:rsid w:val="008A1A30"/>
    <w:rsid w:val="008A1DB7"/>
    <w:rsid w:val="008A2B17"/>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50CC"/>
    <w:rsid w:val="008B78B2"/>
    <w:rsid w:val="008C0919"/>
    <w:rsid w:val="008C0C9E"/>
    <w:rsid w:val="008C0D25"/>
    <w:rsid w:val="008C2996"/>
    <w:rsid w:val="008C3A05"/>
    <w:rsid w:val="008C3A7F"/>
    <w:rsid w:val="008C4080"/>
    <w:rsid w:val="008C40D2"/>
    <w:rsid w:val="008C492E"/>
    <w:rsid w:val="008C4BC8"/>
    <w:rsid w:val="008C50A6"/>
    <w:rsid w:val="008C50A9"/>
    <w:rsid w:val="008C6681"/>
    <w:rsid w:val="008C6CDB"/>
    <w:rsid w:val="008D23EA"/>
    <w:rsid w:val="008D313D"/>
    <w:rsid w:val="008D33D0"/>
    <w:rsid w:val="008D4466"/>
    <w:rsid w:val="008D581A"/>
    <w:rsid w:val="008D6264"/>
    <w:rsid w:val="008D7890"/>
    <w:rsid w:val="008D7B71"/>
    <w:rsid w:val="008E182B"/>
    <w:rsid w:val="008E1830"/>
    <w:rsid w:val="008E3318"/>
    <w:rsid w:val="008E4320"/>
    <w:rsid w:val="008E4A1F"/>
    <w:rsid w:val="008E5807"/>
    <w:rsid w:val="008E598F"/>
    <w:rsid w:val="008E5E2D"/>
    <w:rsid w:val="008E5FC1"/>
    <w:rsid w:val="008E6063"/>
    <w:rsid w:val="008E60E5"/>
    <w:rsid w:val="008E72C2"/>
    <w:rsid w:val="008F0BEA"/>
    <w:rsid w:val="008F2508"/>
    <w:rsid w:val="008F2BF4"/>
    <w:rsid w:val="008F4423"/>
    <w:rsid w:val="008F46C6"/>
    <w:rsid w:val="008F471E"/>
    <w:rsid w:val="008F5071"/>
    <w:rsid w:val="008F5785"/>
    <w:rsid w:val="008F6186"/>
    <w:rsid w:val="008F6209"/>
    <w:rsid w:val="008F73A6"/>
    <w:rsid w:val="008F7D52"/>
    <w:rsid w:val="009029D4"/>
    <w:rsid w:val="00902D3F"/>
    <w:rsid w:val="00902E6B"/>
    <w:rsid w:val="009032CB"/>
    <w:rsid w:val="00907FEF"/>
    <w:rsid w:val="009100F7"/>
    <w:rsid w:val="0091056B"/>
    <w:rsid w:val="009114C3"/>
    <w:rsid w:val="009129AC"/>
    <w:rsid w:val="00912E6E"/>
    <w:rsid w:val="009131D1"/>
    <w:rsid w:val="00913225"/>
    <w:rsid w:val="00913602"/>
    <w:rsid w:val="0091459B"/>
    <w:rsid w:val="009150DE"/>
    <w:rsid w:val="0091627C"/>
    <w:rsid w:val="00916739"/>
    <w:rsid w:val="009203FC"/>
    <w:rsid w:val="00921299"/>
    <w:rsid w:val="0092187D"/>
    <w:rsid w:val="00922068"/>
    <w:rsid w:val="0092235C"/>
    <w:rsid w:val="00922E05"/>
    <w:rsid w:val="0092456B"/>
    <w:rsid w:val="00925049"/>
    <w:rsid w:val="0092513F"/>
    <w:rsid w:val="00925849"/>
    <w:rsid w:val="0092584F"/>
    <w:rsid w:val="00926AB9"/>
    <w:rsid w:val="00927C1A"/>
    <w:rsid w:val="00930430"/>
    <w:rsid w:val="009307E8"/>
    <w:rsid w:val="00930ACC"/>
    <w:rsid w:val="00930D31"/>
    <w:rsid w:val="00931985"/>
    <w:rsid w:val="00931B29"/>
    <w:rsid w:val="00931DAB"/>
    <w:rsid w:val="00932F85"/>
    <w:rsid w:val="00935BE9"/>
    <w:rsid w:val="00935F0D"/>
    <w:rsid w:val="0093626E"/>
    <w:rsid w:val="0093648B"/>
    <w:rsid w:val="00937849"/>
    <w:rsid w:val="0094044D"/>
    <w:rsid w:val="00940952"/>
    <w:rsid w:val="00940C89"/>
    <w:rsid w:val="00941903"/>
    <w:rsid w:val="00942E82"/>
    <w:rsid w:val="00944657"/>
    <w:rsid w:val="009451D6"/>
    <w:rsid w:val="0094791D"/>
    <w:rsid w:val="0095011F"/>
    <w:rsid w:val="009518E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56D"/>
    <w:rsid w:val="009817E7"/>
    <w:rsid w:val="0098185C"/>
    <w:rsid w:val="00981970"/>
    <w:rsid w:val="00982CE7"/>
    <w:rsid w:val="00985C5F"/>
    <w:rsid w:val="00985FF0"/>
    <w:rsid w:val="009863E0"/>
    <w:rsid w:val="00986C28"/>
    <w:rsid w:val="009878B7"/>
    <w:rsid w:val="00987F85"/>
    <w:rsid w:val="00990CD4"/>
    <w:rsid w:val="00991036"/>
    <w:rsid w:val="00991CFD"/>
    <w:rsid w:val="00991F85"/>
    <w:rsid w:val="009926EE"/>
    <w:rsid w:val="00992DEA"/>
    <w:rsid w:val="009939C0"/>
    <w:rsid w:val="009963B7"/>
    <w:rsid w:val="009964B9"/>
    <w:rsid w:val="00997BAD"/>
    <w:rsid w:val="009A0356"/>
    <w:rsid w:val="009A063E"/>
    <w:rsid w:val="009A09AD"/>
    <w:rsid w:val="009A13D4"/>
    <w:rsid w:val="009A15D8"/>
    <w:rsid w:val="009A17C6"/>
    <w:rsid w:val="009A1843"/>
    <w:rsid w:val="009A1F92"/>
    <w:rsid w:val="009A23DC"/>
    <w:rsid w:val="009A3B95"/>
    <w:rsid w:val="009A4C68"/>
    <w:rsid w:val="009A55BF"/>
    <w:rsid w:val="009A66FA"/>
    <w:rsid w:val="009A6FBB"/>
    <w:rsid w:val="009A7083"/>
    <w:rsid w:val="009A71E3"/>
    <w:rsid w:val="009A79AD"/>
    <w:rsid w:val="009A7DEC"/>
    <w:rsid w:val="009B36EB"/>
    <w:rsid w:val="009B3F28"/>
    <w:rsid w:val="009B4047"/>
    <w:rsid w:val="009B4131"/>
    <w:rsid w:val="009B4AF7"/>
    <w:rsid w:val="009B4B16"/>
    <w:rsid w:val="009B57E6"/>
    <w:rsid w:val="009B5C3B"/>
    <w:rsid w:val="009B6849"/>
    <w:rsid w:val="009B72D1"/>
    <w:rsid w:val="009B7ECA"/>
    <w:rsid w:val="009C0ED9"/>
    <w:rsid w:val="009C1219"/>
    <w:rsid w:val="009C1776"/>
    <w:rsid w:val="009C2467"/>
    <w:rsid w:val="009C2BCE"/>
    <w:rsid w:val="009C3C8F"/>
    <w:rsid w:val="009C412A"/>
    <w:rsid w:val="009C434D"/>
    <w:rsid w:val="009C672E"/>
    <w:rsid w:val="009C6748"/>
    <w:rsid w:val="009C6EE5"/>
    <w:rsid w:val="009C7F61"/>
    <w:rsid w:val="009D072E"/>
    <w:rsid w:val="009D0B76"/>
    <w:rsid w:val="009D2686"/>
    <w:rsid w:val="009D3098"/>
    <w:rsid w:val="009D4FA5"/>
    <w:rsid w:val="009D71FC"/>
    <w:rsid w:val="009D73FD"/>
    <w:rsid w:val="009D7BF2"/>
    <w:rsid w:val="009E0FD2"/>
    <w:rsid w:val="009E294B"/>
    <w:rsid w:val="009E308A"/>
    <w:rsid w:val="009E339A"/>
    <w:rsid w:val="009E410D"/>
    <w:rsid w:val="009E4652"/>
    <w:rsid w:val="009E4BB8"/>
    <w:rsid w:val="009E6797"/>
    <w:rsid w:val="009E7DBE"/>
    <w:rsid w:val="009F1272"/>
    <w:rsid w:val="009F1502"/>
    <w:rsid w:val="009F19B4"/>
    <w:rsid w:val="009F46FC"/>
    <w:rsid w:val="009F6666"/>
    <w:rsid w:val="009F7A16"/>
    <w:rsid w:val="009F7DDE"/>
    <w:rsid w:val="00A0020C"/>
    <w:rsid w:val="00A00D61"/>
    <w:rsid w:val="00A019CB"/>
    <w:rsid w:val="00A01BB3"/>
    <w:rsid w:val="00A01E09"/>
    <w:rsid w:val="00A01FEF"/>
    <w:rsid w:val="00A02D08"/>
    <w:rsid w:val="00A035BA"/>
    <w:rsid w:val="00A04EAC"/>
    <w:rsid w:val="00A105B4"/>
    <w:rsid w:val="00A11503"/>
    <w:rsid w:val="00A11A6E"/>
    <w:rsid w:val="00A128C1"/>
    <w:rsid w:val="00A12FDA"/>
    <w:rsid w:val="00A13818"/>
    <w:rsid w:val="00A13E2F"/>
    <w:rsid w:val="00A14B16"/>
    <w:rsid w:val="00A154C2"/>
    <w:rsid w:val="00A15E75"/>
    <w:rsid w:val="00A15EBD"/>
    <w:rsid w:val="00A21408"/>
    <w:rsid w:val="00A223CB"/>
    <w:rsid w:val="00A23E80"/>
    <w:rsid w:val="00A2426F"/>
    <w:rsid w:val="00A255E1"/>
    <w:rsid w:val="00A25ABD"/>
    <w:rsid w:val="00A26578"/>
    <w:rsid w:val="00A26724"/>
    <w:rsid w:val="00A2675E"/>
    <w:rsid w:val="00A26BE1"/>
    <w:rsid w:val="00A277F6"/>
    <w:rsid w:val="00A301B2"/>
    <w:rsid w:val="00A30C02"/>
    <w:rsid w:val="00A30F9B"/>
    <w:rsid w:val="00A32D75"/>
    <w:rsid w:val="00A33032"/>
    <w:rsid w:val="00A33DEE"/>
    <w:rsid w:val="00A347B6"/>
    <w:rsid w:val="00A34ED7"/>
    <w:rsid w:val="00A34FBA"/>
    <w:rsid w:val="00A35724"/>
    <w:rsid w:val="00A35B1A"/>
    <w:rsid w:val="00A372D5"/>
    <w:rsid w:val="00A403DE"/>
    <w:rsid w:val="00A40C07"/>
    <w:rsid w:val="00A42017"/>
    <w:rsid w:val="00A4267F"/>
    <w:rsid w:val="00A4399E"/>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5B5C"/>
    <w:rsid w:val="00A55D0D"/>
    <w:rsid w:val="00A56056"/>
    <w:rsid w:val="00A56ABA"/>
    <w:rsid w:val="00A56E2D"/>
    <w:rsid w:val="00A57A2D"/>
    <w:rsid w:val="00A602BD"/>
    <w:rsid w:val="00A60E59"/>
    <w:rsid w:val="00A610C9"/>
    <w:rsid w:val="00A61658"/>
    <w:rsid w:val="00A63484"/>
    <w:rsid w:val="00A6385E"/>
    <w:rsid w:val="00A6400E"/>
    <w:rsid w:val="00A64297"/>
    <w:rsid w:val="00A64A59"/>
    <w:rsid w:val="00A65D87"/>
    <w:rsid w:val="00A66232"/>
    <w:rsid w:val="00A6694E"/>
    <w:rsid w:val="00A66B57"/>
    <w:rsid w:val="00A6700B"/>
    <w:rsid w:val="00A6760D"/>
    <w:rsid w:val="00A70098"/>
    <w:rsid w:val="00A703A6"/>
    <w:rsid w:val="00A70C39"/>
    <w:rsid w:val="00A71B82"/>
    <w:rsid w:val="00A720B0"/>
    <w:rsid w:val="00A729F7"/>
    <w:rsid w:val="00A72AE0"/>
    <w:rsid w:val="00A72F2B"/>
    <w:rsid w:val="00A74065"/>
    <w:rsid w:val="00A7415B"/>
    <w:rsid w:val="00A742E0"/>
    <w:rsid w:val="00A75734"/>
    <w:rsid w:val="00A8132F"/>
    <w:rsid w:val="00A817BE"/>
    <w:rsid w:val="00A82930"/>
    <w:rsid w:val="00A83274"/>
    <w:rsid w:val="00A845D6"/>
    <w:rsid w:val="00A85760"/>
    <w:rsid w:val="00A85A1B"/>
    <w:rsid w:val="00A860F3"/>
    <w:rsid w:val="00A86F1B"/>
    <w:rsid w:val="00A91950"/>
    <w:rsid w:val="00A91B18"/>
    <w:rsid w:val="00A920DF"/>
    <w:rsid w:val="00A93A0D"/>
    <w:rsid w:val="00A9444B"/>
    <w:rsid w:val="00A95CAE"/>
    <w:rsid w:val="00A96407"/>
    <w:rsid w:val="00A967E4"/>
    <w:rsid w:val="00AA1E44"/>
    <w:rsid w:val="00AA2248"/>
    <w:rsid w:val="00AA2818"/>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AA"/>
    <w:rsid w:val="00AB4E50"/>
    <w:rsid w:val="00AB54B0"/>
    <w:rsid w:val="00AB6165"/>
    <w:rsid w:val="00AB72D1"/>
    <w:rsid w:val="00AB7C22"/>
    <w:rsid w:val="00AB7E89"/>
    <w:rsid w:val="00AC0649"/>
    <w:rsid w:val="00AC2108"/>
    <w:rsid w:val="00AC26A6"/>
    <w:rsid w:val="00AC2853"/>
    <w:rsid w:val="00AC3080"/>
    <w:rsid w:val="00AC3F61"/>
    <w:rsid w:val="00AC4010"/>
    <w:rsid w:val="00AC4178"/>
    <w:rsid w:val="00AC53FA"/>
    <w:rsid w:val="00AC58FF"/>
    <w:rsid w:val="00AC6018"/>
    <w:rsid w:val="00AC699F"/>
    <w:rsid w:val="00AD22D3"/>
    <w:rsid w:val="00AD52AD"/>
    <w:rsid w:val="00AD5D20"/>
    <w:rsid w:val="00AD5FCA"/>
    <w:rsid w:val="00AD67AD"/>
    <w:rsid w:val="00AD76FB"/>
    <w:rsid w:val="00AE0814"/>
    <w:rsid w:val="00AE1B58"/>
    <w:rsid w:val="00AE2A67"/>
    <w:rsid w:val="00AE3051"/>
    <w:rsid w:val="00AE572D"/>
    <w:rsid w:val="00AE645A"/>
    <w:rsid w:val="00AF0172"/>
    <w:rsid w:val="00AF1A43"/>
    <w:rsid w:val="00AF565B"/>
    <w:rsid w:val="00AF5EFB"/>
    <w:rsid w:val="00AF72BF"/>
    <w:rsid w:val="00B00554"/>
    <w:rsid w:val="00B0073A"/>
    <w:rsid w:val="00B00825"/>
    <w:rsid w:val="00B03C93"/>
    <w:rsid w:val="00B04C9E"/>
    <w:rsid w:val="00B068CF"/>
    <w:rsid w:val="00B06BEA"/>
    <w:rsid w:val="00B06C93"/>
    <w:rsid w:val="00B06CF5"/>
    <w:rsid w:val="00B07394"/>
    <w:rsid w:val="00B07503"/>
    <w:rsid w:val="00B07C0F"/>
    <w:rsid w:val="00B11807"/>
    <w:rsid w:val="00B11D11"/>
    <w:rsid w:val="00B12BCA"/>
    <w:rsid w:val="00B15574"/>
    <w:rsid w:val="00B17DD9"/>
    <w:rsid w:val="00B17FB0"/>
    <w:rsid w:val="00B20595"/>
    <w:rsid w:val="00B20727"/>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17A6"/>
    <w:rsid w:val="00B32006"/>
    <w:rsid w:val="00B3234E"/>
    <w:rsid w:val="00B370C3"/>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98D"/>
    <w:rsid w:val="00B61C94"/>
    <w:rsid w:val="00B6213D"/>
    <w:rsid w:val="00B638DA"/>
    <w:rsid w:val="00B63B9A"/>
    <w:rsid w:val="00B645C4"/>
    <w:rsid w:val="00B64D34"/>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21B0"/>
    <w:rsid w:val="00B83106"/>
    <w:rsid w:val="00B83C82"/>
    <w:rsid w:val="00B83F4B"/>
    <w:rsid w:val="00B85146"/>
    <w:rsid w:val="00B852C2"/>
    <w:rsid w:val="00B85725"/>
    <w:rsid w:val="00B86C62"/>
    <w:rsid w:val="00B875BB"/>
    <w:rsid w:val="00B876C4"/>
    <w:rsid w:val="00B87876"/>
    <w:rsid w:val="00B87E6E"/>
    <w:rsid w:val="00B912A9"/>
    <w:rsid w:val="00B926E1"/>
    <w:rsid w:val="00B931B2"/>
    <w:rsid w:val="00B94DFB"/>
    <w:rsid w:val="00B966A9"/>
    <w:rsid w:val="00B96C10"/>
    <w:rsid w:val="00B96D50"/>
    <w:rsid w:val="00B970DA"/>
    <w:rsid w:val="00B975AC"/>
    <w:rsid w:val="00B978FE"/>
    <w:rsid w:val="00BA0696"/>
    <w:rsid w:val="00BA0C4B"/>
    <w:rsid w:val="00BA1076"/>
    <w:rsid w:val="00BA1DE0"/>
    <w:rsid w:val="00BA29F1"/>
    <w:rsid w:val="00BA43DE"/>
    <w:rsid w:val="00BA47E3"/>
    <w:rsid w:val="00BA50A6"/>
    <w:rsid w:val="00BA528F"/>
    <w:rsid w:val="00BA5291"/>
    <w:rsid w:val="00BA6A41"/>
    <w:rsid w:val="00BA6B08"/>
    <w:rsid w:val="00BA6D2E"/>
    <w:rsid w:val="00BB0064"/>
    <w:rsid w:val="00BB0262"/>
    <w:rsid w:val="00BB0C36"/>
    <w:rsid w:val="00BB0E7B"/>
    <w:rsid w:val="00BB0EDE"/>
    <w:rsid w:val="00BB0F6D"/>
    <w:rsid w:val="00BB1E55"/>
    <w:rsid w:val="00BB1EAE"/>
    <w:rsid w:val="00BB20BF"/>
    <w:rsid w:val="00BB3320"/>
    <w:rsid w:val="00BB339A"/>
    <w:rsid w:val="00BB49AB"/>
    <w:rsid w:val="00BB4AAF"/>
    <w:rsid w:val="00BB4E5A"/>
    <w:rsid w:val="00BB611E"/>
    <w:rsid w:val="00BB7C95"/>
    <w:rsid w:val="00BC02DD"/>
    <w:rsid w:val="00BC0B6B"/>
    <w:rsid w:val="00BC0C0E"/>
    <w:rsid w:val="00BC1DB4"/>
    <w:rsid w:val="00BC1EC6"/>
    <w:rsid w:val="00BC30CA"/>
    <w:rsid w:val="00BC4734"/>
    <w:rsid w:val="00BC50AA"/>
    <w:rsid w:val="00BC6C00"/>
    <w:rsid w:val="00BC6D44"/>
    <w:rsid w:val="00BC6D4B"/>
    <w:rsid w:val="00BC6FF6"/>
    <w:rsid w:val="00BC74F8"/>
    <w:rsid w:val="00BC7A0E"/>
    <w:rsid w:val="00BD02F8"/>
    <w:rsid w:val="00BD0537"/>
    <w:rsid w:val="00BD087D"/>
    <w:rsid w:val="00BD14CF"/>
    <w:rsid w:val="00BD27A9"/>
    <w:rsid w:val="00BD281A"/>
    <w:rsid w:val="00BD3C61"/>
    <w:rsid w:val="00BD46A6"/>
    <w:rsid w:val="00BD5152"/>
    <w:rsid w:val="00BD5C8F"/>
    <w:rsid w:val="00BD759D"/>
    <w:rsid w:val="00BD78AE"/>
    <w:rsid w:val="00BD7FF7"/>
    <w:rsid w:val="00BE2780"/>
    <w:rsid w:val="00BE2A56"/>
    <w:rsid w:val="00BE2DC9"/>
    <w:rsid w:val="00BE342D"/>
    <w:rsid w:val="00BE4178"/>
    <w:rsid w:val="00BE4921"/>
    <w:rsid w:val="00BE5067"/>
    <w:rsid w:val="00BE5FEE"/>
    <w:rsid w:val="00BE6196"/>
    <w:rsid w:val="00BE7341"/>
    <w:rsid w:val="00BE7E80"/>
    <w:rsid w:val="00BF0C4D"/>
    <w:rsid w:val="00BF1C7C"/>
    <w:rsid w:val="00BF2213"/>
    <w:rsid w:val="00BF2D20"/>
    <w:rsid w:val="00BF30AF"/>
    <w:rsid w:val="00BF3B54"/>
    <w:rsid w:val="00BF3CB9"/>
    <w:rsid w:val="00BF4A3F"/>
    <w:rsid w:val="00BF542D"/>
    <w:rsid w:val="00BF5D57"/>
    <w:rsid w:val="00BF6039"/>
    <w:rsid w:val="00BF664C"/>
    <w:rsid w:val="00BF6C78"/>
    <w:rsid w:val="00C00365"/>
    <w:rsid w:val="00C00709"/>
    <w:rsid w:val="00C0095B"/>
    <w:rsid w:val="00C00B66"/>
    <w:rsid w:val="00C00C53"/>
    <w:rsid w:val="00C025A6"/>
    <w:rsid w:val="00C03195"/>
    <w:rsid w:val="00C03196"/>
    <w:rsid w:val="00C04E16"/>
    <w:rsid w:val="00C0635E"/>
    <w:rsid w:val="00C109F1"/>
    <w:rsid w:val="00C11670"/>
    <w:rsid w:val="00C1215E"/>
    <w:rsid w:val="00C125AD"/>
    <w:rsid w:val="00C12ADD"/>
    <w:rsid w:val="00C12BC4"/>
    <w:rsid w:val="00C12DF7"/>
    <w:rsid w:val="00C14DF8"/>
    <w:rsid w:val="00C1563C"/>
    <w:rsid w:val="00C156DD"/>
    <w:rsid w:val="00C159DB"/>
    <w:rsid w:val="00C17477"/>
    <w:rsid w:val="00C17ABE"/>
    <w:rsid w:val="00C20A57"/>
    <w:rsid w:val="00C20D74"/>
    <w:rsid w:val="00C21E03"/>
    <w:rsid w:val="00C225AE"/>
    <w:rsid w:val="00C23B6C"/>
    <w:rsid w:val="00C260C5"/>
    <w:rsid w:val="00C2639E"/>
    <w:rsid w:val="00C26697"/>
    <w:rsid w:val="00C267C7"/>
    <w:rsid w:val="00C273CC"/>
    <w:rsid w:val="00C27F14"/>
    <w:rsid w:val="00C3087B"/>
    <w:rsid w:val="00C309DD"/>
    <w:rsid w:val="00C312EA"/>
    <w:rsid w:val="00C323F0"/>
    <w:rsid w:val="00C32E9D"/>
    <w:rsid w:val="00C347C8"/>
    <w:rsid w:val="00C34AE7"/>
    <w:rsid w:val="00C3627D"/>
    <w:rsid w:val="00C362EC"/>
    <w:rsid w:val="00C41DBF"/>
    <w:rsid w:val="00C41FE8"/>
    <w:rsid w:val="00C420E0"/>
    <w:rsid w:val="00C4333A"/>
    <w:rsid w:val="00C4339E"/>
    <w:rsid w:val="00C43C5B"/>
    <w:rsid w:val="00C445CA"/>
    <w:rsid w:val="00C460E9"/>
    <w:rsid w:val="00C46CF8"/>
    <w:rsid w:val="00C4722E"/>
    <w:rsid w:val="00C51330"/>
    <w:rsid w:val="00C5155C"/>
    <w:rsid w:val="00C51994"/>
    <w:rsid w:val="00C53ACD"/>
    <w:rsid w:val="00C53B00"/>
    <w:rsid w:val="00C53B9F"/>
    <w:rsid w:val="00C54670"/>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638"/>
    <w:rsid w:val="00C8370E"/>
    <w:rsid w:val="00C83784"/>
    <w:rsid w:val="00C84D79"/>
    <w:rsid w:val="00C860BF"/>
    <w:rsid w:val="00C86213"/>
    <w:rsid w:val="00C87132"/>
    <w:rsid w:val="00C900CB"/>
    <w:rsid w:val="00C909CD"/>
    <w:rsid w:val="00C918BF"/>
    <w:rsid w:val="00C92D1B"/>
    <w:rsid w:val="00C93047"/>
    <w:rsid w:val="00C93AA7"/>
    <w:rsid w:val="00C93EF6"/>
    <w:rsid w:val="00C9472B"/>
    <w:rsid w:val="00C94C2C"/>
    <w:rsid w:val="00C9659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12B1"/>
    <w:rsid w:val="00CB224C"/>
    <w:rsid w:val="00CB3EE0"/>
    <w:rsid w:val="00CB4916"/>
    <w:rsid w:val="00CB5789"/>
    <w:rsid w:val="00CB5DAE"/>
    <w:rsid w:val="00CB6FEB"/>
    <w:rsid w:val="00CB7B34"/>
    <w:rsid w:val="00CB7EEB"/>
    <w:rsid w:val="00CC01A2"/>
    <w:rsid w:val="00CC0810"/>
    <w:rsid w:val="00CC2B11"/>
    <w:rsid w:val="00CC46F7"/>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76CA"/>
    <w:rsid w:val="00CE0895"/>
    <w:rsid w:val="00CE08C1"/>
    <w:rsid w:val="00CE1031"/>
    <w:rsid w:val="00CE193B"/>
    <w:rsid w:val="00CE199F"/>
    <w:rsid w:val="00CE21F3"/>
    <w:rsid w:val="00CE36D4"/>
    <w:rsid w:val="00CE37AD"/>
    <w:rsid w:val="00CE3ACE"/>
    <w:rsid w:val="00CE3BFF"/>
    <w:rsid w:val="00CE3C76"/>
    <w:rsid w:val="00CE502F"/>
    <w:rsid w:val="00CE5253"/>
    <w:rsid w:val="00CE59B6"/>
    <w:rsid w:val="00CE5CD9"/>
    <w:rsid w:val="00CE73EC"/>
    <w:rsid w:val="00CF00C6"/>
    <w:rsid w:val="00CF0D2A"/>
    <w:rsid w:val="00CF0F8E"/>
    <w:rsid w:val="00CF15B5"/>
    <w:rsid w:val="00CF212D"/>
    <w:rsid w:val="00CF22B8"/>
    <w:rsid w:val="00CF27A6"/>
    <w:rsid w:val="00CF429A"/>
    <w:rsid w:val="00CF4B6A"/>
    <w:rsid w:val="00CF5228"/>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3234"/>
    <w:rsid w:val="00D13B0C"/>
    <w:rsid w:val="00D14D27"/>
    <w:rsid w:val="00D16A96"/>
    <w:rsid w:val="00D179F3"/>
    <w:rsid w:val="00D17A7A"/>
    <w:rsid w:val="00D17F51"/>
    <w:rsid w:val="00D2113E"/>
    <w:rsid w:val="00D21F03"/>
    <w:rsid w:val="00D22606"/>
    <w:rsid w:val="00D226E1"/>
    <w:rsid w:val="00D23D1A"/>
    <w:rsid w:val="00D24454"/>
    <w:rsid w:val="00D24CF3"/>
    <w:rsid w:val="00D263EA"/>
    <w:rsid w:val="00D266DE"/>
    <w:rsid w:val="00D27E51"/>
    <w:rsid w:val="00D30654"/>
    <w:rsid w:val="00D3130D"/>
    <w:rsid w:val="00D3131D"/>
    <w:rsid w:val="00D31890"/>
    <w:rsid w:val="00D32331"/>
    <w:rsid w:val="00D3291A"/>
    <w:rsid w:val="00D32C56"/>
    <w:rsid w:val="00D34033"/>
    <w:rsid w:val="00D34224"/>
    <w:rsid w:val="00D3429E"/>
    <w:rsid w:val="00D360BD"/>
    <w:rsid w:val="00D362C7"/>
    <w:rsid w:val="00D367D7"/>
    <w:rsid w:val="00D37A9E"/>
    <w:rsid w:val="00D40CF7"/>
    <w:rsid w:val="00D41682"/>
    <w:rsid w:val="00D4337B"/>
    <w:rsid w:val="00D4342B"/>
    <w:rsid w:val="00D4363A"/>
    <w:rsid w:val="00D441E3"/>
    <w:rsid w:val="00D44B43"/>
    <w:rsid w:val="00D4542B"/>
    <w:rsid w:val="00D45FE6"/>
    <w:rsid w:val="00D46C62"/>
    <w:rsid w:val="00D4700C"/>
    <w:rsid w:val="00D479E7"/>
    <w:rsid w:val="00D517A2"/>
    <w:rsid w:val="00D52199"/>
    <w:rsid w:val="00D528BE"/>
    <w:rsid w:val="00D529CA"/>
    <w:rsid w:val="00D537FE"/>
    <w:rsid w:val="00D53BA5"/>
    <w:rsid w:val="00D545BA"/>
    <w:rsid w:val="00D54A12"/>
    <w:rsid w:val="00D55CF1"/>
    <w:rsid w:val="00D55FC9"/>
    <w:rsid w:val="00D56BA5"/>
    <w:rsid w:val="00D56C9F"/>
    <w:rsid w:val="00D56D62"/>
    <w:rsid w:val="00D56F3E"/>
    <w:rsid w:val="00D61396"/>
    <w:rsid w:val="00D625A8"/>
    <w:rsid w:val="00D62FA5"/>
    <w:rsid w:val="00D63197"/>
    <w:rsid w:val="00D6368E"/>
    <w:rsid w:val="00D6437A"/>
    <w:rsid w:val="00D643E9"/>
    <w:rsid w:val="00D648D4"/>
    <w:rsid w:val="00D65226"/>
    <w:rsid w:val="00D65418"/>
    <w:rsid w:val="00D67072"/>
    <w:rsid w:val="00D714D8"/>
    <w:rsid w:val="00D721D7"/>
    <w:rsid w:val="00D724D9"/>
    <w:rsid w:val="00D73315"/>
    <w:rsid w:val="00D739E3"/>
    <w:rsid w:val="00D74A28"/>
    <w:rsid w:val="00D753F6"/>
    <w:rsid w:val="00D777E1"/>
    <w:rsid w:val="00D805A8"/>
    <w:rsid w:val="00D808A4"/>
    <w:rsid w:val="00D81AC2"/>
    <w:rsid w:val="00D81C18"/>
    <w:rsid w:val="00D82679"/>
    <w:rsid w:val="00D8294F"/>
    <w:rsid w:val="00D82ED1"/>
    <w:rsid w:val="00D832B1"/>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BF2"/>
    <w:rsid w:val="00D95C80"/>
    <w:rsid w:val="00D96552"/>
    <w:rsid w:val="00D970A2"/>
    <w:rsid w:val="00DA096B"/>
    <w:rsid w:val="00DA17BF"/>
    <w:rsid w:val="00DA2158"/>
    <w:rsid w:val="00DA2241"/>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65B5"/>
    <w:rsid w:val="00DB671B"/>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22D"/>
    <w:rsid w:val="00DC7664"/>
    <w:rsid w:val="00DD04B9"/>
    <w:rsid w:val="00DD1148"/>
    <w:rsid w:val="00DD1162"/>
    <w:rsid w:val="00DD1348"/>
    <w:rsid w:val="00DD349F"/>
    <w:rsid w:val="00DE1A17"/>
    <w:rsid w:val="00DE21C2"/>
    <w:rsid w:val="00DE2B9B"/>
    <w:rsid w:val="00DE3CC0"/>
    <w:rsid w:val="00DE45A9"/>
    <w:rsid w:val="00DE4630"/>
    <w:rsid w:val="00DE58DA"/>
    <w:rsid w:val="00DE5B3F"/>
    <w:rsid w:val="00DE784F"/>
    <w:rsid w:val="00DF01DC"/>
    <w:rsid w:val="00DF0753"/>
    <w:rsid w:val="00DF0F46"/>
    <w:rsid w:val="00DF124D"/>
    <w:rsid w:val="00DF2E6A"/>
    <w:rsid w:val="00DF45C7"/>
    <w:rsid w:val="00DF4E9D"/>
    <w:rsid w:val="00DF519B"/>
    <w:rsid w:val="00DF57A2"/>
    <w:rsid w:val="00DF5A2D"/>
    <w:rsid w:val="00DF5F52"/>
    <w:rsid w:val="00DF69D6"/>
    <w:rsid w:val="00E008BE"/>
    <w:rsid w:val="00E00E39"/>
    <w:rsid w:val="00E01118"/>
    <w:rsid w:val="00E015EA"/>
    <w:rsid w:val="00E017DA"/>
    <w:rsid w:val="00E02217"/>
    <w:rsid w:val="00E024F9"/>
    <w:rsid w:val="00E03F4C"/>
    <w:rsid w:val="00E044B1"/>
    <w:rsid w:val="00E050B5"/>
    <w:rsid w:val="00E05282"/>
    <w:rsid w:val="00E05367"/>
    <w:rsid w:val="00E055CE"/>
    <w:rsid w:val="00E05BA1"/>
    <w:rsid w:val="00E0611A"/>
    <w:rsid w:val="00E066E4"/>
    <w:rsid w:val="00E10C0B"/>
    <w:rsid w:val="00E1256F"/>
    <w:rsid w:val="00E12610"/>
    <w:rsid w:val="00E12C08"/>
    <w:rsid w:val="00E13739"/>
    <w:rsid w:val="00E14737"/>
    <w:rsid w:val="00E147EA"/>
    <w:rsid w:val="00E164FB"/>
    <w:rsid w:val="00E16EFD"/>
    <w:rsid w:val="00E176EE"/>
    <w:rsid w:val="00E20166"/>
    <w:rsid w:val="00E20609"/>
    <w:rsid w:val="00E20637"/>
    <w:rsid w:val="00E223AC"/>
    <w:rsid w:val="00E22841"/>
    <w:rsid w:val="00E230B9"/>
    <w:rsid w:val="00E236A3"/>
    <w:rsid w:val="00E24CD4"/>
    <w:rsid w:val="00E250FF"/>
    <w:rsid w:val="00E25771"/>
    <w:rsid w:val="00E257D4"/>
    <w:rsid w:val="00E26148"/>
    <w:rsid w:val="00E26D34"/>
    <w:rsid w:val="00E31846"/>
    <w:rsid w:val="00E33016"/>
    <w:rsid w:val="00E33575"/>
    <w:rsid w:val="00E350FC"/>
    <w:rsid w:val="00E35D9D"/>
    <w:rsid w:val="00E35F49"/>
    <w:rsid w:val="00E36FDC"/>
    <w:rsid w:val="00E37FB6"/>
    <w:rsid w:val="00E40184"/>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5456"/>
    <w:rsid w:val="00E606E0"/>
    <w:rsid w:val="00E606FA"/>
    <w:rsid w:val="00E60986"/>
    <w:rsid w:val="00E62665"/>
    <w:rsid w:val="00E63346"/>
    <w:rsid w:val="00E65D5F"/>
    <w:rsid w:val="00E66E63"/>
    <w:rsid w:val="00E66EFA"/>
    <w:rsid w:val="00E6761C"/>
    <w:rsid w:val="00E71233"/>
    <w:rsid w:val="00E71C71"/>
    <w:rsid w:val="00E725BB"/>
    <w:rsid w:val="00E74A19"/>
    <w:rsid w:val="00E75DB3"/>
    <w:rsid w:val="00E77B36"/>
    <w:rsid w:val="00E80D91"/>
    <w:rsid w:val="00E81E31"/>
    <w:rsid w:val="00E8347D"/>
    <w:rsid w:val="00E838F2"/>
    <w:rsid w:val="00E83B60"/>
    <w:rsid w:val="00E847AA"/>
    <w:rsid w:val="00E84F2D"/>
    <w:rsid w:val="00E851E6"/>
    <w:rsid w:val="00E860D2"/>
    <w:rsid w:val="00E86E82"/>
    <w:rsid w:val="00E90316"/>
    <w:rsid w:val="00E904F8"/>
    <w:rsid w:val="00E909AF"/>
    <w:rsid w:val="00E912A2"/>
    <w:rsid w:val="00E93821"/>
    <w:rsid w:val="00E94C3E"/>
    <w:rsid w:val="00E957FC"/>
    <w:rsid w:val="00E95F3B"/>
    <w:rsid w:val="00E970AD"/>
    <w:rsid w:val="00E97602"/>
    <w:rsid w:val="00EA11B2"/>
    <w:rsid w:val="00EA13A0"/>
    <w:rsid w:val="00EA243B"/>
    <w:rsid w:val="00EA269C"/>
    <w:rsid w:val="00EA46A5"/>
    <w:rsid w:val="00EA5314"/>
    <w:rsid w:val="00EA54DE"/>
    <w:rsid w:val="00EA5B46"/>
    <w:rsid w:val="00EA5C16"/>
    <w:rsid w:val="00EA5ED5"/>
    <w:rsid w:val="00EA5F3E"/>
    <w:rsid w:val="00EA7190"/>
    <w:rsid w:val="00EA7858"/>
    <w:rsid w:val="00EB03BC"/>
    <w:rsid w:val="00EB10BB"/>
    <w:rsid w:val="00EB1796"/>
    <w:rsid w:val="00EB279E"/>
    <w:rsid w:val="00EB2A30"/>
    <w:rsid w:val="00EB31F8"/>
    <w:rsid w:val="00EB35B2"/>
    <w:rsid w:val="00EB63BB"/>
    <w:rsid w:val="00EB77B5"/>
    <w:rsid w:val="00EC06D4"/>
    <w:rsid w:val="00EC0F93"/>
    <w:rsid w:val="00EC1167"/>
    <w:rsid w:val="00EC1DDA"/>
    <w:rsid w:val="00EC2B74"/>
    <w:rsid w:val="00EC3425"/>
    <w:rsid w:val="00EC414D"/>
    <w:rsid w:val="00EC51D5"/>
    <w:rsid w:val="00EC6A8D"/>
    <w:rsid w:val="00EC6A9B"/>
    <w:rsid w:val="00EC6F5A"/>
    <w:rsid w:val="00EC75B9"/>
    <w:rsid w:val="00EC7C0B"/>
    <w:rsid w:val="00ED0752"/>
    <w:rsid w:val="00ED0F63"/>
    <w:rsid w:val="00ED1D1A"/>
    <w:rsid w:val="00ED26B2"/>
    <w:rsid w:val="00ED3206"/>
    <w:rsid w:val="00ED5694"/>
    <w:rsid w:val="00ED65A2"/>
    <w:rsid w:val="00ED7F9F"/>
    <w:rsid w:val="00EE0774"/>
    <w:rsid w:val="00EE18D7"/>
    <w:rsid w:val="00EE1F3E"/>
    <w:rsid w:val="00EE2264"/>
    <w:rsid w:val="00EE2CD7"/>
    <w:rsid w:val="00EE2E19"/>
    <w:rsid w:val="00EE330C"/>
    <w:rsid w:val="00EE3DCB"/>
    <w:rsid w:val="00EE5015"/>
    <w:rsid w:val="00EE509E"/>
    <w:rsid w:val="00EE5D5C"/>
    <w:rsid w:val="00EE5EA4"/>
    <w:rsid w:val="00EE6035"/>
    <w:rsid w:val="00EE6315"/>
    <w:rsid w:val="00EE649F"/>
    <w:rsid w:val="00EE6F5F"/>
    <w:rsid w:val="00EF02C0"/>
    <w:rsid w:val="00EF2092"/>
    <w:rsid w:val="00EF3495"/>
    <w:rsid w:val="00EF5222"/>
    <w:rsid w:val="00F0006B"/>
    <w:rsid w:val="00F00532"/>
    <w:rsid w:val="00F0489C"/>
    <w:rsid w:val="00F05014"/>
    <w:rsid w:val="00F05962"/>
    <w:rsid w:val="00F05BAA"/>
    <w:rsid w:val="00F05BE7"/>
    <w:rsid w:val="00F07553"/>
    <w:rsid w:val="00F104BC"/>
    <w:rsid w:val="00F15393"/>
    <w:rsid w:val="00F1610E"/>
    <w:rsid w:val="00F161AB"/>
    <w:rsid w:val="00F17BB3"/>
    <w:rsid w:val="00F21CAF"/>
    <w:rsid w:val="00F21D7C"/>
    <w:rsid w:val="00F21E9D"/>
    <w:rsid w:val="00F2235B"/>
    <w:rsid w:val="00F22837"/>
    <w:rsid w:val="00F22888"/>
    <w:rsid w:val="00F25CCE"/>
    <w:rsid w:val="00F26523"/>
    <w:rsid w:val="00F301DB"/>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4872"/>
    <w:rsid w:val="00F44E41"/>
    <w:rsid w:val="00F455CA"/>
    <w:rsid w:val="00F45D8E"/>
    <w:rsid w:val="00F4651C"/>
    <w:rsid w:val="00F46E9E"/>
    <w:rsid w:val="00F46F19"/>
    <w:rsid w:val="00F50176"/>
    <w:rsid w:val="00F50F12"/>
    <w:rsid w:val="00F515BE"/>
    <w:rsid w:val="00F52294"/>
    <w:rsid w:val="00F523DE"/>
    <w:rsid w:val="00F52674"/>
    <w:rsid w:val="00F52C85"/>
    <w:rsid w:val="00F5426E"/>
    <w:rsid w:val="00F54495"/>
    <w:rsid w:val="00F56673"/>
    <w:rsid w:val="00F56963"/>
    <w:rsid w:val="00F57E14"/>
    <w:rsid w:val="00F60C78"/>
    <w:rsid w:val="00F6142B"/>
    <w:rsid w:val="00F61617"/>
    <w:rsid w:val="00F61860"/>
    <w:rsid w:val="00F64012"/>
    <w:rsid w:val="00F6423A"/>
    <w:rsid w:val="00F6464A"/>
    <w:rsid w:val="00F65305"/>
    <w:rsid w:val="00F657CE"/>
    <w:rsid w:val="00F65D2C"/>
    <w:rsid w:val="00F664BD"/>
    <w:rsid w:val="00F6690B"/>
    <w:rsid w:val="00F670FC"/>
    <w:rsid w:val="00F67DF1"/>
    <w:rsid w:val="00F706DD"/>
    <w:rsid w:val="00F70D18"/>
    <w:rsid w:val="00F710DA"/>
    <w:rsid w:val="00F7113A"/>
    <w:rsid w:val="00F7251E"/>
    <w:rsid w:val="00F72F51"/>
    <w:rsid w:val="00F73F51"/>
    <w:rsid w:val="00F7438A"/>
    <w:rsid w:val="00F74C06"/>
    <w:rsid w:val="00F74E5B"/>
    <w:rsid w:val="00F762BF"/>
    <w:rsid w:val="00F77EB9"/>
    <w:rsid w:val="00F8194C"/>
    <w:rsid w:val="00F81D5C"/>
    <w:rsid w:val="00F83235"/>
    <w:rsid w:val="00F83D10"/>
    <w:rsid w:val="00F84853"/>
    <w:rsid w:val="00F85780"/>
    <w:rsid w:val="00F90E1B"/>
    <w:rsid w:val="00F91549"/>
    <w:rsid w:val="00F92BC8"/>
    <w:rsid w:val="00F930B7"/>
    <w:rsid w:val="00F93129"/>
    <w:rsid w:val="00F9488D"/>
    <w:rsid w:val="00F94B1F"/>
    <w:rsid w:val="00F95229"/>
    <w:rsid w:val="00F967EF"/>
    <w:rsid w:val="00FA0FD5"/>
    <w:rsid w:val="00FA1EAC"/>
    <w:rsid w:val="00FA1FB4"/>
    <w:rsid w:val="00FA3609"/>
    <w:rsid w:val="00FA3D03"/>
    <w:rsid w:val="00FA4187"/>
    <w:rsid w:val="00FA495C"/>
    <w:rsid w:val="00FA6C03"/>
    <w:rsid w:val="00FA74D5"/>
    <w:rsid w:val="00FB08BC"/>
    <w:rsid w:val="00FB1BD0"/>
    <w:rsid w:val="00FB296E"/>
    <w:rsid w:val="00FB3378"/>
    <w:rsid w:val="00FB3517"/>
    <w:rsid w:val="00FB3EEB"/>
    <w:rsid w:val="00FB4723"/>
    <w:rsid w:val="00FB48BF"/>
    <w:rsid w:val="00FB4A93"/>
    <w:rsid w:val="00FB5117"/>
    <w:rsid w:val="00FB54BD"/>
    <w:rsid w:val="00FB5F50"/>
    <w:rsid w:val="00FB5F8D"/>
    <w:rsid w:val="00FB6E16"/>
    <w:rsid w:val="00FB7D86"/>
    <w:rsid w:val="00FC1084"/>
    <w:rsid w:val="00FC13D9"/>
    <w:rsid w:val="00FC24E1"/>
    <w:rsid w:val="00FC26E8"/>
    <w:rsid w:val="00FC363D"/>
    <w:rsid w:val="00FC36DB"/>
    <w:rsid w:val="00FC38AB"/>
    <w:rsid w:val="00FC3B07"/>
    <w:rsid w:val="00FC4027"/>
    <w:rsid w:val="00FC4B09"/>
    <w:rsid w:val="00FC53D0"/>
    <w:rsid w:val="00FC56BB"/>
    <w:rsid w:val="00FC6D29"/>
    <w:rsid w:val="00FC6F9B"/>
    <w:rsid w:val="00FC73CA"/>
    <w:rsid w:val="00FD02F1"/>
    <w:rsid w:val="00FD0935"/>
    <w:rsid w:val="00FD2519"/>
    <w:rsid w:val="00FD3689"/>
    <w:rsid w:val="00FD39B7"/>
    <w:rsid w:val="00FD4009"/>
    <w:rsid w:val="00FD469B"/>
    <w:rsid w:val="00FD5BC1"/>
    <w:rsid w:val="00FD5DCC"/>
    <w:rsid w:val="00FD6666"/>
    <w:rsid w:val="00FD78AC"/>
    <w:rsid w:val="00FD7F8B"/>
    <w:rsid w:val="00FE18E8"/>
    <w:rsid w:val="00FE2061"/>
    <w:rsid w:val="00FE3006"/>
    <w:rsid w:val="00FE5188"/>
    <w:rsid w:val="00FE6E71"/>
    <w:rsid w:val="00FE7246"/>
    <w:rsid w:val="00FE7B86"/>
    <w:rsid w:val="00FF04A6"/>
    <w:rsid w:val="00FF08A2"/>
    <w:rsid w:val="00FF0974"/>
    <w:rsid w:val="00FF09C4"/>
    <w:rsid w:val="00FF1114"/>
    <w:rsid w:val="00FF17DE"/>
    <w:rsid w:val="00FF28E4"/>
    <w:rsid w:val="00FF2D2C"/>
    <w:rsid w:val="00FF3DD2"/>
    <w:rsid w:val="00FF5242"/>
    <w:rsid w:val="00FF6325"/>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CED50FDF-9A8E-41A0-B9D4-A7A34633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 w:type="character" w:styleId="UnresolvedMention">
    <w:name w:val="Unresolved Mention"/>
    <w:basedOn w:val="DefaultParagraphFont"/>
    <w:uiPriority w:val="99"/>
    <w:semiHidden/>
    <w:unhideWhenUsed/>
    <w:rsid w:val="005C5D8A"/>
    <w:rPr>
      <w:color w:val="605E5C"/>
      <w:shd w:val="clear" w:color="auto" w:fill="E1DFDD"/>
    </w:rPr>
  </w:style>
  <w:style w:type="paragraph" w:styleId="NormalWeb">
    <w:name w:val="Normal (Web)"/>
    <w:basedOn w:val="Normal"/>
    <w:uiPriority w:val="99"/>
    <w:semiHidden/>
    <w:unhideWhenUsed/>
    <w:rsid w:val="005C5D8A"/>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65410367">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sen.co.uk/our-services/existing-electricity-supplies/tree-cutt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herwell.gov.uk/info/193/dogs/394/dog-fouling" TargetMode="External"/><Relationship Id="rId4" Type="http://schemas.openxmlformats.org/officeDocument/2006/relationships/settings" Target="settings.xml"/><Relationship Id="rId9" Type="http://schemas.openxmlformats.org/officeDocument/2006/relationships/hyperlink" Target="https://planningregister.cherwell.gov.uk/Planning/Display/22/01340/OU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Bobs</cp:lastModifiedBy>
  <cp:revision>2</cp:revision>
  <cp:lastPrinted>2021-11-15T13:16:00Z</cp:lastPrinted>
  <dcterms:created xsi:type="dcterms:W3CDTF">2022-07-04T16:47:00Z</dcterms:created>
  <dcterms:modified xsi:type="dcterms:W3CDTF">2022-07-04T16:47:00Z</dcterms:modified>
</cp:coreProperties>
</file>