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F57B" w14:textId="0DDEEE25" w:rsidR="00FC6F9B" w:rsidRPr="00D56C9F" w:rsidRDefault="00FC6F9B" w:rsidP="001834B3">
      <w:pPr>
        <w:pStyle w:val="ListParagraph"/>
        <w:tabs>
          <w:tab w:val="left" w:pos="1890"/>
        </w:tabs>
        <w:ind w:left="0"/>
        <w:jc w:val="center"/>
        <w:rPr>
          <w:rFonts w:asciiTheme="minorHAnsi" w:hAnsiTheme="minorHAnsi" w:cstheme="minorHAnsi"/>
          <w:szCs w:val="24"/>
        </w:rPr>
      </w:pPr>
      <w:r w:rsidRPr="00D56C9F">
        <w:rPr>
          <w:rFonts w:asciiTheme="minorHAnsi" w:hAnsiTheme="minorHAnsi" w:cstheme="minorHAnsi"/>
          <w:b/>
          <w:szCs w:val="24"/>
        </w:rPr>
        <w:t xml:space="preserve">Minutes of </w:t>
      </w:r>
      <w:r w:rsidR="00944657">
        <w:rPr>
          <w:rFonts w:asciiTheme="minorHAnsi" w:hAnsiTheme="minorHAnsi" w:cstheme="minorHAnsi"/>
          <w:b/>
          <w:szCs w:val="24"/>
        </w:rPr>
        <w:t>the</w:t>
      </w:r>
      <w:r w:rsidR="004B44BA" w:rsidRPr="00D56C9F">
        <w:rPr>
          <w:rFonts w:asciiTheme="minorHAnsi" w:hAnsiTheme="minorHAnsi" w:cstheme="minorHAnsi"/>
          <w:b/>
          <w:szCs w:val="24"/>
        </w:rPr>
        <w:t xml:space="preserve"> meeting of </w:t>
      </w:r>
      <w:r w:rsidRPr="00D56C9F">
        <w:rPr>
          <w:rFonts w:asciiTheme="minorHAnsi" w:hAnsiTheme="minorHAnsi" w:cstheme="minorHAnsi"/>
          <w:b/>
          <w:szCs w:val="24"/>
        </w:rPr>
        <w:t xml:space="preserve">Fringford Parish Council, </w:t>
      </w:r>
      <w:r w:rsidR="002319EB" w:rsidRPr="00D56C9F">
        <w:rPr>
          <w:rFonts w:asciiTheme="minorHAnsi" w:hAnsiTheme="minorHAnsi" w:cstheme="minorHAnsi"/>
          <w:b/>
          <w:szCs w:val="24"/>
        </w:rPr>
        <w:br/>
      </w:r>
      <w:r w:rsidRPr="00D56C9F">
        <w:rPr>
          <w:rFonts w:asciiTheme="minorHAnsi" w:hAnsiTheme="minorHAnsi" w:cstheme="minorHAnsi"/>
          <w:b/>
          <w:szCs w:val="24"/>
        </w:rPr>
        <w:t>held on</w:t>
      </w:r>
      <w:r w:rsidR="002A3197" w:rsidRPr="00D56C9F">
        <w:rPr>
          <w:rFonts w:asciiTheme="minorHAnsi" w:hAnsiTheme="minorHAnsi" w:cstheme="minorHAnsi"/>
          <w:b/>
          <w:szCs w:val="24"/>
        </w:rPr>
        <w:t xml:space="preserve"> </w:t>
      </w:r>
      <w:r w:rsidR="00686073">
        <w:rPr>
          <w:rFonts w:asciiTheme="minorHAnsi" w:hAnsiTheme="minorHAnsi" w:cstheme="minorHAnsi"/>
          <w:b/>
          <w:szCs w:val="24"/>
        </w:rPr>
        <w:t>Mon</w:t>
      </w:r>
      <w:r w:rsidR="00B6213D" w:rsidRPr="00D56C9F">
        <w:rPr>
          <w:rFonts w:asciiTheme="minorHAnsi" w:hAnsiTheme="minorHAnsi" w:cstheme="minorHAnsi"/>
          <w:b/>
          <w:szCs w:val="24"/>
        </w:rPr>
        <w:t xml:space="preserve">day </w:t>
      </w:r>
      <w:r w:rsidR="00686073">
        <w:rPr>
          <w:rFonts w:asciiTheme="minorHAnsi" w:hAnsiTheme="minorHAnsi" w:cstheme="minorHAnsi"/>
          <w:b/>
          <w:szCs w:val="24"/>
        </w:rPr>
        <w:t>20</w:t>
      </w:r>
      <w:r w:rsidR="00155B6B" w:rsidRPr="00155B6B">
        <w:rPr>
          <w:rFonts w:asciiTheme="minorHAnsi" w:hAnsiTheme="minorHAnsi" w:cstheme="minorHAnsi"/>
          <w:b/>
          <w:szCs w:val="24"/>
          <w:vertAlign w:val="superscript"/>
        </w:rPr>
        <w:t>th</w:t>
      </w:r>
      <w:r w:rsidR="00155B6B">
        <w:rPr>
          <w:rFonts w:asciiTheme="minorHAnsi" w:hAnsiTheme="minorHAnsi" w:cstheme="minorHAnsi"/>
          <w:b/>
          <w:szCs w:val="24"/>
        </w:rPr>
        <w:t xml:space="preserve"> </w:t>
      </w:r>
      <w:r w:rsidR="00A255E1">
        <w:rPr>
          <w:rFonts w:asciiTheme="minorHAnsi" w:hAnsiTheme="minorHAnsi" w:cstheme="minorHAnsi"/>
          <w:b/>
          <w:szCs w:val="24"/>
        </w:rPr>
        <w:t xml:space="preserve">September </w:t>
      </w:r>
      <w:r w:rsidR="00155B6B">
        <w:rPr>
          <w:rFonts w:asciiTheme="minorHAnsi" w:hAnsiTheme="minorHAnsi" w:cstheme="minorHAnsi"/>
          <w:b/>
          <w:szCs w:val="24"/>
        </w:rPr>
        <w:t>2021</w:t>
      </w:r>
      <w:r w:rsidR="009863E0" w:rsidRPr="00D56C9F">
        <w:rPr>
          <w:rFonts w:asciiTheme="minorHAnsi" w:hAnsiTheme="minorHAnsi" w:cstheme="minorHAnsi"/>
          <w:b/>
          <w:szCs w:val="24"/>
        </w:rPr>
        <w:t xml:space="preserve"> </w:t>
      </w:r>
      <w:r w:rsidR="00327736" w:rsidRPr="00D56C9F">
        <w:rPr>
          <w:rFonts w:asciiTheme="minorHAnsi" w:hAnsiTheme="minorHAnsi" w:cstheme="minorHAnsi"/>
          <w:b/>
          <w:szCs w:val="24"/>
        </w:rPr>
        <w:t xml:space="preserve">at </w:t>
      </w:r>
      <w:r w:rsidR="00E41482">
        <w:rPr>
          <w:rFonts w:asciiTheme="minorHAnsi" w:hAnsiTheme="minorHAnsi" w:cstheme="minorHAnsi"/>
          <w:b/>
          <w:szCs w:val="24"/>
        </w:rPr>
        <w:t>7</w:t>
      </w:r>
      <w:r w:rsidR="00327736" w:rsidRPr="00D56C9F">
        <w:rPr>
          <w:rFonts w:asciiTheme="minorHAnsi" w:hAnsiTheme="minorHAnsi" w:cstheme="minorHAnsi"/>
          <w:b/>
          <w:szCs w:val="24"/>
        </w:rPr>
        <w:t>.</w:t>
      </w:r>
      <w:r w:rsidR="00E41482">
        <w:rPr>
          <w:rFonts w:asciiTheme="minorHAnsi" w:hAnsiTheme="minorHAnsi" w:cstheme="minorHAnsi"/>
          <w:b/>
          <w:szCs w:val="24"/>
        </w:rPr>
        <w:t>4</w:t>
      </w:r>
      <w:r w:rsidR="00327736" w:rsidRPr="00D56C9F">
        <w:rPr>
          <w:rFonts w:asciiTheme="minorHAnsi" w:hAnsiTheme="minorHAnsi" w:cstheme="minorHAnsi"/>
          <w:b/>
          <w:szCs w:val="24"/>
        </w:rPr>
        <w:t>5pm.</w:t>
      </w:r>
      <w:r w:rsidR="00040EB8" w:rsidRPr="00D56C9F">
        <w:rPr>
          <w:rFonts w:asciiTheme="minorHAnsi" w:hAnsiTheme="minorHAnsi" w:cstheme="minorHAnsi"/>
          <w:b/>
          <w:szCs w:val="24"/>
        </w:rPr>
        <w:t xml:space="preserve"> </w:t>
      </w:r>
    </w:p>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7C9DD62D" w:rsidR="00D65418" w:rsidRPr="00D56C9F" w:rsidRDefault="00FC6F9B" w:rsidP="00040EB8">
      <w:pPr>
        <w:tabs>
          <w:tab w:val="left" w:pos="1890"/>
          <w:tab w:val="left" w:pos="6390"/>
        </w:tabs>
        <w:ind w:left="1890" w:hanging="1890"/>
        <w:rPr>
          <w:rFonts w:asciiTheme="minorHAnsi" w:hAnsiTheme="minorHAnsi" w:cstheme="minorHAnsi"/>
          <w:szCs w:val="24"/>
        </w:rPr>
      </w:pPr>
      <w:r w:rsidRPr="00D56C9F">
        <w:rPr>
          <w:rFonts w:asciiTheme="minorHAnsi" w:hAnsiTheme="minorHAnsi" w:cstheme="minorHAnsi"/>
          <w:b/>
          <w:szCs w:val="24"/>
        </w:rPr>
        <w:t>Present:</w:t>
      </w:r>
      <w:r w:rsidR="0025015F" w:rsidRPr="00D56C9F">
        <w:rPr>
          <w:rFonts w:asciiTheme="minorHAnsi" w:hAnsiTheme="minorHAnsi" w:cstheme="minorHAnsi"/>
          <w:szCs w:val="24"/>
        </w:rPr>
        <w:tab/>
      </w:r>
      <w:r w:rsidR="004D4D19" w:rsidRPr="00D56C9F">
        <w:rPr>
          <w:rFonts w:asciiTheme="minorHAnsi" w:hAnsiTheme="minorHAnsi" w:cstheme="minorHAnsi"/>
          <w:szCs w:val="24"/>
        </w:rPr>
        <w:t>Councillors</w:t>
      </w:r>
      <w:r w:rsidR="0001583B">
        <w:rPr>
          <w:rFonts w:asciiTheme="minorHAnsi" w:hAnsiTheme="minorHAnsi" w:cstheme="minorHAnsi"/>
          <w:szCs w:val="24"/>
        </w:rPr>
        <w:t>:</w:t>
      </w:r>
      <w:r w:rsidR="004D4D19" w:rsidRPr="00D56C9F">
        <w:rPr>
          <w:rFonts w:asciiTheme="minorHAnsi" w:hAnsiTheme="minorHAnsi" w:cstheme="minorHAnsi"/>
          <w:szCs w:val="24"/>
        </w:rPr>
        <w:t xml:space="preserve"> </w:t>
      </w:r>
      <w:r w:rsidR="0029258A">
        <w:rPr>
          <w:rFonts w:asciiTheme="minorHAnsi" w:hAnsiTheme="minorHAnsi" w:cstheme="minorHAnsi"/>
          <w:szCs w:val="24"/>
        </w:rPr>
        <w:t xml:space="preserve">John </w:t>
      </w:r>
      <w:proofErr w:type="spellStart"/>
      <w:r w:rsidR="0029258A">
        <w:rPr>
          <w:rFonts w:asciiTheme="minorHAnsi" w:hAnsiTheme="minorHAnsi" w:cstheme="minorHAnsi"/>
          <w:szCs w:val="24"/>
        </w:rPr>
        <w:t>Fargin</w:t>
      </w:r>
      <w:proofErr w:type="spellEnd"/>
      <w:r w:rsidR="00686073">
        <w:rPr>
          <w:rFonts w:asciiTheme="minorHAnsi" w:hAnsiTheme="minorHAnsi" w:cstheme="minorHAnsi"/>
          <w:szCs w:val="24"/>
        </w:rPr>
        <w:t>,</w:t>
      </w:r>
      <w:r w:rsidR="00701260">
        <w:rPr>
          <w:rFonts w:asciiTheme="minorHAnsi" w:hAnsiTheme="minorHAnsi" w:cstheme="minorHAnsi"/>
          <w:szCs w:val="24"/>
        </w:rPr>
        <w:t xml:space="preserve"> </w:t>
      </w:r>
      <w:r w:rsidR="001B165E">
        <w:rPr>
          <w:rFonts w:asciiTheme="minorHAnsi" w:hAnsiTheme="minorHAnsi" w:cstheme="minorHAnsi"/>
          <w:szCs w:val="24"/>
        </w:rPr>
        <w:t xml:space="preserve">Phil </w:t>
      </w:r>
      <w:proofErr w:type="spellStart"/>
      <w:r w:rsidR="001B165E">
        <w:rPr>
          <w:rFonts w:asciiTheme="minorHAnsi" w:hAnsiTheme="minorHAnsi" w:cstheme="minorHAnsi"/>
          <w:szCs w:val="24"/>
        </w:rPr>
        <w:t>Davids</w:t>
      </w:r>
      <w:proofErr w:type="spellEnd"/>
      <w:r w:rsidR="001B165E">
        <w:rPr>
          <w:rFonts w:asciiTheme="minorHAnsi" w:hAnsiTheme="minorHAnsi" w:cstheme="minorHAnsi"/>
          <w:szCs w:val="24"/>
        </w:rPr>
        <w:t xml:space="preserve">-Austin, Robert </w:t>
      </w:r>
      <w:proofErr w:type="spellStart"/>
      <w:r w:rsidR="00B6213D">
        <w:rPr>
          <w:rFonts w:asciiTheme="minorHAnsi" w:hAnsiTheme="minorHAnsi" w:cstheme="minorHAnsi"/>
          <w:szCs w:val="24"/>
        </w:rPr>
        <w:t>Gue</w:t>
      </w:r>
      <w:proofErr w:type="spellEnd"/>
      <w:r w:rsidR="001B165E">
        <w:rPr>
          <w:rFonts w:asciiTheme="minorHAnsi" w:hAnsiTheme="minorHAnsi" w:cstheme="minorHAnsi"/>
          <w:szCs w:val="24"/>
        </w:rPr>
        <w:t xml:space="preserve">, </w:t>
      </w:r>
      <w:r w:rsidR="000912A8">
        <w:rPr>
          <w:rFonts w:asciiTheme="minorHAnsi" w:hAnsiTheme="minorHAnsi" w:cstheme="minorHAnsi"/>
          <w:szCs w:val="24"/>
        </w:rPr>
        <w:t>Ginny Hope</w:t>
      </w:r>
    </w:p>
    <w:p w14:paraId="61784392" w14:textId="77777777" w:rsidR="00155B6B" w:rsidRPr="00A52374" w:rsidRDefault="00155B6B" w:rsidP="00A52374">
      <w:pPr>
        <w:pStyle w:val="ListParagraph"/>
        <w:tabs>
          <w:tab w:val="left" w:pos="1890"/>
        </w:tabs>
        <w:ind w:left="360"/>
      </w:pPr>
    </w:p>
    <w:p w14:paraId="6FA15E5E" w14:textId="4F732FAA" w:rsidR="00E10C0B" w:rsidRDefault="004B44BA" w:rsidP="00E10C0B">
      <w:pPr>
        <w:pStyle w:val="ListParagraph"/>
        <w:tabs>
          <w:tab w:val="left" w:pos="1890"/>
        </w:tabs>
        <w:ind w:left="360"/>
        <w:rPr>
          <w:rFonts w:asciiTheme="minorHAnsi" w:hAnsiTheme="minorHAnsi" w:cstheme="minorHAnsi"/>
          <w:szCs w:val="24"/>
        </w:rPr>
      </w:pPr>
      <w:r w:rsidRPr="00D56C9F">
        <w:rPr>
          <w:rFonts w:asciiTheme="minorHAnsi" w:hAnsiTheme="minorHAnsi" w:cstheme="minorHAnsi"/>
          <w:b/>
          <w:bCs/>
          <w:szCs w:val="24"/>
        </w:rPr>
        <w:t xml:space="preserve">Also </w:t>
      </w:r>
      <w:r w:rsidR="00913602" w:rsidRPr="00D56C9F">
        <w:rPr>
          <w:rFonts w:asciiTheme="minorHAnsi" w:hAnsiTheme="minorHAnsi" w:cstheme="minorHAnsi"/>
          <w:b/>
          <w:bCs/>
          <w:szCs w:val="24"/>
        </w:rPr>
        <w:t>present</w:t>
      </w:r>
      <w:r w:rsidR="00913602">
        <w:rPr>
          <w:rFonts w:asciiTheme="minorHAnsi" w:hAnsiTheme="minorHAnsi" w:cstheme="minorHAnsi"/>
          <w:b/>
          <w:bCs/>
          <w:szCs w:val="24"/>
        </w:rPr>
        <w:t>:</w:t>
      </w:r>
      <w:r w:rsidRPr="00D56C9F">
        <w:rPr>
          <w:rFonts w:asciiTheme="minorHAnsi" w:hAnsiTheme="minorHAnsi" w:cstheme="minorHAnsi"/>
          <w:szCs w:val="24"/>
        </w:rPr>
        <w:t xml:space="preserve"> </w:t>
      </w:r>
      <w:r w:rsidR="00FB6E16">
        <w:rPr>
          <w:rFonts w:asciiTheme="minorHAnsi" w:hAnsiTheme="minorHAnsi" w:cstheme="minorHAnsi"/>
          <w:szCs w:val="24"/>
        </w:rPr>
        <w:tab/>
      </w:r>
      <w:r w:rsidR="00E10C0B" w:rsidRPr="00E10C0B">
        <w:rPr>
          <w:rFonts w:asciiTheme="minorHAnsi" w:hAnsiTheme="minorHAnsi" w:cstheme="minorHAnsi"/>
          <w:szCs w:val="24"/>
        </w:rPr>
        <w:t>R. Damerell (Clerk)</w:t>
      </w:r>
      <w:r w:rsidR="00944657">
        <w:rPr>
          <w:rFonts w:asciiTheme="minorHAnsi" w:hAnsiTheme="minorHAnsi" w:cstheme="minorHAnsi"/>
          <w:szCs w:val="24"/>
        </w:rPr>
        <w:t xml:space="preserve"> </w:t>
      </w:r>
      <w:r w:rsidR="00B6213D">
        <w:rPr>
          <w:rFonts w:asciiTheme="minorHAnsi" w:hAnsiTheme="minorHAnsi" w:cstheme="minorHAnsi"/>
          <w:szCs w:val="24"/>
        </w:rPr>
        <w:t xml:space="preserve">and </w:t>
      </w:r>
      <w:r w:rsidR="00E01118">
        <w:rPr>
          <w:rFonts w:asciiTheme="minorHAnsi" w:hAnsiTheme="minorHAnsi" w:cstheme="minorHAnsi"/>
          <w:szCs w:val="24"/>
        </w:rPr>
        <w:t xml:space="preserve">1 member </w:t>
      </w:r>
      <w:r w:rsidR="00944657">
        <w:rPr>
          <w:rFonts w:asciiTheme="minorHAnsi" w:hAnsiTheme="minorHAnsi" w:cstheme="minorHAnsi"/>
          <w:szCs w:val="24"/>
        </w:rPr>
        <w:t>of the public</w:t>
      </w:r>
    </w:p>
    <w:p w14:paraId="5A1C2E57" w14:textId="062AB3E6" w:rsidR="00944657" w:rsidRDefault="00944657" w:rsidP="00E10C0B">
      <w:pPr>
        <w:pStyle w:val="ListParagraph"/>
        <w:tabs>
          <w:tab w:val="left" w:pos="1890"/>
        </w:tabs>
        <w:ind w:left="360"/>
        <w:rPr>
          <w:rFonts w:asciiTheme="minorHAnsi" w:hAnsiTheme="minorHAnsi" w:cstheme="minorHAnsi"/>
          <w:szCs w:val="24"/>
        </w:rPr>
      </w:pPr>
    </w:p>
    <w:p w14:paraId="7C6663C2" w14:textId="4A547658" w:rsidR="00944657" w:rsidRPr="00E41482" w:rsidRDefault="00944657" w:rsidP="00944657">
      <w:pPr>
        <w:pStyle w:val="ListParagraph"/>
        <w:numPr>
          <w:ilvl w:val="0"/>
          <w:numId w:val="1"/>
        </w:numPr>
        <w:tabs>
          <w:tab w:val="left" w:pos="8910"/>
        </w:tabs>
        <w:spacing w:line="276" w:lineRule="auto"/>
        <w:rPr>
          <w:b/>
          <w:sz w:val="22"/>
          <w:szCs w:val="22"/>
        </w:rPr>
      </w:pPr>
      <w:r w:rsidRPr="006141A4">
        <w:rPr>
          <w:b/>
          <w:sz w:val="22"/>
          <w:szCs w:val="22"/>
        </w:rPr>
        <w:t>Apologies for absence</w:t>
      </w:r>
      <w:r w:rsidRPr="006141A4">
        <w:rPr>
          <w:sz w:val="22"/>
          <w:szCs w:val="22"/>
        </w:rPr>
        <w:t xml:space="preserve"> – to receive apologies</w:t>
      </w:r>
      <w:r>
        <w:rPr>
          <w:sz w:val="22"/>
          <w:szCs w:val="22"/>
        </w:rPr>
        <w:t xml:space="preserve"> – </w:t>
      </w:r>
      <w:r w:rsidR="00701260">
        <w:rPr>
          <w:sz w:val="22"/>
          <w:szCs w:val="22"/>
        </w:rPr>
        <w:t>Cllr</w:t>
      </w:r>
      <w:r w:rsidR="00686073">
        <w:rPr>
          <w:sz w:val="22"/>
          <w:szCs w:val="22"/>
        </w:rPr>
        <w:t>s</w:t>
      </w:r>
      <w:r w:rsidR="00701260">
        <w:rPr>
          <w:sz w:val="22"/>
          <w:szCs w:val="22"/>
        </w:rPr>
        <w:t xml:space="preserve"> McCullough</w:t>
      </w:r>
      <w:r w:rsidR="00686073">
        <w:rPr>
          <w:sz w:val="22"/>
          <w:szCs w:val="22"/>
        </w:rPr>
        <w:t>, Ryder, Harris</w:t>
      </w:r>
      <w:r w:rsidR="00701260">
        <w:rPr>
          <w:sz w:val="22"/>
          <w:szCs w:val="22"/>
        </w:rPr>
        <w:t xml:space="preserve"> sent </w:t>
      </w:r>
      <w:r w:rsidR="00686073">
        <w:rPr>
          <w:sz w:val="22"/>
          <w:szCs w:val="22"/>
        </w:rPr>
        <w:t>their</w:t>
      </w:r>
      <w:r w:rsidR="00701260">
        <w:rPr>
          <w:sz w:val="22"/>
          <w:szCs w:val="22"/>
        </w:rPr>
        <w:t xml:space="preserve"> apologies</w:t>
      </w:r>
    </w:p>
    <w:p w14:paraId="67124944" w14:textId="736E8899" w:rsidR="000912A8" w:rsidRPr="006141A4" w:rsidRDefault="000912A8" w:rsidP="000912A8">
      <w:pPr>
        <w:pStyle w:val="ListParagraph"/>
        <w:numPr>
          <w:ilvl w:val="0"/>
          <w:numId w:val="1"/>
        </w:numPr>
        <w:tabs>
          <w:tab w:val="left" w:pos="8910"/>
        </w:tabs>
        <w:spacing w:line="276" w:lineRule="auto"/>
        <w:rPr>
          <w:b/>
          <w:sz w:val="22"/>
          <w:szCs w:val="22"/>
        </w:rPr>
      </w:pPr>
      <w:r w:rsidRPr="006141A4">
        <w:rPr>
          <w:b/>
          <w:sz w:val="22"/>
          <w:szCs w:val="22"/>
        </w:rPr>
        <w:t xml:space="preserve">Requests for Dispensations and Declarations of interest, gifts and hospitality </w:t>
      </w:r>
      <w:r w:rsidR="00702CA9">
        <w:rPr>
          <w:b/>
          <w:sz w:val="22"/>
          <w:szCs w:val="22"/>
        </w:rPr>
        <w:t>–</w:t>
      </w:r>
      <w:r>
        <w:rPr>
          <w:b/>
          <w:sz w:val="22"/>
          <w:szCs w:val="22"/>
        </w:rPr>
        <w:t xml:space="preserve"> </w:t>
      </w:r>
      <w:r w:rsidRPr="000912A8">
        <w:rPr>
          <w:bCs/>
          <w:sz w:val="22"/>
          <w:szCs w:val="22"/>
        </w:rPr>
        <w:t>No</w:t>
      </w:r>
      <w:r w:rsidR="00702CA9">
        <w:rPr>
          <w:bCs/>
          <w:sz w:val="22"/>
          <w:szCs w:val="22"/>
        </w:rPr>
        <w:t xml:space="preserve"> Interests or Gifts were declared</w:t>
      </w:r>
    </w:p>
    <w:p w14:paraId="5A0EB917" w14:textId="54A6A7E8" w:rsidR="00944657" w:rsidRPr="00A0053B" w:rsidRDefault="00944657" w:rsidP="00944657">
      <w:pPr>
        <w:pStyle w:val="ListParagraph"/>
        <w:numPr>
          <w:ilvl w:val="0"/>
          <w:numId w:val="1"/>
        </w:numPr>
        <w:tabs>
          <w:tab w:val="left" w:pos="8910"/>
        </w:tabs>
        <w:spacing w:line="276" w:lineRule="auto"/>
        <w:rPr>
          <w:b/>
          <w:sz w:val="22"/>
          <w:szCs w:val="22"/>
        </w:rPr>
      </w:pPr>
      <w:r w:rsidRPr="006141A4">
        <w:rPr>
          <w:b/>
          <w:sz w:val="22"/>
          <w:szCs w:val="22"/>
        </w:rPr>
        <w:t>Public participation</w:t>
      </w:r>
      <w:r w:rsidRPr="006141A4">
        <w:rPr>
          <w:sz w:val="22"/>
          <w:szCs w:val="22"/>
        </w:rPr>
        <w:t xml:space="preserve"> – </w:t>
      </w:r>
      <w:r w:rsidRPr="00E01118">
        <w:rPr>
          <w:b/>
          <w:bCs/>
          <w:sz w:val="22"/>
          <w:szCs w:val="22"/>
        </w:rPr>
        <w:t xml:space="preserve">to receive questions from members of the public relating to items on the </w:t>
      </w:r>
      <w:r w:rsidR="00E97602" w:rsidRPr="00E01118">
        <w:rPr>
          <w:b/>
          <w:bCs/>
          <w:sz w:val="22"/>
          <w:szCs w:val="22"/>
        </w:rPr>
        <w:t>agenda</w:t>
      </w:r>
      <w:r w:rsidRPr="00E01118">
        <w:rPr>
          <w:b/>
          <w:bCs/>
          <w:sz w:val="22"/>
          <w:szCs w:val="22"/>
        </w:rPr>
        <w:t>, in accordance with the Council’s Code of Conduct and standing orders</w:t>
      </w:r>
      <w:r>
        <w:rPr>
          <w:sz w:val="22"/>
          <w:szCs w:val="22"/>
        </w:rPr>
        <w:t xml:space="preserve">. </w:t>
      </w:r>
      <w:r w:rsidR="00E01118">
        <w:rPr>
          <w:sz w:val="22"/>
          <w:szCs w:val="22"/>
        </w:rPr>
        <w:t>–</w:t>
      </w:r>
      <w:r>
        <w:rPr>
          <w:sz w:val="22"/>
          <w:szCs w:val="22"/>
        </w:rPr>
        <w:t xml:space="preserve"> </w:t>
      </w:r>
      <w:r w:rsidR="00E01118">
        <w:rPr>
          <w:sz w:val="22"/>
          <w:szCs w:val="22"/>
        </w:rPr>
        <w:t>There were no questions from the public</w:t>
      </w:r>
    </w:p>
    <w:p w14:paraId="01DF8BFD" w14:textId="77777777" w:rsidR="00944657" w:rsidRPr="008C4876" w:rsidRDefault="00944657" w:rsidP="00944657">
      <w:pPr>
        <w:pStyle w:val="ListParagraph"/>
        <w:numPr>
          <w:ilvl w:val="0"/>
          <w:numId w:val="1"/>
        </w:numPr>
        <w:tabs>
          <w:tab w:val="left" w:pos="8910"/>
        </w:tabs>
        <w:spacing w:line="276" w:lineRule="auto"/>
        <w:rPr>
          <w:b/>
          <w:sz w:val="22"/>
          <w:szCs w:val="22"/>
        </w:rPr>
      </w:pPr>
      <w:r>
        <w:rPr>
          <w:b/>
          <w:sz w:val="22"/>
          <w:szCs w:val="22"/>
        </w:rPr>
        <w:t xml:space="preserve">Updates from County &amp; District Councillors - </w:t>
      </w:r>
      <w:r w:rsidRPr="00F433C5">
        <w:rPr>
          <w:bCs/>
          <w:sz w:val="22"/>
          <w:szCs w:val="22"/>
        </w:rPr>
        <w:t>None</w:t>
      </w:r>
    </w:p>
    <w:p w14:paraId="780A1A36" w14:textId="17BD7906" w:rsidR="00944657" w:rsidRPr="00E41482" w:rsidRDefault="00944657" w:rsidP="00944657">
      <w:pPr>
        <w:pStyle w:val="ListParagraph"/>
        <w:numPr>
          <w:ilvl w:val="0"/>
          <w:numId w:val="1"/>
        </w:numPr>
        <w:tabs>
          <w:tab w:val="left" w:pos="8910"/>
        </w:tabs>
        <w:spacing w:line="276" w:lineRule="auto"/>
        <w:rPr>
          <w:b/>
          <w:sz w:val="22"/>
          <w:szCs w:val="22"/>
        </w:rPr>
      </w:pPr>
      <w:r w:rsidRPr="006141A4">
        <w:rPr>
          <w:b/>
          <w:sz w:val="22"/>
          <w:szCs w:val="22"/>
        </w:rPr>
        <w:t>To approve the Minutes</w:t>
      </w:r>
      <w:r w:rsidRPr="006141A4">
        <w:rPr>
          <w:sz w:val="22"/>
          <w:szCs w:val="22"/>
        </w:rPr>
        <w:t xml:space="preserve"> of the </w:t>
      </w:r>
      <w:r>
        <w:rPr>
          <w:sz w:val="22"/>
          <w:szCs w:val="22"/>
        </w:rPr>
        <w:t xml:space="preserve">last </w:t>
      </w:r>
      <w:r w:rsidRPr="006141A4">
        <w:rPr>
          <w:sz w:val="22"/>
          <w:szCs w:val="22"/>
        </w:rPr>
        <w:t>Parish Council Meeting</w:t>
      </w:r>
      <w:r>
        <w:rPr>
          <w:sz w:val="22"/>
          <w:szCs w:val="22"/>
        </w:rPr>
        <w:t xml:space="preserve">. – The minutes of the meeting held on the </w:t>
      </w:r>
      <w:r w:rsidR="00686073">
        <w:rPr>
          <w:sz w:val="22"/>
          <w:szCs w:val="22"/>
        </w:rPr>
        <w:t>19</w:t>
      </w:r>
      <w:r w:rsidR="00E41482">
        <w:rPr>
          <w:sz w:val="22"/>
          <w:szCs w:val="22"/>
        </w:rPr>
        <w:t xml:space="preserve"> </w:t>
      </w:r>
      <w:r w:rsidR="000912A8">
        <w:rPr>
          <w:sz w:val="22"/>
          <w:szCs w:val="22"/>
        </w:rPr>
        <w:t>Ju</w:t>
      </w:r>
      <w:r w:rsidR="00686073">
        <w:rPr>
          <w:sz w:val="22"/>
          <w:szCs w:val="22"/>
        </w:rPr>
        <w:t>ly</w:t>
      </w:r>
      <w:r>
        <w:rPr>
          <w:sz w:val="22"/>
          <w:szCs w:val="22"/>
        </w:rPr>
        <w:t xml:space="preserve"> 2021 were unanimously approved.</w:t>
      </w:r>
    </w:p>
    <w:p w14:paraId="6CE5562D" w14:textId="77777777" w:rsidR="00E41482" w:rsidRPr="006141A4" w:rsidRDefault="00E41482" w:rsidP="00E41482">
      <w:pPr>
        <w:pStyle w:val="ListParagraph"/>
        <w:numPr>
          <w:ilvl w:val="0"/>
          <w:numId w:val="1"/>
        </w:numPr>
        <w:tabs>
          <w:tab w:val="decimal" w:pos="8910"/>
        </w:tabs>
        <w:spacing w:line="276" w:lineRule="auto"/>
        <w:rPr>
          <w:b/>
          <w:sz w:val="22"/>
          <w:szCs w:val="22"/>
        </w:rPr>
      </w:pPr>
      <w:r w:rsidRPr="006141A4">
        <w:rPr>
          <w:b/>
          <w:sz w:val="22"/>
          <w:szCs w:val="22"/>
        </w:rPr>
        <w:t>Finance</w:t>
      </w:r>
    </w:p>
    <w:p w14:paraId="3527EDCA" w14:textId="41786D86" w:rsidR="00E41482" w:rsidRPr="006141A4" w:rsidRDefault="00E41482" w:rsidP="00E41482">
      <w:pPr>
        <w:pStyle w:val="ListParagraph"/>
        <w:numPr>
          <w:ilvl w:val="1"/>
          <w:numId w:val="1"/>
        </w:numPr>
        <w:tabs>
          <w:tab w:val="decimal" w:pos="8910"/>
        </w:tabs>
        <w:spacing w:line="276" w:lineRule="auto"/>
        <w:rPr>
          <w:sz w:val="22"/>
          <w:szCs w:val="22"/>
        </w:rPr>
      </w:pPr>
      <w:r w:rsidRPr="004D3940">
        <w:rPr>
          <w:b/>
          <w:bCs/>
          <w:sz w:val="22"/>
          <w:szCs w:val="22"/>
        </w:rPr>
        <w:t>To receive the monthly bank reconciliation</w:t>
      </w:r>
      <w:r w:rsidR="0061068B">
        <w:rPr>
          <w:sz w:val="22"/>
          <w:szCs w:val="22"/>
        </w:rPr>
        <w:t xml:space="preserve"> – </w:t>
      </w:r>
      <w:r w:rsidR="00686073">
        <w:rPr>
          <w:sz w:val="22"/>
          <w:szCs w:val="22"/>
        </w:rPr>
        <w:t xml:space="preserve">The Parish Council reviewed and approved the accounts. </w:t>
      </w:r>
    </w:p>
    <w:p w14:paraId="57DA3885" w14:textId="5AC84C95" w:rsidR="00E41482" w:rsidRDefault="00E41482" w:rsidP="00E41482">
      <w:pPr>
        <w:pStyle w:val="ListParagraph"/>
        <w:numPr>
          <w:ilvl w:val="1"/>
          <w:numId w:val="1"/>
        </w:numPr>
        <w:tabs>
          <w:tab w:val="decimal" w:pos="8910"/>
        </w:tabs>
        <w:spacing w:line="276" w:lineRule="auto"/>
        <w:rPr>
          <w:sz w:val="22"/>
          <w:szCs w:val="22"/>
        </w:rPr>
      </w:pPr>
      <w:r w:rsidRPr="004D3940">
        <w:rPr>
          <w:b/>
          <w:bCs/>
          <w:sz w:val="22"/>
          <w:szCs w:val="22"/>
        </w:rPr>
        <w:t>To consider invoices for payment.</w:t>
      </w:r>
      <w:r w:rsidR="0061068B">
        <w:rPr>
          <w:sz w:val="22"/>
          <w:szCs w:val="22"/>
        </w:rPr>
        <w:t xml:space="preserve"> – Invoices were reviewed and approved by Councillors</w:t>
      </w:r>
      <w:r w:rsidR="00686073">
        <w:rPr>
          <w:sz w:val="22"/>
          <w:szCs w:val="22"/>
        </w:rPr>
        <w:t>.</w:t>
      </w:r>
      <w:r w:rsidR="00BB0C36">
        <w:rPr>
          <w:sz w:val="22"/>
          <w:szCs w:val="22"/>
        </w:rPr>
        <w:t xml:space="preserve"> Cllr Harris to carry out quarterly internal control with </w:t>
      </w:r>
      <w:r w:rsidR="00A255E1">
        <w:rPr>
          <w:sz w:val="22"/>
          <w:szCs w:val="22"/>
        </w:rPr>
        <w:t>Clerk.</w:t>
      </w:r>
    </w:p>
    <w:p w14:paraId="3478CDA1" w14:textId="77777777" w:rsidR="00E41482" w:rsidRPr="00F607E2" w:rsidRDefault="00E41482" w:rsidP="00E41482">
      <w:pPr>
        <w:pStyle w:val="ListParagraph"/>
        <w:numPr>
          <w:ilvl w:val="0"/>
          <w:numId w:val="1"/>
        </w:numPr>
        <w:tabs>
          <w:tab w:val="decimal" w:pos="8910"/>
        </w:tabs>
        <w:spacing w:line="276" w:lineRule="auto"/>
        <w:rPr>
          <w:b/>
          <w:sz w:val="22"/>
          <w:szCs w:val="22"/>
        </w:rPr>
      </w:pPr>
      <w:r w:rsidRPr="006141A4">
        <w:rPr>
          <w:b/>
          <w:sz w:val="22"/>
          <w:szCs w:val="22"/>
        </w:rPr>
        <w:t xml:space="preserve">Parish Matters – </w:t>
      </w:r>
      <w:r w:rsidRPr="006141A4">
        <w:rPr>
          <w:sz w:val="22"/>
          <w:szCs w:val="22"/>
        </w:rPr>
        <w:t>to discuss where necessary</w:t>
      </w:r>
    </w:p>
    <w:p w14:paraId="500095C5" w14:textId="113D59B1" w:rsidR="00686073" w:rsidRPr="00BB0C36" w:rsidRDefault="00686073" w:rsidP="00686073">
      <w:pPr>
        <w:pStyle w:val="ListParagraph"/>
        <w:numPr>
          <w:ilvl w:val="1"/>
          <w:numId w:val="1"/>
        </w:numPr>
        <w:tabs>
          <w:tab w:val="left" w:pos="8910"/>
        </w:tabs>
        <w:spacing w:line="276" w:lineRule="auto"/>
        <w:rPr>
          <w:b/>
          <w:sz w:val="22"/>
          <w:szCs w:val="22"/>
        </w:rPr>
      </w:pPr>
      <w:r w:rsidRPr="006141A4">
        <w:rPr>
          <w:b/>
          <w:sz w:val="22"/>
          <w:szCs w:val="22"/>
        </w:rPr>
        <w:t>Village Groups</w:t>
      </w:r>
      <w:r w:rsidRPr="006141A4">
        <w:rPr>
          <w:sz w:val="22"/>
          <w:szCs w:val="22"/>
        </w:rPr>
        <w:t xml:space="preserve"> – to receive an update from any of the Village Groups </w:t>
      </w:r>
    </w:p>
    <w:p w14:paraId="79A682B6" w14:textId="1D6588D5" w:rsidR="00BB0C36" w:rsidRPr="00BB0C36" w:rsidRDefault="00BB0C36" w:rsidP="00BB0C36">
      <w:pPr>
        <w:pStyle w:val="ListParagraph"/>
        <w:numPr>
          <w:ilvl w:val="2"/>
          <w:numId w:val="1"/>
        </w:numPr>
        <w:tabs>
          <w:tab w:val="left" w:pos="8910"/>
        </w:tabs>
        <w:spacing w:line="276" w:lineRule="auto"/>
        <w:rPr>
          <w:b/>
          <w:sz w:val="22"/>
          <w:szCs w:val="22"/>
        </w:rPr>
      </w:pPr>
      <w:r>
        <w:rPr>
          <w:b/>
          <w:sz w:val="22"/>
          <w:szCs w:val="22"/>
        </w:rPr>
        <w:t xml:space="preserve">Village Hall – </w:t>
      </w:r>
      <w:r w:rsidRPr="00BB0C36">
        <w:rPr>
          <w:bCs/>
          <w:sz w:val="22"/>
          <w:szCs w:val="22"/>
        </w:rPr>
        <w:t xml:space="preserve">The </w:t>
      </w:r>
      <w:r>
        <w:rPr>
          <w:bCs/>
          <w:sz w:val="22"/>
          <w:szCs w:val="22"/>
        </w:rPr>
        <w:t>V</w:t>
      </w:r>
      <w:r w:rsidRPr="00BB0C36">
        <w:rPr>
          <w:bCs/>
          <w:sz w:val="22"/>
          <w:szCs w:val="22"/>
        </w:rPr>
        <w:t xml:space="preserve">illage Hall has </w:t>
      </w:r>
      <w:r w:rsidR="00A255E1" w:rsidRPr="00BB0C36">
        <w:rPr>
          <w:bCs/>
          <w:sz w:val="22"/>
          <w:szCs w:val="22"/>
        </w:rPr>
        <w:t>opened</w:t>
      </w:r>
      <w:r w:rsidRPr="00BB0C36">
        <w:rPr>
          <w:bCs/>
          <w:sz w:val="22"/>
          <w:szCs w:val="22"/>
        </w:rPr>
        <w:t xml:space="preserve"> further to groups</w:t>
      </w:r>
      <w:r w:rsidR="007B4EF9">
        <w:rPr>
          <w:bCs/>
          <w:sz w:val="22"/>
          <w:szCs w:val="22"/>
        </w:rPr>
        <w:t xml:space="preserve"> having</w:t>
      </w:r>
      <w:r w:rsidRPr="00BB0C36">
        <w:rPr>
          <w:bCs/>
          <w:sz w:val="22"/>
          <w:szCs w:val="22"/>
        </w:rPr>
        <w:t xml:space="preserve"> partially </w:t>
      </w:r>
      <w:r w:rsidR="007B4EF9" w:rsidRPr="00BB0C36">
        <w:rPr>
          <w:bCs/>
          <w:sz w:val="22"/>
          <w:szCs w:val="22"/>
        </w:rPr>
        <w:t>relax</w:t>
      </w:r>
      <w:r w:rsidR="007B4EF9">
        <w:rPr>
          <w:bCs/>
          <w:sz w:val="22"/>
          <w:szCs w:val="22"/>
        </w:rPr>
        <w:t>ed</w:t>
      </w:r>
      <w:r w:rsidR="007B4EF9" w:rsidRPr="00BB0C36">
        <w:rPr>
          <w:bCs/>
          <w:sz w:val="22"/>
          <w:szCs w:val="22"/>
        </w:rPr>
        <w:t xml:space="preserve"> </w:t>
      </w:r>
      <w:r w:rsidRPr="00BB0C36">
        <w:rPr>
          <w:bCs/>
          <w:sz w:val="22"/>
          <w:szCs w:val="22"/>
        </w:rPr>
        <w:t xml:space="preserve">the </w:t>
      </w:r>
      <w:r w:rsidR="007B4EF9">
        <w:rPr>
          <w:bCs/>
          <w:sz w:val="22"/>
          <w:szCs w:val="22"/>
        </w:rPr>
        <w:t>covid conditions</w:t>
      </w:r>
      <w:r w:rsidRPr="00BB0C36">
        <w:rPr>
          <w:bCs/>
          <w:sz w:val="22"/>
          <w:szCs w:val="22"/>
        </w:rPr>
        <w:t>, whilst still maintaining the social distancing, signing registers, hand sanitiser etc. Only one hirer has raised concerns over the conditions laid out by the Hall and have informed the Village Hall that they will not continue to hire the hall.</w:t>
      </w:r>
      <w:r>
        <w:rPr>
          <w:bCs/>
          <w:sz w:val="22"/>
          <w:szCs w:val="22"/>
        </w:rPr>
        <w:t xml:space="preserve"> The committee </w:t>
      </w:r>
      <w:r w:rsidR="00A255E1">
        <w:rPr>
          <w:bCs/>
          <w:sz w:val="22"/>
          <w:szCs w:val="22"/>
        </w:rPr>
        <w:t>are</w:t>
      </w:r>
      <w:r>
        <w:rPr>
          <w:bCs/>
          <w:sz w:val="22"/>
          <w:szCs w:val="22"/>
        </w:rPr>
        <w:t xml:space="preserve"> to </w:t>
      </w:r>
      <w:r w:rsidR="00A255E1">
        <w:rPr>
          <w:bCs/>
          <w:sz w:val="22"/>
          <w:szCs w:val="22"/>
        </w:rPr>
        <w:t xml:space="preserve">review </w:t>
      </w:r>
      <w:r>
        <w:rPr>
          <w:bCs/>
          <w:sz w:val="22"/>
          <w:szCs w:val="22"/>
        </w:rPr>
        <w:t xml:space="preserve">the prices of hiring the hall after approximately 10 years </w:t>
      </w:r>
      <w:r w:rsidR="00A255E1">
        <w:rPr>
          <w:bCs/>
          <w:sz w:val="22"/>
          <w:szCs w:val="22"/>
        </w:rPr>
        <w:t>without an increase</w:t>
      </w:r>
      <w:r>
        <w:rPr>
          <w:bCs/>
          <w:sz w:val="22"/>
          <w:szCs w:val="22"/>
        </w:rPr>
        <w:t>.</w:t>
      </w:r>
    </w:p>
    <w:p w14:paraId="1BF5EE22" w14:textId="4201B64D" w:rsidR="00BB0C36" w:rsidRPr="00BB0C36" w:rsidRDefault="00BB0C36" w:rsidP="003D23E1">
      <w:pPr>
        <w:pStyle w:val="ListParagraph"/>
        <w:tabs>
          <w:tab w:val="left" w:pos="8910"/>
        </w:tabs>
        <w:spacing w:line="276" w:lineRule="auto"/>
        <w:ind w:left="1080"/>
        <w:rPr>
          <w:bCs/>
          <w:sz w:val="22"/>
          <w:szCs w:val="22"/>
        </w:rPr>
      </w:pPr>
      <w:r w:rsidRPr="00BB0C36">
        <w:rPr>
          <w:bCs/>
          <w:sz w:val="22"/>
          <w:szCs w:val="22"/>
        </w:rPr>
        <w:t>The bookings co-ordinator role has been advertised in the Voice for 15 hours per month</w:t>
      </w:r>
      <w:r>
        <w:rPr>
          <w:bCs/>
          <w:sz w:val="22"/>
          <w:szCs w:val="22"/>
        </w:rPr>
        <w:t>. Further promotional work will be carried out.</w:t>
      </w:r>
    </w:p>
    <w:p w14:paraId="417E76AA" w14:textId="6ECBA7CC" w:rsidR="00686073" w:rsidRDefault="00686073" w:rsidP="00686073">
      <w:pPr>
        <w:pStyle w:val="ListParagraph"/>
        <w:numPr>
          <w:ilvl w:val="1"/>
          <w:numId w:val="1"/>
        </w:numPr>
        <w:tabs>
          <w:tab w:val="left" w:pos="8910"/>
        </w:tabs>
        <w:spacing w:line="276" w:lineRule="auto"/>
        <w:rPr>
          <w:b/>
          <w:sz w:val="22"/>
          <w:szCs w:val="22"/>
        </w:rPr>
      </w:pPr>
      <w:r w:rsidRPr="006141A4">
        <w:rPr>
          <w:b/>
          <w:sz w:val="22"/>
          <w:szCs w:val="22"/>
        </w:rPr>
        <w:t xml:space="preserve">Village Green – update </w:t>
      </w:r>
      <w:r>
        <w:rPr>
          <w:b/>
          <w:sz w:val="22"/>
          <w:szCs w:val="22"/>
        </w:rPr>
        <w:t>and HS2 projects</w:t>
      </w:r>
    </w:p>
    <w:p w14:paraId="15F12FFA" w14:textId="0BAE1B75" w:rsidR="003D23E1" w:rsidRPr="00EB10BB" w:rsidRDefault="003D23E1" w:rsidP="003D23E1">
      <w:pPr>
        <w:pStyle w:val="ListParagraph"/>
        <w:numPr>
          <w:ilvl w:val="2"/>
          <w:numId w:val="1"/>
        </w:numPr>
        <w:tabs>
          <w:tab w:val="left" w:pos="8910"/>
        </w:tabs>
        <w:spacing w:line="276" w:lineRule="auto"/>
        <w:rPr>
          <w:b/>
          <w:sz w:val="22"/>
          <w:szCs w:val="22"/>
        </w:rPr>
      </w:pPr>
      <w:r>
        <w:rPr>
          <w:b/>
          <w:sz w:val="22"/>
          <w:szCs w:val="22"/>
        </w:rPr>
        <w:t xml:space="preserve">Road Across the Green - </w:t>
      </w:r>
      <w:r w:rsidRPr="003D23E1">
        <w:rPr>
          <w:bCs/>
          <w:sz w:val="22"/>
          <w:szCs w:val="22"/>
        </w:rPr>
        <w:t xml:space="preserve">Cllr Fargin updated </w:t>
      </w:r>
      <w:r>
        <w:rPr>
          <w:bCs/>
          <w:sz w:val="22"/>
          <w:szCs w:val="22"/>
        </w:rPr>
        <w:t xml:space="preserve">that following a conversation with Wayne </w:t>
      </w:r>
      <w:r w:rsidR="00A255E1">
        <w:rPr>
          <w:bCs/>
          <w:sz w:val="22"/>
          <w:szCs w:val="22"/>
        </w:rPr>
        <w:t xml:space="preserve">Barker </w:t>
      </w:r>
      <w:r>
        <w:rPr>
          <w:bCs/>
          <w:sz w:val="22"/>
          <w:szCs w:val="22"/>
        </w:rPr>
        <w:t xml:space="preserve">at </w:t>
      </w:r>
      <w:r w:rsidRPr="003D23E1">
        <w:rPr>
          <w:bCs/>
          <w:sz w:val="22"/>
          <w:szCs w:val="22"/>
        </w:rPr>
        <w:t>Oxfordshire Highways</w:t>
      </w:r>
      <w:r>
        <w:rPr>
          <w:bCs/>
          <w:sz w:val="22"/>
          <w:szCs w:val="22"/>
        </w:rPr>
        <w:t xml:space="preserve">, Wayne confirmed he was not in favour of channel drainage being installed but instead </w:t>
      </w:r>
      <w:r w:rsidR="006B54E8">
        <w:rPr>
          <w:bCs/>
          <w:sz w:val="22"/>
          <w:szCs w:val="22"/>
        </w:rPr>
        <w:t xml:space="preserve">to </w:t>
      </w:r>
      <w:r>
        <w:rPr>
          <w:bCs/>
          <w:sz w:val="22"/>
          <w:szCs w:val="22"/>
        </w:rPr>
        <w:t xml:space="preserve">shape the road edge to drain the water into </w:t>
      </w:r>
      <w:proofErr w:type="spellStart"/>
      <w:r>
        <w:rPr>
          <w:bCs/>
          <w:sz w:val="22"/>
          <w:szCs w:val="22"/>
        </w:rPr>
        <w:t>gulleys</w:t>
      </w:r>
      <w:proofErr w:type="spellEnd"/>
      <w:r w:rsidR="00A255E1">
        <w:rPr>
          <w:bCs/>
          <w:sz w:val="22"/>
          <w:szCs w:val="22"/>
        </w:rPr>
        <w:t>.</w:t>
      </w:r>
    </w:p>
    <w:p w14:paraId="545C5D22" w14:textId="18B84AF3" w:rsidR="00EB10BB" w:rsidRPr="00EB10BB" w:rsidRDefault="00EB10BB" w:rsidP="00EB10BB">
      <w:pPr>
        <w:pStyle w:val="ListParagraph"/>
        <w:tabs>
          <w:tab w:val="left" w:pos="8910"/>
        </w:tabs>
        <w:spacing w:line="276" w:lineRule="auto"/>
        <w:ind w:left="1080"/>
        <w:rPr>
          <w:bCs/>
          <w:sz w:val="22"/>
          <w:szCs w:val="22"/>
        </w:rPr>
      </w:pPr>
      <w:r w:rsidRPr="003D23E1">
        <w:rPr>
          <w:bCs/>
          <w:sz w:val="22"/>
          <w:szCs w:val="22"/>
        </w:rPr>
        <w:t xml:space="preserve">Oxfordshire Highways were again not </w:t>
      </w:r>
      <w:r w:rsidR="00A255E1">
        <w:rPr>
          <w:bCs/>
          <w:sz w:val="22"/>
          <w:szCs w:val="22"/>
        </w:rPr>
        <w:t xml:space="preserve">particularly </w:t>
      </w:r>
      <w:r w:rsidRPr="003D23E1">
        <w:rPr>
          <w:bCs/>
          <w:sz w:val="22"/>
          <w:szCs w:val="22"/>
        </w:rPr>
        <w:t xml:space="preserve">in favour of posts on the Village Green. Highways proposed raising the bank of the Village Green by 1ft as a </w:t>
      </w:r>
      <w:proofErr w:type="gramStart"/>
      <w:r w:rsidRPr="003D23E1">
        <w:rPr>
          <w:bCs/>
          <w:sz w:val="22"/>
          <w:szCs w:val="22"/>
        </w:rPr>
        <w:t>deterrent</w:t>
      </w:r>
      <w:proofErr w:type="gramEnd"/>
      <w:r w:rsidR="007B4EF9">
        <w:rPr>
          <w:bCs/>
          <w:sz w:val="22"/>
          <w:szCs w:val="22"/>
        </w:rPr>
        <w:t xml:space="preserve"> but the Councillors agreed that this would </w:t>
      </w:r>
      <w:r w:rsidR="001B6D48">
        <w:rPr>
          <w:bCs/>
          <w:sz w:val="22"/>
          <w:szCs w:val="22"/>
        </w:rPr>
        <w:t>not likely be effective.</w:t>
      </w:r>
      <w:r w:rsidRPr="003D23E1">
        <w:rPr>
          <w:bCs/>
          <w:sz w:val="22"/>
          <w:szCs w:val="22"/>
        </w:rPr>
        <w:t xml:space="preserve"> </w:t>
      </w:r>
      <w:r>
        <w:rPr>
          <w:bCs/>
          <w:sz w:val="22"/>
          <w:szCs w:val="22"/>
        </w:rPr>
        <w:t xml:space="preserve">The Council resolved to establish the costs to install a small bank to create an edge </w:t>
      </w:r>
      <w:r>
        <w:rPr>
          <w:bCs/>
          <w:sz w:val="22"/>
          <w:szCs w:val="22"/>
        </w:rPr>
        <w:lastRenderedPageBreak/>
        <w:t xml:space="preserve">but also persist in installing the posts and the proposed passing bay. Once this has been completed </w:t>
      </w:r>
      <w:r w:rsidR="00A255E1">
        <w:rPr>
          <w:bCs/>
          <w:sz w:val="22"/>
          <w:szCs w:val="22"/>
        </w:rPr>
        <w:t xml:space="preserve">and the impact assessed </w:t>
      </w:r>
      <w:r>
        <w:rPr>
          <w:bCs/>
          <w:sz w:val="22"/>
          <w:szCs w:val="22"/>
        </w:rPr>
        <w:t xml:space="preserve">the possibility of including double Yellow Lines </w:t>
      </w:r>
      <w:r w:rsidR="00A255E1">
        <w:rPr>
          <w:bCs/>
          <w:sz w:val="22"/>
          <w:szCs w:val="22"/>
        </w:rPr>
        <w:t xml:space="preserve">will </w:t>
      </w:r>
      <w:r>
        <w:rPr>
          <w:bCs/>
          <w:sz w:val="22"/>
          <w:szCs w:val="22"/>
        </w:rPr>
        <w:t>be explored</w:t>
      </w:r>
      <w:r w:rsidR="006B54E8">
        <w:rPr>
          <w:bCs/>
          <w:sz w:val="22"/>
          <w:szCs w:val="22"/>
        </w:rPr>
        <w:t xml:space="preserve"> </w:t>
      </w:r>
      <w:r w:rsidR="00A255E1">
        <w:rPr>
          <w:bCs/>
          <w:sz w:val="22"/>
          <w:szCs w:val="22"/>
        </w:rPr>
        <w:t xml:space="preserve">if necessary </w:t>
      </w:r>
      <w:r w:rsidR="006B54E8">
        <w:rPr>
          <w:bCs/>
          <w:sz w:val="22"/>
          <w:szCs w:val="22"/>
        </w:rPr>
        <w:t>whilst also consulting with residents.</w:t>
      </w:r>
    </w:p>
    <w:p w14:paraId="23972629" w14:textId="4CA96796" w:rsidR="00EB10BB" w:rsidRPr="00A255E1" w:rsidRDefault="00EB10BB" w:rsidP="00A255E1">
      <w:pPr>
        <w:pStyle w:val="ListParagraph"/>
        <w:numPr>
          <w:ilvl w:val="2"/>
          <w:numId w:val="1"/>
        </w:numPr>
        <w:tabs>
          <w:tab w:val="left" w:pos="8910"/>
        </w:tabs>
        <w:spacing w:line="276" w:lineRule="auto"/>
        <w:rPr>
          <w:b/>
          <w:sz w:val="22"/>
          <w:szCs w:val="22"/>
        </w:rPr>
      </w:pPr>
      <w:r w:rsidRPr="00A255E1">
        <w:rPr>
          <w:bCs/>
          <w:sz w:val="22"/>
          <w:szCs w:val="22"/>
        </w:rPr>
        <w:t xml:space="preserve">Rebuilding of the Wall </w:t>
      </w:r>
      <w:r w:rsidR="00A255E1" w:rsidRPr="00A255E1">
        <w:rPr>
          <w:bCs/>
          <w:sz w:val="22"/>
          <w:szCs w:val="22"/>
        </w:rPr>
        <w:t>and renovating the area around the old pond</w:t>
      </w:r>
      <w:r w:rsidRPr="00A255E1">
        <w:rPr>
          <w:bCs/>
          <w:sz w:val="22"/>
          <w:szCs w:val="22"/>
        </w:rPr>
        <w:t xml:space="preserve">– </w:t>
      </w:r>
      <w:r w:rsidR="00A255E1" w:rsidRPr="00A255E1">
        <w:rPr>
          <w:bCs/>
          <w:sz w:val="22"/>
          <w:szCs w:val="22"/>
        </w:rPr>
        <w:t xml:space="preserve">Cllr Fargin is still waiting for a plan </w:t>
      </w:r>
      <w:r w:rsidR="00A255E1">
        <w:rPr>
          <w:bCs/>
          <w:sz w:val="22"/>
          <w:szCs w:val="22"/>
        </w:rPr>
        <w:t xml:space="preserve">and costs </w:t>
      </w:r>
      <w:r w:rsidR="00A255E1" w:rsidRPr="00A255E1">
        <w:rPr>
          <w:bCs/>
          <w:sz w:val="22"/>
          <w:szCs w:val="22"/>
        </w:rPr>
        <w:t>to be submitted for the landscaping of the area.</w:t>
      </w:r>
      <w:r w:rsidR="00A255E1">
        <w:rPr>
          <w:bCs/>
          <w:sz w:val="22"/>
          <w:szCs w:val="22"/>
        </w:rPr>
        <w:t xml:space="preserve"> </w:t>
      </w:r>
      <w:r w:rsidR="00A255E1" w:rsidRPr="00A255E1">
        <w:rPr>
          <w:bCs/>
          <w:sz w:val="22"/>
          <w:szCs w:val="22"/>
        </w:rPr>
        <w:t xml:space="preserve">Following the vandalism in the village Cllr Fargin suggested not reviving the pond, but clearing the area to make an open space, including </w:t>
      </w:r>
      <w:r w:rsidR="00A255E1">
        <w:rPr>
          <w:bCs/>
          <w:sz w:val="22"/>
          <w:szCs w:val="22"/>
        </w:rPr>
        <w:t xml:space="preserve">installing </w:t>
      </w:r>
      <w:r w:rsidR="00A255E1" w:rsidRPr="00A255E1">
        <w:rPr>
          <w:bCs/>
          <w:sz w:val="22"/>
          <w:szCs w:val="22"/>
        </w:rPr>
        <w:t>a soak away</w:t>
      </w:r>
      <w:r w:rsidR="00A255E1">
        <w:rPr>
          <w:bCs/>
          <w:sz w:val="22"/>
          <w:szCs w:val="22"/>
        </w:rPr>
        <w:t xml:space="preserve"> and </w:t>
      </w:r>
      <w:r w:rsidR="007B4EF9">
        <w:rPr>
          <w:bCs/>
          <w:sz w:val="22"/>
          <w:szCs w:val="22"/>
        </w:rPr>
        <w:t>retaining</w:t>
      </w:r>
      <w:r w:rsidR="00A255E1">
        <w:rPr>
          <w:bCs/>
          <w:sz w:val="22"/>
          <w:szCs w:val="22"/>
        </w:rPr>
        <w:t xml:space="preserve"> the </w:t>
      </w:r>
      <w:r w:rsidR="007B4EF9">
        <w:rPr>
          <w:bCs/>
          <w:sz w:val="22"/>
          <w:szCs w:val="22"/>
        </w:rPr>
        <w:t>best of the trees.</w:t>
      </w:r>
    </w:p>
    <w:p w14:paraId="2B9B3844" w14:textId="535EEC2A" w:rsidR="00686073" w:rsidRDefault="00686073" w:rsidP="00686073">
      <w:pPr>
        <w:pStyle w:val="ListParagraph"/>
        <w:numPr>
          <w:ilvl w:val="1"/>
          <w:numId w:val="1"/>
        </w:numPr>
        <w:tabs>
          <w:tab w:val="left" w:pos="8910"/>
        </w:tabs>
        <w:spacing w:line="276" w:lineRule="auto"/>
        <w:rPr>
          <w:b/>
          <w:sz w:val="22"/>
          <w:szCs w:val="22"/>
        </w:rPr>
      </w:pPr>
      <w:r>
        <w:rPr>
          <w:b/>
          <w:sz w:val="22"/>
          <w:szCs w:val="22"/>
        </w:rPr>
        <w:t>Vandalism in the Village</w:t>
      </w:r>
      <w:r w:rsidR="00EB10BB">
        <w:rPr>
          <w:b/>
          <w:sz w:val="22"/>
          <w:szCs w:val="22"/>
        </w:rPr>
        <w:t xml:space="preserve"> </w:t>
      </w:r>
      <w:r w:rsidR="00A64297">
        <w:rPr>
          <w:b/>
          <w:sz w:val="22"/>
          <w:szCs w:val="22"/>
        </w:rPr>
        <w:t>–</w:t>
      </w:r>
      <w:r w:rsidR="00EB10BB">
        <w:rPr>
          <w:b/>
          <w:sz w:val="22"/>
          <w:szCs w:val="22"/>
        </w:rPr>
        <w:t xml:space="preserve"> </w:t>
      </w:r>
      <w:r w:rsidR="00A64297">
        <w:rPr>
          <w:bCs/>
          <w:sz w:val="22"/>
          <w:szCs w:val="22"/>
        </w:rPr>
        <w:t>The Clerk to contact the PCSO to arrange a meeting with Cllrs Fargin &amp; Hope to discuss the continuing</w:t>
      </w:r>
      <w:r w:rsidR="00FA495C">
        <w:rPr>
          <w:bCs/>
          <w:sz w:val="22"/>
          <w:szCs w:val="22"/>
        </w:rPr>
        <w:t xml:space="preserve"> and increasing</w:t>
      </w:r>
      <w:r w:rsidR="00A64297">
        <w:rPr>
          <w:bCs/>
          <w:sz w:val="22"/>
          <w:szCs w:val="22"/>
        </w:rPr>
        <w:t xml:space="preserve"> vandalism within the village</w:t>
      </w:r>
      <w:r w:rsidR="007B4EF9">
        <w:rPr>
          <w:bCs/>
          <w:sz w:val="22"/>
          <w:szCs w:val="22"/>
        </w:rPr>
        <w:t>.</w:t>
      </w:r>
    </w:p>
    <w:p w14:paraId="7CCA60BE" w14:textId="539BAD36" w:rsidR="00686073" w:rsidRPr="00FA495C" w:rsidRDefault="00686073" w:rsidP="00686073">
      <w:pPr>
        <w:pStyle w:val="ListParagraph"/>
        <w:numPr>
          <w:ilvl w:val="1"/>
          <w:numId w:val="1"/>
        </w:numPr>
        <w:tabs>
          <w:tab w:val="left" w:pos="8910"/>
        </w:tabs>
        <w:spacing w:line="276" w:lineRule="auto"/>
        <w:rPr>
          <w:bCs/>
          <w:sz w:val="22"/>
          <w:szCs w:val="22"/>
        </w:rPr>
      </w:pPr>
      <w:r>
        <w:rPr>
          <w:b/>
          <w:sz w:val="22"/>
          <w:szCs w:val="22"/>
        </w:rPr>
        <w:t>Kerbside drainage</w:t>
      </w:r>
      <w:r w:rsidR="00FA495C">
        <w:rPr>
          <w:b/>
          <w:sz w:val="22"/>
          <w:szCs w:val="22"/>
        </w:rPr>
        <w:t xml:space="preserve"> – </w:t>
      </w:r>
      <w:r w:rsidR="00FA495C" w:rsidRPr="00FA495C">
        <w:rPr>
          <w:bCs/>
          <w:sz w:val="22"/>
          <w:szCs w:val="22"/>
        </w:rPr>
        <w:t xml:space="preserve">Cllr Hope shared the kerbside drainage report she had </w:t>
      </w:r>
      <w:r w:rsidR="007B4EF9">
        <w:rPr>
          <w:bCs/>
          <w:sz w:val="22"/>
          <w:szCs w:val="22"/>
        </w:rPr>
        <w:t>compiled</w:t>
      </w:r>
      <w:r w:rsidR="007B4EF9" w:rsidRPr="00FA495C">
        <w:rPr>
          <w:bCs/>
          <w:sz w:val="22"/>
          <w:szCs w:val="22"/>
        </w:rPr>
        <w:t xml:space="preserve"> </w:t>
      </w:r>
      <w:r w:rsidR="00FA495C" w:rsidRPr="00FA495C">
        <w:rPr>
          <w:bCs/>
          <w:sz w:val="22"/>
          <w:szCs w:val="22"/>
        </w:rPr>
        <w:t xml:space="preserve">following a walkthrough of the village. It was established there were approximately 40 blocked drains and </w:t>
      </w:r>
      <w:proofErr w:type="spellStart"/>
      <w:r w:rsidR="00FA495C" w:rsidRPr="00FA495C">
        <w:rPr>
          <w:bCs/>
          <w:sz w:val="22"/>
          <w:szCs w:val="22"/>
        </w:rPr>
        <w:t>gulleys</w:t>
      </w:r>
      <w:proofErr w:type="spellEnd"/>
      <w:r w:rsidR="00FA495C" w:rsidRPr="00FA495C">
        <w:rPr>
          <w:bCs/>
          <w:sz w:val="22"/>
          <w:szCs w:val="22"/>
        </w:rPr>
        <w:t xml:space="preserve"> in the Parish.</w:t>
      </w:r>
      <w:r w:rsidR="00FA495C">
        <w:rPr>
          <w:bCs/>
          <w:sz w:val="22"/>
          <w:szCs w:val="22"/>
        </w:rPr>
        <w:t xml:space="preserve"> Cllr Hope to dr</w:t>
      </w:r>
      <w:r w:rsidR="006B54E8">
        <w:rPr>
          <w:bCs/>
          <w:sz w:val="22"/>
          <w:szCs w:val="22"/>
        </w:rPr>
        <w:t xml:space="preserve">aft wording to be sent to Cllr Ian </w:t>
      </w:r>
      <w:proofErr w:type="spellStart"/>
      <w:r w:rsidR="006B54E8">
        <w:rPr>
          <w:bCs/>
          <w:sz w:val="22"/>
          <w:szCs w:val="22"/>
        </w:rPr>
        <w:t>Corkin</w:t>
      </w:r>
      <w:proofErr w:type="spellEnd"/>
      <w:r w:rsidR="006B54E8">
        <w:rPr>
          <w:bCs/>
          <w:sz w:val="22"/>
          <w:szCs w:val="22"/>
        </w:rPr>
        <w:t xml:space="preserve"> to start the process of getting these drains and </w:t>
      </w:r>
      <w:proofErr w:type="spellStart"/>
      <w:r w:rsidR="006B54E8">
        <w:rPr>
          <w:bCs/>
          <w:sz w:val="22"/>
          <w:szCs w:val="22"/>
        </w:rPr>
        <w:t>gulleys</w:t>
      </w:r>
      <w:proofErr w:type="spellEnd"/>
      <w:r w:rsidR="006B54E8">
        <w:rPr>
          <w:bCs/>
          <w:sz w:val="22"/>
          <w:szCs w:val="22"/>
        </w:rPr>
        <w:t xml:space="preserve"> cleared</w:t>
      </w:r>
      <w:r w:rsidR="007B4EF9">
        <w:rPr>
          <w:bCs/>
          <w:sz w:val="22"/>
          <w:szCs w:val="22"/>
        </w:rPr>
        <w:t xml:space="preserve"> by OCC Highways.</w:t>
      </w:r>
    </w:p>
    <w:p w14:paraId="7AEE4345" w14:textId="7EA11501" w:rsidR="00686073" w:rsidRDefault="00686073" w:rsidP="00686073">
      <w:pPr>
        <w:pStyle w:val="ListParagraph"/>
        <w:numPr>
          <w:ilvl w:val="1"/>
          <w:numId w:val="1"/>
        </w:numPr>
        <w:tabs>
          <w:tab w:val="left" w:pos="8910"/>
        </w:tabs>
        <w:spacing w:line="276" w:lineRule="auto"/>
        <w:rPr>
          <w:b/>
          <w:sz w:val="22"/>
          <w:szCs w:val="22"/>
        </w:rPr>
      </w:pPr>
      <w:r>
        <w:rPr>
          <w:b/>
          <w:sz w:val="22"/>
          <w:szCs w:val="22"/>
        </w:rPr>
        <w:t>School</w:t>
      </w:r>
      <w:r w:rsidR="008C6CDB">
        <w:rPr>
          <w:b/>
          <w:sz w:val="22"/>
          <w:szCs w:val="22"/>
        </w:rPr>
        <w:t xml:space="preserve"> – </w:t>
      </w:r>
      <w:r w:rsidR="008C6CDB" w:rsidRPr="008C6CDB">
        <w:rPr>
          <w:bCs/>
          <w:sz w:val="22"/>
          <w:szCs w:val="22"/>
        </w:rPr>
        <w:t xml:space="preserve">The clerk to update the Council once the </w:t>
      </w:r>
      <w:r w:rsidR="006B54E8">
        <w:rPr>
          <w:bCs/>
          <w:sz w:val="22"/>
          <w:szCs w:val="22"/>
        </w:rPr>
        <w:t xml:space="preserve">school roll </w:t>
      </w:r>
      <w:r w:rsidR="008C6CDB" w:rsidRPr="008C6CDB">
        <w:rPr>
          <w:bCs/>
          <w:sz w:val="22"/>
          <w:szCs w:val="22"/>
        </w:rPr>
        <w:t>information is received from the school</w:t>
      </w:r>
      <w:r w:rsidR="006B54E8">
        <w:rPr>
          <w:bCs/>
          <w:sz w:val="22"/>
          <w:szCs w:val="22"/>
        </w:rPr>
        <w:t>.</w:t>
      </w:r>
    </w:p>
    <w:p w14:paraId="21979DC9" w14:textId="4B735F69" w:rsidR="00686073" w:rsidRDefault="00686073" w:rsidP="00686073">
      <w:pPr>
        <w:pStyle w:val="ListParagraph"/>
        <w:numPr>
          <w:ilvl w:val="1"/>
          <w:numId w:val="1"/>
        </w:numPr>
        <w:tabs>
          <w:tab w:val="left" w:pos="8910"/>
        </w:tabs>
        <w:spacing w:line="276" w:lineRule="auto"/>
        <w:rPr>
          <w:b/>
          <w:sz w:val="22"/>
          <w:szCs w:val="22"/>
        </w:rPr>
      </w:pPr>
      <w:r>
        <w:rPr>
          <w:b/>
          <w:sz w:val="22"/>
          <w:szCs w:val="22"/>
        </w:rPr>
        <w:t xml:space="preserve">Quote to trim the shrubs in </w:t>
      </w:r>
      <w:proofErr w:type="spellStart"/>
      <w:r>
        <w:rPr>
          <w:b/>
          <w:sz w:val="22"/>
          <w:szCs w:val="22"/>
        </w:rPr>
        <w:t>Crosslands</w:t>
      </w:r>
      <w:proofErr w:type="spellEnd"/>
      <w:r w:rsidR="00FA495C">
        <w:rPr>
          <w:b/>
          <w:sz w:val="22"/>
          <w:szCs w:val="22"/>
        </w:rPr>
        <w:t xml:space="preserve"> </w:t>
      </w:r>
      <w:r w:rsidR="008C6CDB">
        <w:rPr>
          <w:b/>
          <w:sz w:val="22"/>
          <w:szCs w:val="22"/>
        </w:rPr>
        <w:t>–</w:t>
      </w:r>
      <w:r w:rsidR="00FA495C">
        <w:rPr>
          <w:b/>
          <w:sz w:val="22"/>
          <w:szCs w:val="22"/>
        </w:rPr>
        <w:t xml:space="preserve"> </w:t>
      </w:r>
      <w:r w:rsidR="008C6CDB" w:rsidRPr="008C6CDB">
        <w:rPr>
          <w:bCs/>
          <w:sz w:val="22"/>
          <w:szCs w:val="22"/>
        </w:rPr>
        <w:t xml:space="preserve">Cllr </w:t>
      </w:r>
      <w:proofErr w:type="spellStart"/>
      <w:r w:rsidR="008C6CDB" w:rsidRPr="008C6CDB">
        <w:rPr>
          <w:bCs/>
          <w:sz w:val="22"/>
          <w:szCs w:val="22"/>
        </w:rPr>
        <w:t>Fargin</w:t>
      </w:r>
      <w:proofErr w:type="spellEnd"/>
      <w:r w:rsidR="008C6CDB" w:rsidRPr="008C6CDB">
        <w:rPr>
          <w:bCs/>
          <w:sz w:val="22"/>
          <w:szCs w:val="22"/>
        </w:rPr>
        <w:t xml:space="preserve"> to check to shrubs and report back at the next meeting.</w:t>
      </w:r>
      <w:r w:rsidR="008C6CDB">
        <w:rPr>
          <w:bCs/>
          <w:sz w:val="22"/>
          <w:szCs w:val="22"/>
        </w:rPr>
        <w:t xml:space="preserve"> Cllr Fargin to also establish some background information from Cllr McCullough</w:t>
      </w:r>
      <w:r w:rsidR="007B4EF9">
        <w:rPr>
          <w:bCs/>
          <w:sz w:val="22"/>
          <w:szCs w:val="22"/>
        </w:rPr>
        <w:t xml:space="preserve"> regarding the initial grant provided</w:t>
      </w:r>
      <w:r w:rsidR="008C6CDB">
        <w:rPr>
          <w:bCs/>
          <w:sz w:val="22"/>
          <w:szCs w:val="22"/>
        </w:rPr>
        <w:t>.</w:t>
      </w:r>
    </w:p>
    <w:p w14:paraId="508CFB44" w14:textId="374E8D09" w:rsidR="00686073" w:rsidRDefault="00686073" w:rsidP="00686073">
      <w:pPr>
        <w:pStyle w:val="ListParagraph"/>
        <w:numPr>
          <w:ilvl w:val="1"/>
          <w:numId w:val="1"/>
        </w:numPr>
        <w:tabs>
          <w:tab w:val="left" w:pos="8910"/>
        </w:tabs>
        <w:spacing w:line="276" w:lineRule="auto"/>
        <w:rPr>
          <w:b/>
          <w:sz w:val="22"/>
          <w:szCs w:val="22"/>
        </w:rPr>
      </w:pPr>
      <w:r w:rsidRPr="00382A55">
        <w:rPr>
          <w:b/>
          <w:sz w:val="22"/>
          <w:szCs w:val="22"/>
        </w:rPr>
        <w:t xml:space="preserve">Consider </w:t>
      </w:r>
      <w:r>
        <w:rPr>
          <w:b/>
          <w:sz w:val="22"/>
          <w:szCs w:val="22"/>
        </w:rPr>
        <w:t xml:space="preserve">enquiring about </w:t>
      </w:r>
      <w:r w:rsidRPr="00382A55">
        <w:rPr>
          <w:b/>
          <w:sz w:val="22"/>
          <w:szCs w:val="22"/>
        </w:rPr>
        <w:t>trim</w:t>
      </w:r>
      <w:r>
        <w:rPr>
          <w:b/>
          <w:sz w:val="22"/>
          <w:szCs w:val="22"/>
        </w:rPr>
        <w:t>ming</w:t>
      </w:r>
      <w:r w:rsidRPr="00382A55">
        <w:rPr>
          <w:b/>
          <w:sz w:val="22"/>
          <w:szCs w:val="22"/>
        </w:rPr>
        <w:t xml:space="preserve"> back the corner where the wall is to be rebuilt</w:t>
      </w:r>
      <w:r w:rsidR="008C6CDB">
        <w:rPr>
          <w:b/>
          <w:sz w:val="22"/>
          <w:szCs w:val="22"/>
        </w:rPr>
        <w:t xml:space="preserve"> </w:t>
      </w:r>
      <w:r w:rsidR="00354F18">
        <w:rPr>
          <w:bCs/>
          <w:sz w:val="22"/>
          <w:szCs w:val="22"/>
        </w:rPr>
        <w:t>–</w:t>
      </w:r>
      <w:r w:rsidR="008C6CDB" w:rsidRPr="008C6CDB">
        <w:rPr>
          <w:bCs/>
          <w:sz w:val="22"/>
          <w:szCs w:val="22"/>
        </w:rPr>
        <w:t xml:space="preserve"> </w:t>
      </w:r>
      <w:r w:rsidR="00F60C78">
        <w:rPr>
          <w:bCs/>
          <w:sz w:val="22"/>
          <w:szCs w:val="22"/>
        </w:rPr>
        <w:t>The Parish Council agreed to incorporate the work within the project to rebuild the wall. The item to be carried forward to the next Agenda for confirmation from Cllr McCullough.</w:t>
      </w:r>
    </w:p>
    <w:p w14:paraId="4B9031F9" w14:textId="1650C2E4" w:rsidR="00686073" w:rsidRPr="00AD5FCA" w:rsidRDefault="00686073" w:rsidP="00686073">
      <w:pPr>
        <w:pStyle w:val="ListParagraph"/>
        <w:numPr>
          <w:ilvl w:val="1"/>
          <w:numId w:val="1"/>
        </w:numPr>
        <w:tabs>
          <w:tab w:val="left" w:pos="8910"/>
        </w:tabs>
        <w:spacing w:line="276" w:lineRule="auto"/>
        <w:rPr>
          <w:b/>
          <w:sz w:val="22"/>
          <w:szCs w:val="22"/>
        </w:rPr>
      </w:pPr>
      <w:r>
        <w:rPr>
          <w:b/>
          <w:sz w:val="22"/>
          <w:szCs w:val="22"/>
        </w:rPr>
        <w:t>Litter / Bin</w:t>
      </w:r>
      <w:r w:rsidR="00354F18">
        <w:rPr>
          <w:b/>
          <w:sz w:val="22"/>
          <w:szCs w:val="22"/>
        </w:rPr>
        <w:t xml:space="preserve"> - </w:t>
      </w:r>
      <w:r w:rsidR="00354F18">
        <w:rPr>
          <w:bCs/>
          <w:sz w:val="22"/>
          <w:szCs w:val="22"/>
        </w:rPr>
        <w:t xml:space="preserve">The clerk to chase up Cherwell District Council to empty the litter bins </w:t>
      </w:r>
      <w:r w:rsidR="007B4EF9">
        <w:rPr>
          <w:bCs/>
          <w:sz w:val="22"/>
          <w:szCs w:val="22"/>
        </w:rPr>
        <w:t xml:space="preserve">in and around the play </w:t>
      </w:r>
      <w:proofErr w:type="gramStart"/>
      <w:r w:rsidR="007B4EF9">
        <w:rPr>
          <w:bCs/>
          <w:sz w:val="22"/>
          <w:szCs w:val="22"/>
        </w:rPr>
        <w:t xml:space="preserve">area  </w:t>
      </w:r>
      <w:r w:rsidR="00354F18">
        <w:rPr>
          <w:bCs/>
          <w:sz w:val="22"/>
          <w:szCs w:val="22"/>
        </w:rPr>
        <w:t>The</w:t>
      </w:r>
      <w:proofErr w:type="gramEnd"/>
      <w:r w:rsidR="00354F18">
        <w:rPr>
          <w:bCs/>
          <w:sz w:val="22"/>
          <w:szCs w:val="22"/>
        </w:rPr>
        <w:t xml:space="preserve"> clerk also to send through a selection of litter bins </w:t>
      </w:r>
      <w:r w:rsidR="007B4EF9">
        <w:rPr>
          <w:bCs/>
          <w:sz w:val="22"/>
          <w:szCs w:val="22"/>
        </w:rPr>
        <w:t xml:space="preserve">options </w:t>
      </w:r>
      <w:r w:rsidR="00354F18">
        <w:rPr>
          <w:bCs/>
          <w:sz w:val="22"/>
          <w:szCs w:val="22"/>
        </w:rPr>
        <w:t>for the Council to approve.</w:t>
      </w:r>
    </w:p>
    <w:p w14:paraId="7467ACD5" w14:textId="22298C8A" w:rsidR="007B4EF9" w:rsidRDefault="007B4EF9" w:rsidP="00686073">
      <w:pPr>
        <w:pStyle w:val="ListParagraph"/>
        <w:numPr>
          <w:ilvl w:val="1"/>
          <w:numId w:val="1"/>
        </w:numPr>
        <w:tabs>
          <w:tab w:val="left" w:pos="8910"/>
        </w:tabs>
        <w:spacing w:line="276" w:lineRule="auto"/>
        <w:rPr>
          <w:b/>
          <w:sz w:val="22"/>
          <w:szCs w:val="22"/>
        </w:rPr>
      </w:pPr>
      <w:r>
        <w:rPr>
          <w:b/>
          <w:sz w:val="22"/>
          <w:szCs w:val="22"/>
        </w:rPr>
        <w:t xml:space="preserve">Dog </w:t>
      </w:r>
      <w:r w:rsidR="001B6D48">
        <w:rPr>
          <w:b/>
          <w:sz w:val="22"/>
          <w:szCs w:val="22"/>
        </w:rPr>
        <w:t xml:space="preserve">Waste </w:t>
      </w:r>
      <w:r>
        <w:rPr>
          <w:b/>
          <w:sz w:val="22"/>
          <w:szCs w:val="22"/>
        </w:rPr>
        <w:t xml:space="preserve">bin- it was agreed to purchase an extra dog waste bin for placement on a </w:t>
      </w:r>
      <w:r w:rsidR="001B6D48">
        <w:rPr>
          <w:b/>
          <w:sz w:val="22"/>
          <w:szCs w:val="22"/>
        </w:rPr>
        <w:t xml:space="preserve">new </w:t>
      </w:r>
      <w:r>
        <w:rPr>
          <w:b/>
          <w:sz w:val="22"/>
          <w:szCs w:val="22"/>
        </w:rPr>
        <w:t>post at the front of the cricket pitch.</w:t>
      </w:r>
    </w:p>
    <w:p w14:paraId="75DA083A" w14:textId="20B14777" w:rsidR="00686073" w:rsidRDefault="00686073" w:rsidP="00686073">
      <w:pPr>
        <w:pStyle w:val="ListParagraph"/>
        <w:numPr>
          <w:ilvl w:val="1"/>
          <w:numId w:val="1"/>
        </w:numPr>
        <w:tabs>
          <w:tab w:val="left" w:pos="8910"/>
        </w:tabs>
        <w:spacing w:line="276" w:lineRule="auto"/>
        <w:rPr>
          <w:b/>
          <w:sz w:val="22"/>
          <w:szCs w:val="22"/>
        </w:rPr>
      </w:pPr>
      <w:r>
        <w:rPr>
          <w:b/>
          <w:sz w:val="22"/>
          <w:szCs w:val="22"/>
        </w:rPr>
        <w:t>The Butcher’s Arms Car Park Development – Update</w:t>
      </w:r>
      <w:r w:rsidR="00354F18">
        <w:rPr>
          <w:b/>
          <w:sz w:val="22"/>
          <w:szCs w:val="22"/>
        </w:rPr>
        <w:t xml:space="preserve"> – </w:t>
      </w:r>
      <w:r w:rsidR="00354F18" w:rsidRPr="00354F18">
        <w:rPr>
          <w:bCs/>
          <w:sz w:val="22"/>
          <w:szCs w:val="22"/>
        </w:rPr>
        <w:t>No further update</w:t>
      </w:r>
    </w:p>
    <w:p w14:paraId="487A930E" w14:textId="3351693D" w:rsidR="00686073" w:rsidRPr="00CB0EBF" w:rsidRDefault="00686073" w:rsidP="00686073">
      <w:pPr>
        <w:pStyle w:val="ListParagraph"/>
        <w:numPr>
          <w:ilvl w:val="1"/>
          <w:numId w:val="1"/>
        </w:numPr>
        <w:tabs>
          <w:tab w:val="left" w:pos="8910"/>
        </w:tabs>
        <w:spacing w:line="276" w:lineRule="auto"/>
        <w:rPr>
          <w:b/>
          <w:sz w:val="22"/>
          <w:szCs w:val="22"/>
        </w:rPr>
      </w:pPr>
      <w:r>
        <w:rPr>
          <w:b/>
          <w:sz w:val="22"/>
          <w:szCs w:val="22"/>
        </w:rPr>
        <w:t>Broadband service</w:t>
      </w:r>
      <w:r w:rsidR="00354F18">
        <w:rPr>
          <w:b/>
          <w:sz w:val="22"/>
          <w:szCs w:val="22"/>
        </w:rPr>
        <w:t xml:space="preserve"> – </w:t>
      </w:r>
      <w:r w:rsidR="00354F18" w:rsidRPr="00354F18">
        <w:rPr>
          <w:bCs/>
          <w:sz w:val="22"/>
          <w:szCs w:val="22"/>
        </w:rPr>
        <w:t xml:space="preserve">Cllrs </w:t>
      </w:r>
      <w:proofErr w:type="spellStart"/>
      <w:r w:rsidR="00354F18" w:rsidRPr="00354F18">
        <w:rPr>
          <w:bCs/>
          <w:sz w:val="22"/>
          <w:szCs w:val="22"/>
        </w:rPr>
        <w:t>Fargin</w:t>
      </w:r>
      <w:proofErr w:type="spellEnd"/>
      <w:r w:rsidR="00354F18" w:rsidRPr="00354F18">
        <w:rPr>
          <w:bCs/>
          <w:sz w:val="22"/>
          <w:szCs w:val="22"/>
        </w:rPr>
        <w:t xml:space="preserve"> and </w:t>
      </w:r>
      <w:proofErr w:type="spellStart"/>
      <w:r w:rsidR="00354F18" w:rsidRPr="00354F18">
        <w:rPr>
          <w:bCs/>
          <w:sz w:val="22"/>
          <w:szCs w:val="22"/>
        </w:rPr>
        <w:t>Davids</w:t>
      </w:r>
      <w:proofErr w:type="spellEnd"/>
      <w:r w:rsidR="00354F18" w:rsidRPr="00354F18">
        <w:rPr>
          <w:bCs/>
          <w:sz w:val="22"/>
          <w:szCs w:val="22"/>
        </w:rPr>
        <w:t xml:space="preserve">-Austin met with the </w:t>
      </w:r>
      <w:r w:rsidR="007B4EF9">
        <w:rPr>
          <w:bCs/>
          <w:sz w:val="22"/>
          <w:szCs w:val="22"/>
        </w:rPr>
        <w:t xml:space="preserve">Openreach </w:t>
      </w:r>
      <w:r w:rsidR="00EF3495">
        <w:rPr>
          <w:bCs/>
          <w:sz w:val="22"/>
          <w:szCs w:val="22"/>
        </w:rPr>
        <w:t>Chief Engineer</w:t>
      </w:r>
      <w:r w:rsidR="00354F18" w:rsidRPr="00354F18">
        <w:rPr>
          <w:bCs/>
          <w:sz w:val="22"/>
          <w:szCs w:val="22"/>
        </w:rPr>
        <w:t xml:space="preserve">. It was confirmed that </w:t>
      </w:r>
      <w:r w:rsidR="007B4EF9">
        <w:rPr>
          <w:bCs/>
          <w:sz w:val="22"/>
          <w:szCs w:val="22"/>
        </w:rPr>
        <w:t xml:space="preserve">a small amount of </w:t>
      </w:r>
      <w:r w:rsidR="00354F18" w:rsidRPr="00354F18">
        <w:rPr>
          <w:bCs/>
          <w:sz w:val="22"/>
          <w:szCs w:val="22"/>
        </w:rPr>
        <w:t>ducting work around the village would be require</w:t>
      </w:r>
      <w:r w:rsidR="006B54E8">
        <w:rPr>
          <w:bCs/>
          <w:sz w:val="22"/>
          <w:szCs w:val="22"/>
        </w:rPr>
        <w:t>d</w:t>
      </w:r>
      <w:r w:rsidR="00354F18" w:rsidRPr="00354F18">
        <w:rPr>
          <w:bCs/>
          <w:sz w:val="22"/>
          <w:szCs w:val="22"/>
        </w:rPr>
        <w:t xml:space="preserve">. The rest of the project would be done on existing telephone poles. </w:t>
      </w:r>
      <w:proofErr w:type="gramStart"/>
      <w:r w:rsidR="00354F18" w:rsidRPr="00354F18">
        <w:rPr>
          <w:bCs/>
          <w:sz w:val="22"/>
          <w:szCs w:val="22"/>
        </w:rPr>
        <w:t>All of</w:t>
      </w:r>
      <w:proofErr w:type="gramEnd"/>
      <w:r w:rsidR="00354F18" w:rsidRPr="00354F18">
        <w:rPr>
          <w:bCs/>
          <w:sz w:val="22"/>
          <w:szCs w:val="22"/>
        </w:rPr>
        <w:t xml:space="preserve"> the current cables will stay in place.</w:t>
      </w:r>
      <w:r w:rsidR="00354F18">
        <w:rPr>
          <w:bCs/>
          <w:sz w:val="22"/>
          <w:szCs w:val="22"/>
        </w:rPr>
        <w:t xml:space="preserve"> The fibre will be provided to every pole with existing customers but may not provide th</w:t>
      </w:r>
      <w:r w:rsidR="006B54E8">
        <w:rPr>
          <w:bCs/>
          <w:sz w:val="22"/>
          <w:szCs w:val="22"/>
        </w:rPr>
        <w:t>e service</w:t>
      </w:r>
      <w:r w:rsidR="00354F18">
        <w:rPr>
          <w:bCs/>
          <w:sz w:val="22"/>
          <w:szCs w:val="22"/>
        </w:rPr>
        <w:t xml:space="preserve"> to individual homes if they did not apply for a voucher. Cllr Fargin to approach the Baroness for her approval for the work to happen on her land. Once the formalities have been completed then work should commence </w:t>
      </w:r>
      <w:proofErr w:type="gramStart"/>
      <w:r w:rsidR="006B54E8">
        <w:rPr>
          <w:bCs/>
          <w:sz w:val="22"/>
          <w:szCs w:val="22"/>
        </w:rPr>
        <w:t>in the near future</w:t>
      </w:r>
      <w:proofErr w:type="gramEnd"/>
      <w:r w:rsidR="00354F18">
        <w:rPr>
          <w:bCs/>
          <w:sz w:val="22"/>
          <w:szCs w:val="22"/>
        </w:rPr>
        <w:t>.</w:t>
      </w:r>
    </w:p>
    <w:p w14:paraId="21684ED6" w14:textId="553F1CC7" w:rsidR="00686073" w:rsidRPr="00D06F24" w:rsidRDefault="00686073" w:rsidP="00686073">
      <w:pPr>
        <w:pStyle w:val="ListParagraph"/>
        <w:numPr>
          <w:ilvl w:val="1"/>
          <w:numId w:val="1"/>
        </w:numPr>
        <w:tabs>
          <w:tab w:val="left" w:pos="8910"/>
        </w:tabs>
        <w:spacing w:line="276" w:lineRule="auto"/>
        <w:rPr>
          <w:b/>
          <w:sz w:val="22"/>
          <w:szCs w:val="22"/>
        </w:rPr>
      </w:pPr>
      <w:r>
        <w:rPr>
          <w:b/>
          <w:sz w:val="22"/>
          <w:szCs w:val="22"/>
        </w:rPr>
        <w:lastRenderedPageBreak/>
        <w:t>Village Resilience Plan</w:t>
      </w:r>
      <w:r w:rsidR="00F60C78">
        <w:rPr>
          <w:b/>
          <w:sz w:val="22"/>
          <w:szCs w:val="22"/>
        </w:rPr>
        <w:t xml:space="preserve"> – </w:t>
      </w:r>
      <w:r w:rsidR="00F60C78" w:rsidRPr="00F60C78">
        <w:rPr>
          <w:bCs/>
          <w:sz w:val="22"/>
          <w:szCs w:val="22"/>
        </w:rPr>
        <w:t xml:space="preserve">The Councillors to read the </w:t>
      </w:r>
      <w:r w:rsidR="007B4EF9">
        <w:rPr>
          <w:bCs/>
          <w:sz w:val="22"/>
          <w:szCs w:val="22"/>
        </w:rPr>
        <w:t xml:space="preserve">proposed </w:t>
      </w:r>
      <w:r w:rsidR="00F60C78" w:rsidRPr="00F60C78">
        <w:rPr>
          <w:bCs/>
          <w:sz w:val="22"/>
          <w:szCs w:val="22"/>
        </w:rPr>
        <w:t xml:space="preserve">plan </w:t>
      </w:r>
      <w:r w:rsidR="007B4EF9">
        <w:rPr>
          <w:bCs/>
          <w:sz w:val="22"/>
          <w:szCs w:val="22"/>
        </w:rPr>
        <w:t>before</w:t>
      </w:r>
      <w:r w:rsidR="007B4EF9" w:rsidRPr="00F60C78">
        <w:rPr>
          <w:bCs/>
          <w:sz w:val="22"/>
          <w:szCs w:val="22"/>
        </w:rPr>
        <w:t xml:space="preserve"> </w:t>
      </w:r>
      <w:r w:rsidR="00F60C78" w:rsidRPr="00F60C78">
        <w:rPr>
          <w:bCs/>
          <w:sz w:val="22"/>
          <w:szCs w:val="22"/>
        </w:rPr>
        <w:t>the next meeting and provide any suggestions</w:t>
      </w:r>
      <w:r w:rsidR="007B4EF9">
        <w:rPr>
          <w:bCs/>
          <w:sz w:val="22"/>
          <w:szCs w:val="22"/>
        </w:rPr>
        <w:t xml:space="preserve"> for improvement and prepare to discuss how this will be implemented and published.</w:t>
      </w:r>
    </w:p>
    <w:p w14:paraId="2FDC4858" w14:textId="77777777" w:rsidR="000912A8" w:rsidRPr="000912A8" w:rsidRDefault="000912A8" w:rsidP="000912A8">
      <w:pPr>
        <w:pStyle w:val="ListParagraph"/>
        <w:tabs>
          <w:tab w:val="left" w:pos="8910"/>
        </w:tabs>
        <w:spacing w:line="276" w:lineRule="auto"/>
        <w:rPr>
          <w:b/>
          <w:sz w:val="22"/>
          <w:szCs w:val="22"/>
        </w:rPr>
      </w:pPr>
    </w:p>
    <w:p w14:paraId="213071AF" w14:textId="16E6B176" w:rsidR="00E41482" w:rsidRPr="000912A8" w:rsidRDefault="00E41482" w:rsidP="000912A8">
      <w:pPr>
        <w:pStyle w:val="ListParagraph"/>
        <w:numPr>
          <w:ilvl w:val="0"/>
          <w:numId w:val="1"/>
        </w:numPr>
        <w:tabs>
          <w:tab w:val="left" w:pos="8910"/>
        </w:tabs>
        <w:spacing w:line="276" w:lineRule="auto"/>
        <w:rPr>
          <w:b/>
          <w:sz w:val="22"/>
          <w:szCs w:val="22"/>
        </w:rPr>
      </w:pPr>
      <w:r w:rsidRPr="000912A8">
        <w:rPr>
          <w:b/>
          <w:sz w:val="22"/>
          <w:szCs w:val="22"/>
        </w:rPr>
        <w:t>Planning Applications/Decisions</w:t>
      </w:r>
    </w:p>
    <w:p w14:paraId="32685621" w14:textId="67BCEB68" w:rsidR="001B165E" w:rsidRDefault="001B165E" w:rsidP="001B165E">
      <w:pPr>
        <w:pStyle w:val="ListParagraph"/>
        <w:keepNext/>
        <w:keepLines/>
        <w:tabs>
          <w:tab w:val="left" w:pos="8910"/>
        </w:tabs>
        <w:spacing w:line="276" w:lineRule="auto"/>
        <w:ind w:left="360"/>
        <w:rPr>
          <w:b/>
          <w:sz w:val="22"/>
          <w:szCs w:val="22"/>
        </w:rPr>
      </w:pPr>
    </w:p>
    <w:tbl>
      <w:tblPr>
        <w:tblStyle w:val="TableGrid"/>
        <w:tblW w:w="9529" w:type="dxa"/>
        <w:tblInd w:w="360" w:type="dxa"/>
        <w:tblLook w:val="04A0" w:firstRow="1" w:lastRow="0" w:firstColumn="1" w:lastColumn="0" w:noHBand="0" w:noVBand="1"/>
      </w:tblPr>
      <w:tblGrid>
        <w:gridCol w:w="1620"/>
        <w:gridCol w:w="1843"/>
        <w:gridCol w:w="3226"/>
        <w:gridCol w:w="1160"/>
        <w:gridCol w:w="1680"/>
      </w:tblGrid>
      <w:tr w:rsidR="001B165E" w14:paraId="2219C948" w14:textId="77777777" w:rsidTr="00686073">
        <w:tc>
          <w:tcPr>
            <w:tcW w:w="1620" w:type="dxa"/>
          </w:tcPr>
          <w:p w14:paraId="7CB65E3C" w14:textId="433801DC" w:rsidR="001B165E" w:rsidRDefault="001B165E" w:rsidP="001B165E">
            <w:pPr>
              <w:pStyle w:val="ListParagraph"/>
              <w:keepNext/>
              <w:keepLines/>
              <w:tabs>
                <w:tab w:val="left" w:pos="8910"/>
              </w:tabs>
              <w:spacing w:line="276" w:lineRule="auto"/>
              <w:ind w:left="0"/>
              <w:rPr>
                <w:b/>
                <w:sz w:val="22"/>
                <w:szCs w:val="22"/>
              </w:rPr>
            </w:pPr>
            <w:r>
              <w:rPr>
                <w:b/>
                <w:sz w:val="22"/>
                <w:szCs w:val="22"/>
              </w:rPr>
              <w:t>Application Number</w:t>
            </w:r>
          </w:p>
        </w:tc>
        <w:tc>
          <w:tcPr>
            <w:tcW w:w="1843" w:type="dxa"/>
          </w:tcPr>
          <w:p w14:paraId="7B4A116A" w14:textId="4D02D502" w:rsidR="001B165E" w:rsidRDefault="001B165E" w:rsidP="001B165E">
            <w:pPr>
              <w:pStyle w:val="ListParagraph"/>
              <w:keepNext/>
              <w:keepLines/>
              <w:tabs>
                <w:tab w:val="left" w:pos="8910"/>
              </w:tabs>
              <w:spacing w:line="276" w:lineRule="auto"/>
              <w:ind w:left="0"/>
              <w:rPr>
                <w:b/>
                <w:sz w:val="22"/>
                <w:szCs w:val="22"/>
              </w:rPr>
            </w:pPr>
            <w:r>
              <w:rPr>
                <w:b/>
                <w:sz w:val="22"/>
                <w:szCs w:val="22"/>
              </w:rPr>
              <w:t>Location</w:t>
            </w:r>
          </w:p>
        </w:tc>
        <w:tc>
          <w:tcPr>
            <w:tcW w:w="3226" w:type="dxa"/>
          </w:tcPr>
          <w:p w14:paraId="638B05D1" w14:textId="4EFBFC9A" w:rsidR="001B165E" w:rsidRDefault="001B165E" w:rsidP="001B165E">
            <w:pPr>
              <w:pStyle w:val="ListParagraph"/>
              <w:keepNext/>
              <w:keepLines/>
              <w:tabs>
                <w:tab w:val="left" w:pos="8910"/>
              </w:tabs>
              <w:spacing w:line="276" w:lineRule="auto"/>
              <w:ind w:left="0"/>
              <w:rPr>
                <w:b/>
                <w:sz w:val="22"/>
                <w:szCs w:val="22"/>
              </w:rPr>
            </w:pPr>
            <w:r>
              <w:rPr>
                <w:b/>
                <w:sz w:val="22"/>
                <w:szCs w:val="22"/>
              </w:rPr>
              <w:t>Proposal</w:t>
            </w:r>
          </w:p>
        </w:tc>
        <w:tc>
          <w:tcPr>
            <w:tcW w:w="1160" w:type="dxa"/>
          </w:tcPr>
          <w:p w14:paraId="676B1BEF" w14:textId="0E65C35D" w:rsidR="001B165E" w:rsidRDefault="001B165E" w:rsidP="001B165E">
            <w:pPr>
              <w:pStyle w:val="ListParagraph"/>
              <w:keepNext/>
              <w:keepLines/>
              <w:tabs>
                <w:tab w:val="left" w:pos="8910"/>
              </w:tabs>
              <w:spacing w:line="276" w:lineRule="auto"/>
              <w:ind w:left="0"/>
              <w:rPr>
                <w:b/>
                <w:sz w:val="22"/>
                <w:szCs w:val="22"/>
              </w:rPr>
            </w:pPr>
            <w:r>
              <w:rPr>
                <w:b/>
                <w:sz w:val="22"/>
                <w:szCs w:val="22"/>
              </w:rPr>
              <w:t>CDC Dec</w:t>
            </w:r>
            <w:r w:rsidR="00702CA9">
              <w:rPr>
                <w:b/>
                <w:sz w:val="22"/>
                <w:szCs w:val="22"/>
              </w:rPr>
              <w:t>i</w:t>
            </w:r>
            <w:r>
              <w:rPr>
                <w:b/>
                <w:sz w:val="22"/>
                <w:szCs w:val="22"/>
              </w:rPr>
              <w:t>sion</w:t>
            </w:r>
          </w:p>
        </w:tc>
        <w:tc>
          <w:tcPr>
            <w:tcW w:w="1680" w:type="dxa"/>
          </w:tcPr>
          <w:p w14:paraId="131B8714" w14:textId="2A0115F2" w:rsidR="001B165E" w:rsidRDefault="001B165E" w:rsidP="001B165E">
            <w:pPr>
              <w:pStyle w:val="ListParagraph"/>
              <w:keepNext/>
              <w:keepLines/>
              <w:tabs>
                <w:tab w:val="left" w:pos="8910"/>
              </w:tabs>
              <w:spacing w:line="276" w:lineRule="auto"/>
              <w:ind w:left="0"/>
              <w:rPr>
                <w:b/>
                <w:sz w:val="22"/>
                <w:szCs w:val="22"/>
              </w:rPr>
            </w:pPr>
            <w:r>
              <w:rPr>
                <w:b/>
                <w:sz w:val="22"/>
                <w:szCs w:val="22"/>
              </w:rPr>
              <w:t xml:space="preserve">FPC Comments / Decision </w:t>
            </w:r>
          </w:p>
        </w:tc>
      </w:tr>
      <w:tr w:rsidR="00686073" w14:paraId="406A8527" w14:textId="77777777" w:rsidTr="00686073">
        <w:tc>
          <w:tcPr>
            <w:tcW w:w="1620" w:type="dxa"/>
          </w:tcPr>
          <w:p w14:paraId="70B28796" w14:textId="3CCA4BDA" w:rsidR="00686073" w:rsidRPr="001B165E" w:rsidRDefault="00686073" w:rsidP="00686073">
            <w:pPr>
              <w:keepNext/>
              <w:keepLines/>
              <w:tabs>
                <w:tab w:val="left" w:pos="8910"/>
              </w:tabs>
              <w:spacing w:line="276" w:lineRule="auto"/>
              <w:rPr>
                <w:bCs/>
                <w:sz w:val="22"/>
                <w:szCs w:val="22"/>
              </w:rPr>
            </w:pPr>
            <w:r w:rsidRPr="002D3863">
              <w:rPr>
                <w:sz w:val="21"/>
                <w:szCs w:val="21"/>
              </w:rPr>
              <w:t>21/02222/F</w:t>
            </w:r>
          </w:p>
        </w:tc>
        <w:tc>
          <w:tcPr>
            <w:tcW w:w="1843" w:type="dxa"/>
          </w:tcPr>
          <w:p w14:paraId="0C086627" w14:textId="37CCC097" w:rsidR="00686073" w:rsidRPr="001B165E" w:rsidRDefault="00686073" w:rsidP="00686073">
            <w:pPr>
              <w:pStyle w:val="ListParagraph"/>
              <w:keepNext/>
              <w:keepLines/>
              <w:tabs>
                <w:tab w:val="left" w:pos="8910"/>
              </w:tabs>
              <w:spacing w:line="276" w:lineRule="auto"/>
              <w:ind w:left="0"/>
              <w:rPr>
                <w:bCs/>
                <w:sz w:val="22"/>
                <w:szCs w:val="22"/>
              </w:rPr>
            </w:pPr>
            <w:r w:rsidRPr="002D3863">
              <w:rPr>
                <w:sz w:val="21"/>
                <w:szCs w:val="21"/>
              </w:rPr>
              <w:t xml:space="preserve">Laurels Farmhouse </w:t>
            </w:r>
            <w:proofErr w:type="gramStart"/>
            <w:r w:rsidRPr="002D3863">
              <w:rPr>
                <w:sz w:val="21"/>
                <w:szCs w:val="21"/>
              </w:rPr>
              <w:t>The</w:t>
            </w:r>
            <w:proofErr w:type="gramEnd"/>
            <w:r w:rsidRPr="002D3863">
              <w:rPr>
                <w:sz w:val="21"/>
                <w:szCs w:val="21"/>
              </w:rPr>
              <w:t xml:space="preserve"> Green Fringford OX27 8DY</w:t>
            </w:r>
          </w:p>
        </w:tc>
        <w:tc>
          <w:tcPr>
            <w:tcW w:w="3226" w:type="dxa"/>
          </w:tcPr>
          <w:p w14:paraId="3943A5EF" w14:textId="450524E4" w:rsidR="00686073" w:rsidRPr="001B165E" w:rsidRDefault="00686073" w:rsidP="00686073">
            <w:pPr>
              <w:pStyle w:val="ListParagraph"/>
              <w:keepNext/>
              <w:keepLines/>
              <w:tabs>
                <w:tab w:val="left" w:pos="8910"/>
              </w:tabs>
              <w:spacing w:line="276" w:lineRule="auto"/>
              <w:ind w:left="0"/>
              <w:rPr>
                <w:bCs/>
                <w:sz w:val="22"/>
                <w:szCs w:val="22"/>
              </w:rPr>
            </w:pPr>
            <w:r w:rsidRPr="002D3863">
              <w:rPr>
                <w:sz w:val="21"/>
                <w:szCs w:val="21"/>
              </w:rPr>
              <w:t>Mass concrete underpinning to rear single storey addition and rear elevation wall of the main house</w:t>
            </w:r>
          </w:p>
        </w:tc>
        <w:tc>
          <w:tcPr>
            <w:tcW w:w="1160" w:type="dxa"/>
          </w:tcPr>
          <w:p w14:paraId="73418B67" w14:textId="716515F8" w:rsidR="00686073" w:rsidRPr="001B165E" w:rsidRDefault="00686073" w:rsidP="00686073">
            <w:pPr>
              <w:pStyle w:val="ListParagraph"/>
              <w:keepNext/>
              <w:keepLines/>
              <w:tabs>
                <w:tab w:val="left" w:pos="8910"/>
              </w:tabs>
              <w:spacing w:line="276" w:lineRule="auto"/>
              <w:ind w:left="0"/>
              <w:rPr>
                <w:bCs/>
                <w:sz w:val="22"/>
                <w:szCs w:val="22"/>
              </w:rPr>
            </w:pPr>
            <w:r w:rsidRPr="002D3863">
              <w:rPr>
                <w:sz w:val="21"/>
                <w:szCs w:val="21"/>
              </w:rPr>
              <w:t>Delegated</w:t>
            </w:r>
          </w:p>
        </w:tc>
        <w:tc>
          <w:tcPr>
            <w:tcW w:w="1680" w:type="dxa"/>
          </w:tcPr>
          <w:p w14:paraId="348DD67F" w14:textId="0C46B0A2" w:rsidR="00686073" w:rsidRPr="001B165E" w:rsidRDefault="00F60C78" w:rsidP="00686073">
            <w:pPr>
              <w:pStyle w:val="ListParagraph"/>
              <w:keepNext/>
              <w:keepLines/>
              <w:tabs>
                <w:tab w:val="left" w:pos="8910"/>
              </w:tabs>
              <w:spacing w:line="276" w:lineRule="auto"/>
              <w:ind w:left="0"/>
              <w:rPr>
                <w:bCs/>
                <w:sz w:val="22"/>
                <w:szCs w:val="22"/>
              </w:rPr>
            </w:pPr>
            <w:r>
              <w:rPr>
                <w:bCs/>
                <w:sz w:val="22"/>
                <w:szCs w:val="22"/>
              </w:rPr>
              <w:t>Neutral</w:t>
            </w:r>
          </w:p>
        </w:tc>
      </w:tr>
      <w:tr w:rsidR="00686073" w14:paraId="75539566" w14:textId="77777777" w:rsidTr="00686073">
        <w:tc>
          <w:tcPr>
            <w:tcW w:w="1620" w:type="dxa"/>
          </w:tcPr>
          <w:p w14:paraId="23243A9D" w14:textId="4E08AE73" w:rsidR="00686073" w:rsidRPr="002D3863" w:rsidRDefault="00686073" w:rsidP="00686073">
            <w:pPr>
              <w:keepNext/>
              <w:keepLines/>
              <w:tabs>
                <w:tab w:val="left" w:pos="8910"/>
              </w:tabs>
              <w:spacing w:line="276" w:lineRule="auto"/>
              <w:rPr>
                <w:sz w:val="21"/>
                <w:szCs w:val="21"/>
              </w:rPr>
            </w:pPr>
            <w:r w:rsidRPr="002D3863">
              <w:rPr>
                <w:sz w:val="21"/>
                <w:szCs w:val="21"/>
              </w:rPr>
              <w:t>21/02876/F</w:t>
            </w:r>
          </w:p>
        </w:tc>
        <w:tc>
          <w:tcPr>
            <w:tcW w:w="1843" w:type="dxa"/>
          </w:tcPr>
          <w:p w14:paraId="3FE9713A" w14:textId="3E194639" w:rsidR="00686073" w:rsidRPr="002D3863" w:rsidRDefault="00686073" w:rsidP="00686073">
            <w:pPr>
              <w:pStyle w:val="ListParagraph"/>
              <w:keepNext/>
              <w:keepLines/>
              <w:tabs>
                <w:tab w:val="left" w:pos="8910"/>
              </w:tabs>
              <w:spacing w:line="276" w:lineRule="auto"/>
              <w:ind w:left="0"/>
              <w:rPr>
                <w:sz w:val="21"/>
                <w:szCs w:val="21"/>
              </w:rPr>
            </w:pPr>
            <w:r w:rsidRPr="002D3863">
              <w:rPr>
                <w:sz w:val="21"/>
                <w:szCs w:val="21"/>
              </w:rPr>
              <w:t>5 The Laurels Fringford OX27 8EW</w:t>
            </w:r>
          </w:p>
        </w:tc>
        <w:tc>
          <w:tcPr>
            <w:tcW w:w="3226" w:type="dxa"/>
          </w:tcPr>
          <w:p w14:paraId="79A98FE4" w14:textId="6AA7C761" w:rsidR="00686073" w:rsidRPr="002D3863" w:rsidRDefault="00686073" w:rsidP="00686073">
            <w:pPr>
              <w:pStyle w:val="ListParagraph"/>
              <w:keepNext/>
              <w:keepLines/>
              <w:tabs>
                <w:tab w:val="left" w:pos="8910"/>
              </w:tabs>
              <w:spacing w:line="276" w:lineRule="auto"/>
              <w:ind w:left="0"/>
              <w:rPr>
                <w:sz w:val="21"/>
                <w:szCs w:val="21"/>
              </w:rPr>
            </w:pPr>
            <w:r w:rsidRPr="002D3863">
              <w:rPr>
                <w:sz w:val="21"/>
                <w:szCs w:val="21"/>
              </w:rPr>
              <w:t>Side extension with accommodation in the roof, including integrated balcony and single storey glazed rear garden room extension</w:t>
            </w:r>
          </w:p>
        </w:tc>
        <w:tc>
          <w:tcPr>
            <w:tcW w:w="1160" w:type="dxa"/>
          </w:tcPr>
          <w:p w14:paraId="79020527" w14:textId="4198C9CD" w:rsidR="00686073" w:rsidRPr="002D3863" w:rsidRDefault="00686073" w:rsidP="00686073">
            <w:pPr>
              <w:pStyle w:val="ListParagraph"/>
              <w:keepNext/>
              <w:keepLines/>
              <w:tabs>
                <w:tab w:val="left" w:pos="8910"/>
              </w:tabs>
              <w:spacing w:line="276" w:lineRule="auto"/>
              <w:ind w:left="0"/>
              <w:rPr>
                <w:sz w:val="21"/>
                <w:szCs w:val="21"/>
              </w:rPr>
            </w:pPr>
            <w:r w:rsidRPr="002D3863">
              <w:rPr>
                <w:sz w:val="21"/>
                <w:szCs w:val="21"/>
              </w:rPr>
              <w:t>Delegated</w:t>
            </w:r>
          </w:p>
        </w:tc>
        <w:tc>
          <w:tcPr>
            <w:tcW w:w="1680" w:type="dxa"/>
          </w:tcPr>
          <w:p w14:paraId="5D8C9596" w14:textId="5B905A98" w:rsidR="00686073" w:rsidRPr="002D3863" w:rsidRDefault="00F60C78" w:rsidP="00686073">
            <w:pPr>
              <w:pStyle w:val="ListParagraph"/>
              <w:keepNext/>
              <w:keepLines/>
              <w:tabs>
                <w:tab w:val="left" w:pos="8910"/>
              </w:tabs>
              <w:spacing w:line="276" w:lineRule="auto"/>
              <w:ind w:left="0"/>
              <w:rPr>
                <w:sz w:val="21"/>
                <w:szCs w:val="21"/>
              </w:rPr>
            </w:pPr>
            <w:r>
              <w:rPr>
                <w:sz w:val="21"/>
                <w:szCs w:val="21"/>
              </w:rPr>
              <w:t>Neutral – pending contact with the neighbouring dwellings</w:t>
            </w:r>
          </w:p>
        </w:tc>
      </w:tr>
    </w:tbl>
    <w:p w14:paraId="5CCB80F3" w14:textId="77777777" w:rsidR="001B165E" w:rsidRPr="001B165E" w:rsidRDefault="001B165E" w:rsidP="001B165E">
      <w:pPr>
        <w:keepNext/>
        <w:keepLines/>
        <w:tabs>
          <w:tab w:val="left" w:pos="8910"/>
        </w:tabs>
        <w:spacing w:line="276" w:lineRule="auto"/>
        <w:rPr>
          <w:b/>
          <w:sz w:val="22"/>
          <w:szCs w:val="22"/>
        </w:rPr>
      </w:pPr>
    </w:p>
    <w:p w14:paraId="64601928" w14:textId="77777777" w:rsidR="00E41482" w:rsidRPr="006141A4" w:rsidRDefault="00E41482" w:rsidP="00E41482">
      <w:pPr>
        <w:pStyle w:val="ListParagraph"/>
        <w:numPr>
          <w:ilvl w:val="0"/>
          <w:numId w:val="1"/>
        </w:numPr>
        <w:tabs>
          <w:tab w:val="left" w:pos="8910"/>
        </w:tabs>
        <w:spacing w:line="276" w:lineRule="auto"/>
        <w:rPr>
          <w:b/>
          <w:sz w:val="22"/>
          <w:szCs w:val="22"/>
        </w:rPr>
      </w:pPr>
      <w:r w:rsidRPr="006141A4">
        <w:rPr>
          <w:b/>
          <w:sz w:val="22"/>
          <w:szCs w:val="22"/>
        </w:rPr>
        <w:t xml:space="preserve">Correspondence Received </w:t>
      </w:r>
      <w:r w:rsidRPr="006141A4">
        <w:rPr>
          <w:sz w:val="22"/>
          <w:szCs w:val="22"/>
        </w:rPr>
        <w:t xml:space="preserve">– to note correspondence received not otherwise on the agenda where decisions are not required </w:t>
      </w:r>
    </w:p>
    <w:p w14:paraId="6D2EAB83" w14:textId="77777777" w:rsidR="00686073" w:rsidRDefault="00686073" w:rsidP="00686073">
      <w:pPr>
        <w:pStyle w:val="ListParagraph"/>
        <w:tabs>
          <w:tab w:val="left" w:pos="8910"/>
        </w:tabs>
        <w:spacing w:line="276" w:lineRule="auto"/>
        <w:ind w:left="360"/>
        <w:rPr>
          <w:b/>
          <w:sz w:val="22"/>
          <w:szCs w:val="22"/>
        </w:rPr>
      </w:pPr>
      <w:r w:rsidRPr="006141A4">
        <w:rPr>
          <w:b/>
          <w:sz w:val="22"/>
          <w:szCs w:val="22"/>
        </w:rPr>
        <w:t>OALC Updat</w:t>
      </w:r>
      <w:r>
        <w:rPr>
          <w:b/>
          <w:sz w:val="22"/>
          <w:szCs w:val="22"/>
        </w:rPr>
        <w:t>e</w:t>
      </w:r>
    </w:p>
    <w:p w14:paraId="0DC99319" w14:textId="77777777" w:rsidR="00686073" w:rsidRDefault="00686073" w:rsidP="00686073">
      <w:pPr>
        <w:pStyle w:val="ListParagraph"/>
        <w:tabs>
          <w:tab w:val="left" w:pos="8910"/>
        </w:tabs>
        <w:spacing w:line="276" w:lineRule="auto"/>
        <w:ind w:left="360"/>
        <w:rPr>
          <w:b/>
          <w:sz w:val="22"/>
          <w:szCs w:val="22"/>
        </w:rPr>
      </w:pPr>
      <w:r>
        <w:rPr>
          <w:b/>
          <w:sz w:val="22"/>
          <w:szCs w:val="22"/>
        </w:rPr>
        <w:t xml:space="preserve">CDC - </w:t>
      </w:r>
      <w:r w:rsidRPr="002D3863">
        <w:rPr>
          <w:b/>
          <w:sz w:val="22"/>
          <w:szCs w:val="22"/>
        </w:rPr>
        <w:t xml:space="preserve">Temporary Road Closure - Newton Purcell, </w:t>
      </w:r>
      <w:proofErr w:type="spellStart"/>
      <w:r w:rsidRPr="002D3863">
        <w:rPr>
          <w:b/>
          <w:sz w:val="22"/>
          <w:szCs w:val="22"/>
        </w:rPr>
        <w:t>Finmere</w:t>
      </w:r>
      <w:proofErr w:type="spellEnd"/>
      <w:r w:rsidRPr="002D3863">
        <w:rPr>
          <w:b/>
          <w:sz w:val="22"/>
          <w:szCs w:val="22"/>
        </w:rPr>
        <w:t xml:space="preserve"> Bridge</w:t>
      </w:r>
    </w:p>
    <w:p w14:paraId="10508330" w14:textId="22901D87" w:rsidR="00686073" w:rsidRPr="00686073" w:rsidRDefault="00686073" w:rsidP="00686073">
      <w:pPr>
        <w:pStyle w:val="ListParagraph"/>
        <w:tabs>
          <w:tab w:val="left" w:pos="8910"/>
        </w:tabs>
        <w:spacing w:line="276" w:lineRule="auto"/>
        <w:ind w:left="360"/>
        <w:rPr>
          <w:b/>
          <w:sz w:val="22"/>
          <w:szCs w:val="22"/>
        </w:rPr>
      </w:pPr>
      <w:r w:rsidRPr="00686073">
        <w:rPr>
          <w:b/>
          <w:sz w:val="22"/>
          <w:szCs w:val="22"/>
        </w:rPr>
        <w:t>OALC – Oxford / Cambridge Arc</w:t>
      </w:r>
    </w:p>
    <w:p w14:paraId="556BFAE0" w14:textId="77777777" w:rsidR="00702CA9" w:rsidRDefault="00702CA9" w:rsidP="00E41482">
      <w:pPr>
        <w:pStyle w:val="ListParagraph"/>
        <w:tabs>
          <w:tab w:val="left" w:pos="8910"/>
        </w:tabs>
        <w:spacing w:line="276" w:lineRule="auto"/>
        <w:ind w:left="360"/>
        <w:rPr>
          <w:b/>
          <w:sz w:val="22"/>
          <w:szCs w:val="22"/>
        </w:rPr>
      </w:pPr>
    </w:p>
    <w:p w14:paraId="28FCE3E1" w14:textId="6814DCAE" w:rsidR="00E41482" w:rsidRDefault="00E41482" w:rsidP="00702CA9">
      <w:pPr>
        <w:pStyle w:val="ListParagraph"/>
        <w:numPr>
          <w:ilvl w:val="0"/>
          <w:numId w:val="1"/>
        </w:numPr>
        <w:tabs>
          <w:tab w:val="left" w:pos="8910"/>
        </w:tabs>
        <w:spacing w:after="120" w:line="276" w:lineRule="auto"/>
        <w:rPr>
          <w:sz w:val="22"/>
          <w:szCs w:val="22"/>
        </w:rPr>
      </w:pPr>
      <w:r w:rsidRPr="00702CA9">
        <w:rPr>
          <w:b/>
          <w:sz w:val="22"/>
          <w:szCs w:val="22"/>
        </w:rPr>
        <w:t>Items for information or next Agenda only</w:t>
      </w:r>
      <w:r w:rsidRPr="00702CA9">
        <w:rPr>
          <w:sz w:val="22"/>
          <w:szCs w:val="22"/>
        </w:rPr>
        <w:t xml:space="preserve"> – all items for the next agenda to be submitted to the Clerk by </w:t>
      </w:r>
      <w:r w:rsidR="009C3C8F" w:rsidRPr="00702CA9">
        <w:rPr>
          <w:sz w:val="22"/>
          <w:szCs w:val="22"/>
        </w:rPr>
        <w:t>1</w:t>
      </w:r>
      <w:r w:rsidR="00686073">
        <w:rPr>
          <w:sz w:val="22"/>
          <w:szCs w:val="22"/>
        </w:rPr>
        <w:t>1</w:t>
      </w:r>
      <w:r w:rsidR="009C3C8F" w:rsidRPr="00702CA9">
        <w:rPr>
          <w:sz w:val="22"/>
          <w:szCs w:val="22"/>
        </w:rPr>
        <w:t xml:space="preserve"> </w:t>
      </w:r>
      <w:r w:rsidR="00686073">
        <w:rPr>
          <w:sz w:val="22"/>
          <w:szCs w:val="22"/>
        </w:rPr>
        <w:t>Octo</w:t>
      </w:r>
      <w:r w:rsidR="009C3C8F" w:rsidRPr="00702CA9">
        <w:rPr>
          <w:sz w:val="22"/>
          <w:szCs w:val="22"/>
        </w:rPr>
        <w:t>ber</w:t>
      </w:r>
      <w:r w:rsidR="001B165E" w:rsidRPr="00702CA9">
        <w:rPr>
          <w:sz w:val="22"/>
          <w:szCs w:val="22"/>
        </w:rPr>
        <w:t xml:space="preserve"> 2021</w:t>
      </w:r>
    </w:p>
    <w:p w14:paraId="0362EB1D" w14:textId="6D47383D" w:rsidR="00F60C78" w:rsidRPr="00702CA9" w:rsidRDefault="00F60C78" w:rsidP="00F60C78">
      <w:pPr>
        <w:pStyle w:val="ListParagraph"/>
        <w:numPr>
          <w:ilvl w:val="0"/>
          <w:numId w:val="12"/>
        </w:numPr>
        <w:tabs>
          <w:tab w:val="left" w:pos="8910"/>
        </w:tabs>
        <w:spacing w:after="120" w:line="276" w:lineRule="auto"/>
        <w:rPr>
          <w:sz w:val="22"/>
          <w:szCs w:val="22"/>
        </w:rPr>
      </w:pPr>
      <w:r>
        <w:rPr>
          <w:sz w:val="22"/>
          <w:szCs w:val="22"/>
        </w:rPr>
        <w:t xml:space="preserve">A member of the public raised concern over speeding in the village and whether a new speeding sign could be considered at the Caversfield </w:t>
      </w:r>
      <w:proofErr w:type="gramStart"/>
      <w:r>
        <w:rPr>
          <w:sz w:val="22"/>
          <w:szCs w:val="22"/>
        </w:rPr>
        <w:t>Road side</w:t>
      </w:r>
      <w:proofErr w:type="gramEnd"/>
      <w:r>
        <w:rPr>
          <w:sz w:val="22"/>
          <w:szCs w:val="22"/>
        </w:rPr>
        <w:t xml:space="preserve"> of the village – To be added to the next Agenda.</w:t>
      </w:r>
    </w:p>
    <w:p w14:paraId="4E4A2D80" w14:textId="77777777" w:rsidR="009C3C8F" w:rsidRDefault="009C3C8F" w:rsidP="009C3C8F">
      <w:pPr>
        <w:pStyle w:val="ListParagraph"/>
        <w:tabs>
          <w:tab w:val="left" w:pos="8910"/>
        </w:tabs>
        <w:spacing w:after="120" w:line="276" w:lineRule="auto"/>
        <w:ind w:left="360"/>
        <w:rPr>
          <w:sz w:val="22"/>
          <w:szCs w:val="22"/>
        </w:rPr>
      </w:pPr>
    </w:p>
    <w:p w14:paraId="2059793F" w14:textId="3029739D" w:rsidR="009C7F61" w:rsidRDefault="00E41482" w:rsidP="009C7F61">
      <w:pPr>
        <w:pStyle w:val="ListParagraph"/>
        <w:numPr>
          <w:ilvl w:val="0"/>
          <w:numId w:val="1"/>
        </w:numPr>
        <w:tabs>
          <w:tab w:val="left" w:pos="8910"/>
        </w:tabs>
        <w:spacing w:line="276" w:lineRule="auto"/>
        <w:rPr>
          <w:b/>
          <w:sz w:val="22"/>
          <w:szCs w:val="22"/>
        </w:rPr>
      </w:pPr>
      <w:r w:rsidRPr="006141A4">
        <w:rPr>
          <w:b/>
          <w:sz w:val="22"/>
          <w:szCs w:val="22"/>
        </w:rPr>
        <w:t>Date of next meetin</w:t>
      </w:r>
      <w:r>
        <w:rPr>
          <w:b/>
          <w:sz w:val="22"/>
          <w:szCs w:val="22"/>
        </w:rPr>
        <w:t>g</w:t>
      </w:r>
      <w:r w:rsidR="009C7F61">
        <w:rPr>
          <w:b/>
          <w:sz w:val="22"/>
          <w:szCs w:val="22"/>
        </w:rPr>
        <w:t xml:space="preserve"> </w:t>
      </w:r>
      <w:r w:rsidR="001B165E">
        <w:rPr>
          <w:b/>
          <w:sz w:val="22"/>
          <w:szCs w:val="22"/>
        </w:rPr>
        <w:t>–</w:t>
      </w:r>
      <w:r w:rsidR="00E97602">
        <w:rPr>
          <w:b/>
          <w:sz w:val="22"/>
          <w:szCs w:val="22"/>
        </w:rPr>
        <w:t xml:space="preserve"> Monday, </w:t>
      </w:r>
      <w:r w:rsidR="00686073">
        <w:rPr>
          <w:b/>
          <w:sz w:val="22"/>
          <w:szCs w:val="22"/>
        </w:rPr>
        <w:t>18</w:t>
      </w:r>
      <w:r w:rsidR="009C3C8F">
        <w:rPr>
          <w:b/>
          <w:sz w:val="22"/>
          <w:szCs w:val="22"/>
        </w:rPr>
        <w:t xml:space="preserve"> </w:t>
      </w:r>
      <w:r w:rsidR="00686073">
        <w:rPr>
          <w:b/>
          <w:sz w:val="22"/>
          <w:szCs w:val="22"/>
        </w:rPr>
        <w:t>Octob</w:t>
      </w:r>
      <w:r w:rsidR="009C3C8F">
        <w:rPr>
          <w:b/>
          <w:sz w:val="22"/>
          <w:szCs w:val="22"/>
        </w:rPr>
        <w:t>er</w:t>
      </w:r>
      <w:r w:rsidR="001B165E">
        <w:rPr>
          <w:b/>
          <w:sz w:val="22"/>
          <w:szCs w:val="22"/>
        </w:rPr>
        <w:t xml:space="preserve"> 2021</w:t>
      </w:r>
      <w:r w:rsidR="00E97602">
        <w:rPr>
          <w:b/>
          <w:sz w:val="22"/>
          <w:szCs w:val="22"/>
        </w:rPr>
        <w:t xml:space="preserve"> 19.45</w:t>
      </w:r>
    </w:p>
    <w:p w14:paraId="6A033481" w14:textId="0F5DBB46" w:rsidR="00E024F9" w:rsidRDefault="00E024F9" w:rsidP="00E024F9">
      <w:pPr>
        <w:tabs>
          <w:tab w:val="left" w:pos="8910"/>
        </w:tabs>
        <w:spacing w:line="276" w:lineRule="auto"/>
        <w:rPr>
          <w:b/>
          <w:sz w:val="22"/>
          <w:szCs w:val="22"/>
        </w:rPr>
      </w:pPr>
    </w:p>
    <w:p w14:paraId="19E62A53" w14:textId="2DF27559" w:rsidR="00E024F9" w:rsidRDefault="00E024F9" w:rsidP="00E024F9">
      <w:pPr>
        <w:tabs>
          <w:tab w:val="left" w:pos="8910"/>
        </w:tabs>
        <w:spacing w:line="276" w:lineRule="auto"/>
        <w:rPr>
          <w:b/>
          <w:sz w:val="22"/>
          <w:szCs w:val="22"/>
        </w:rPr>
      </w:pPr>
    </w:p>
    <w:p w14:paraId="66271BD9" w14:textId="4BF06869" w:rsidR="00E024F9" w:rsidRDefault="00E024F9" w:rsidP="00E024F9">
      <w:pPr>
        <w:tabs>
          <w:tab w:val="left" w:pos="8910"/>
        </w:tabs>
        <w:spacing w:line="276" w:lineRule="auto"/>
        <w:rPr>
          <w:b/>
          <w:sz w:val="22"/>
          <w:szCs w:val="22"/>
        </w:rPr>
      </w:pPr>
    </w:p>
    <w:p w14:paraId="5F802099" w14:textId="60E27343" w:rsidR="009C3C8F" w:rsidRDefault="009C3C8F" w:rsidP="00E024F9">
      <w:pPr>
        <w:tabs>
          <w:tab w:val="left" w:pos="8910"/>
        </w:tabs>
        <w:spacing w:line="276" w:lineRule="auto"/>
        <w:rPr>
          <w:b/>
          <w:sz w:val="22"/>
          <w:szCs w:val="22"/>
        </w:rPr>
      </w:pPr>
    </w:p>
    <w:p w14:paraId="7438179A" w14:textId="26EE7645" w:rsidR="00E024F9" w:rsidRDefault="00E024F9" w:rsidP="00E024F9">
      <w:pPr>
        <w:tabs>
          <w:tab w:val="left" w:pos="8910"/>
        </w:tabs>
        <w:spacing w:line="276" w:lineRule="auto"/>
        <w:rPr>
          <w:b/>
          <w:sz w:val="22"/>
          <w:szCs w:val="22"/>
        </w:rPr>
      </w:pPr>
    </w:p>
    <w:p w14:paraId="253BEA58" w14:textId="398E8FAA" w:rsidR="00E024F9" w:rsidRDefault="00FC3B07" w:rsidP="00E024F9">
      <w:pPr>
        <w:tabs>
          <w:tab w:val="left" w:pos="8910"/>
        </w:tabs>
        <w:spacing w:line="276" w:lineRule="auto"/>
        <w:rPr>
          <w:b/>
          <w:sz w:val="22"/>
          <w:szCs w:val="22"/>
        </w:rPr>
      </w:pPr>
      <w:r w:rsidRPr="00FC3B07">
        <w:rPr>
          <w:b/>
          <w:sz w:val="22"/>
          <w:szCs w:val="22"/>
        </w:rPr>
        <w:lastRenderedPageBreak/>
        <w:drawing>
          <wp:inline distT="0" distB="0" distL="0" distR="0" wp14:anchorId="2D2A2DCC" wp14:editId="681A0249">
            <wp:extent cx="6168366" cy="3514725"/>
            <wp:effectExtent l="0" t="0" r="4445" b="0"/>
            <wp:docPr id="1"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8"/>
                    <a:stretch>
                      <a:fillRect/>
                    </a:stretch>
                  </pic:blipFill>
                  <pic:spPr>
                    <a:xfrm>
                      <a:off x="0" y="0"/>
                      <a:ext cx="6172026" cy="3516811"/>
                    </a:xfrm>
                    <a:prstGeom prst="rect">
                      <a:avLst/>
                    </a:prstGeom>
                  </pic:spPr>
                </pic:pic>
              </a:graphicData>
            </a:graphic>
          </wp:inline>
        </w:drawing>
      </w:r>
    </w:p>
    <w:p w14:paraId="7F52970A" w14:textId="2472787A" w:rsidR="00FC3B07" w:rsidRDefault="00FC3B07" w:rsidP="00E024F9">
      <w:pPr>
        <w:tabs>
          <w:tab w:val="left" w:pos="8910"/>
        </w:tabs>
        <w:spacing w:line="276" w:lineRule="auto"/>
        <w:rPr>
          <w:b/>
          <w:sz w:val="22"/>
          <w:szCs w:val="22"/>
        </w:rPr>
      </w:pPr>
      <w:r w:rsidRPr="00FC3B07">
        <w:rPr>
          <w:b/>
          <w:sz w:val="22"/>
          <w:szCs w:val="22"/>
        </w:rPr>
        <w:drawing>
          <wp:inline distT="0" distB="0" distL="0" distR="0" wp14:anchorId="5684A8A0" wp14:editId="2EA5AF2D">
            <wp:extent cx="6575273" cy="3105150"/>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9"/>
                    <a:stretch>
                      <a:fillRect/>
                    </a:stretch>
                  </pic:blipFill>
                  <pic:spPr>
                    <a:xfrm>
                      <a:off x="0" y="0"/>
                      <a:ext cx="6588599" cy="3111443"/>
                    </a:xfrm>
                    <a:prstGeom prst="rect">
                      <a:avLst/>
                    </a:prstGeom>
                  </pic:spPr>
                </pic:pic>
              </a:graphicData>
            </a:graphic>
          </wp:inline>
        </w:drawing>
      </w:r>
    </w:p>
    <w:p w14:paraId="316DB98C" w14:textId="77777777" w:rsidR="00FC3B07" w:rsidRDefault="00FC3B07" w:rsidP="00E024F9">
      <w:pPr>
        <w:tabs>
          <w:tab w:val="left" w:pos="8910"/>
        </w:tabs>
        <w:spacing w:line="276" w:lineRule="auto"/>
        <w:rPr>
          <w:b/>
          <w:sz w:val="22"/>
          <w:szCs w:val="22"/>
        </w:rPr>
      </w:pPr>
    </w:p>
    <w:p w14:paraId="1B1D7EBA" w14:textId="56345A01" w:rsidR="00FC3B07" w:rsidRDefault="00FC3B07" w:rsidP="00E024F9">
      <w:pPr>
        <w:tabs>
          <w:tab w:val="left" w:pos="8910"/>
        </w:tabs>
        <w:spacing w:line="276" w:lineRule="auto"/>
        <w:rPr>
          <w:b/>
          <w:sz w:val="22"/>
          <w:szCs w:val="22"/>
        </w:rPr>
      </w:pPr>
      <w:r w:rsidRPr="00FC3B07">
        <w:rPr>
          <w:b/>
          <w:sz w:val="22"/>
          <w:szCs w:val="22"/>
        </w:rPr>
        <w:lastRenderedPageBreak/>
        <w:drawing>
          <wp:inline distT="0" distB="0" distL="0" distR="0" wp14:anchorId="6CBCAE4F" wp14:editId="6C85B914">
            <wp:extent cx="5833679" cy="3571875"/>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0"/>
                    <a:stretch>
                      <a:fillRect/>
                    </a:stretch>
                  </pic:blipFill>
                  <pic:spPr>
                    <a:xfrm>
                      <a:off x="0" y="0"/>
                      <a:ext cx="5881507" cy="3601159"/>
                    </a:xfrm>
                    <a:prstGeom prst="rect">
                      <a:avLst/>
                    </a:prstGeom>
                  </pic:spPr>
                </pic:pic>
              </a:graphicData>
            </a:graphic>
          </wp:inline>
        </w:drawing>
      </w:r>
    </w:p>
    <w:p w14:paraId="1EC14609" w14:textId="77A89771" w:rsidR="00E024F9" w:rsidRDefault="00E024F9" w:rsidP="00E024F9">
      <w:pPr>
        <w:tabs>
          <w:tab w:val="left" w:pos="8910"/>
        </w:tabs>
        <w:spacing w:line="276" w:lineRule="auto"/>
        <w:rPr>
          <w:b/>
          <w:sz w:val="22"/>
          <w:szCs w:val="22"/>
        </w:rPr>
      </w:pPr>
    </w:p>
    <w:p w14:paraId="54D897A2" w14:textId="0800DA26" w:rsidR="00E024F9" w:rsidRPr="00E024F9" w:rsidRDefault="00E024F9" w:rsidP="00E024F9">
      <w:pPr>
        <w:tabs>
          <w:tab w:val="left" w:pos="8910"/>
        </w:tabs>
        <w:spacing w:line="276" w:lineRule="auto"/>
        <w:rPr>
          <w:b/>
          <w:sz w:val="22"/>
          <w:szCs w:val="22"/>
        </w:rPr>
      </w:pPr>
    </w:p>
    <w:sectPr w:rsidR="00E024F9" w:rsidRPr="00E024F9" w:rsidSect="005E01C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3BC13" w14:textId="77777777" w:rsidR="007E4E9C" w:rsidRDefault="007E4E9C" w:rsidP="00FC6F9B">
      <w:r>
        <w:separator/>
      </w:r>
    </w:p>
  </w:endnote>
  <w:endnote w:type="continuationSeparator" w:id="0">
    <w:p w14:paraId="5EFCC7A4" w14:textId="77777777" w:rsidR="007E4E9C" w:rsidRDefault="007E4E9C"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B4D3" w14:textId="77777777" w:rsidR="00AD5FCA" w:rsidRDefault="00AD5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p>
  <w:p w14:paraId="24B1F682" w14:textId="77777777" w:rsidR="000940F9" w:rsidRDefault="000940F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071D" w14:textId="77777777" w:rsidR="00AD5FCA" w:rsidRDefault="00AD5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E8D9" w14:textId="77777777" w:rsidR="007E4E9C" w:rsidRDefault="007E4E9C" w:rsidP="00FC6F9B">
      <w:r>
        <w:separator/>
      </w:r>
    </w:p>
  </w:footnote>
  <w:footnote w:type="continuationSeparator" w:id="0">
    <w:p w14:paraId="49ADA806" w14:textId="77777777" w:rsidR="007E4E9C" w:rsidRDefault="007E4E9C"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87F3" w14:textId="77777777" w:rsidR="00AD5FCA" w:rsidRDefault="00AD5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7F" w14:textId="122FD486" w:rsidR="000940F9" w:rsidRPr="006D24D3" w:rsidRDefault="007E4E9C" w:rsidP="00EA5ED5">
    <w:pPr>
      <w:pStyle w:val="Header"/>
      <w:tabs>
        <w:tab w:val="clear" w:pos="9026"/>
        <w:tab w:val="left" w:pos="8190"/>
      </w:tabs>
      <w:rPr>
        <w:sz w:val="18"/>
        <w:szCs w:val="18"/>
      </w:rPr>
    </w:pPr>
    <w:sdt>
      <w:sdtPr>
        <w:rPr>
          <w:sz w:val="18"/>
          <w:szCs w:val="18"/>
        </w:rPr>
        <w:id w:val="1122955414"/>
        <w:docPartObj>
          <w:docPartGallery w:val="Watermarks"/>
          <w:docPartUnique/>
        </w:docPartObj>
      </w:sdtPr>
      <w:sdtEnd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0F9">
      <w:rPr>
        <w:sz w:val="18"/>
        <w:szCs w:val="18"/>
      </w:rPr>
      <w:t xml:space="preserve">Fringford Parish Council – Minutes of </w:t>
    </w:r>
    <w:r w:rsidR="00377A2F">
      <w:rPr>
        <w:sz w:val="18"/>
        <w:szCs w:val="18"/>
      </w:rPr>
      <w:t>the</w:t>
    </w:r>
    <w:r w:rsidR="00D3429E">
      <w:rPr>
        <w:sz w:val="18"/>
        <w:szCs w:val="18"/>
      </w:rPr>
      <w:t xml:space="preserve"> </w:t>
    </w:r>
    <w:r w:rsidR="000940F9">
      <w:rPr>
        <w:sz w:val="18"/>
        <w:szCs w:val="18"/>
      </w:rPr>
      <w:t>Parish Council Meeting held on</w:t>
    </w:r>
    <w:r w:rsidR="000940F9" w:rsidRPr="000D7073">
      <w:rPr>
        <w:sz w:val="18"/>
        <w:szCs w:val="18"/>
      </w:rPr>
      <w:t xml:space="preserve"> </w:t>
    </w:r>
    <w:r w:rsidR="00A255E1">
      <w:rPr>
        <w:sz w:val="18"/>
        <w:szCs w:val="18"/>
      </w:rPr>
      <w:t>20</w:t>
    </w:r>
    <w:r w:rsidR="00A255E1" w:rsidRPr="00AD5FCA">
      <w:rPr>
        <w:sz w:val="18"/>
        <w:szCs w:val="18"/>
        <w:vertAlign w:val="superscript"/>
      </w:rPr>
      <w:t>th</w:t>
    </w:r>
    <w:r w:rsidR="00A255E1">
      <w:rPr>
        <w:sz w:val="18"/>
        <w:szCs w:val="18"/>
      </w:rPr>
      <w:t xml:space="preserve"> September</w:t>
    </w:r>
    <w:r w:rsidR="00822E81">
      <w:rPr>
        <w:sz w:val="18"/>
        <w:szCs w:val="18"/>
      </w:rPr>
      <w:t xml:space="preserve"> 2021</w:t>
    </w:r>
  </w:p>
  <w:p w14:paraId="24B1F680" w14:textId="77777777" w:rsidR="000940F9" w:rsidRDefault="000940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EE4E" w14:textId="77777777" w:rsidR="00AD5FCA" w:rsidRDefault="00AD5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1064"/>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8"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num w:numId="1">
    <w:abstractNumId w:val="0"/>
  </w:num>
  <w:num w:numId="2">
    <w:abstractNumId w:val="3"/>
  </w:num>
  <w:num w:numId="3">
    <w:abstractNumId w:val="10"/>
  </w:num>
  <w:num w:numId="4">
    <w:abstractNumId w:val="11"/>
  </w:num>
  <w:num w:numId="5">
    <w:abstractNumId w:val="1"/>
  </w:num>
  <w:num w:numId="6">
    <w:abstractNumId w:val="7"/>
  </w:num>
  <w:num w:numId="7">
    <w:abstractNumId w:val="2"/>
  </w:num>
  <w:num w:numId="8">
    <w:abstractNumId w:val="4"/>
  </w:num>
  <w:num w:numId="9">
    <w:abstractNumId w:val="9"/>
  </w:num>
  <w:num w:numId="10">
    <w:abstractNumId w:val="6"/>
  </w:num>
  <w:num w:numId="11">
    <w:abstractNumId w:val="8"/>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78F1"/>
    <w:rsid w:val="00017E48"/>
    <w:rsid w:val="000206F0"/>
    <w:rsid w:val="000229B5"/>
    <w:rsid w:val="00022B11"/>
    <w:rsid w:val="00022C83"/>
    <w:rsid w:val="00023A54"/>
    <w:rsid w:val="00024A27"/>
    <w:rsid w:val="00024C42"/>
    <w:rsid w:val="00024D2B"/>
    <w:rsid w:val="00027039"/>
    <w:rsid w:val="000270AA"/>
    <w:rsid w:val="00027D9F"/>
    <w:rsid w:val="00027DAA"/>
    <w:rsid w:val="00032503"/>
    <w:rsid w:val="00032F82"/>
    <w:rsid w:val="00033004"/>
    <w:rsid w:val="000350C6"/>
    <w:rsid w:val="00035280"/>
    <w:rsid w:val="0003604C"/>
    <w:rsid w:val="00036B64"/>
    <w:rsid w:val="00036F7E"/>
    <w:rsid w:val="000379F7"/>
    <w:rsid w:val="00040EB8"/>
    <w:rsid w:val="000417E1"/>
    <w:rsid w:val="00042AF9"/>
    <w:rsid w:val="00043B7D"/>
    <w:rsid w:val="000447BF"/>
    <w:rsid w:val="00044DE7"/>
    <w:rsid w:val="000452B3"/>
    <w:rsid w:val="00045BD8"/>
    <w:rsid w:val="000510BD"/>
    <w:rsid w:val="00052565"/>
    <w:rsid w:val="00053A6D"/>
    <w:rsid w:val="00053C6F"/>
    <w:rsid w:val="00054140"/>
    <w:rsid w:val="00054942"/>
    <w:rsid w:val="000552D6"/>
    <w:rsid w:val="000552DF"/>
    <w:rsid w:val="00055E74"/>
    <w:rsid w:val="00056760"/>
    <w:rsid w:val="0006029E"/>
    <w:rsid w:val="000609BB"/>
    <w:rsid w:val="00062707"/>
    <w:rsid w:val="00064540"/>
    <w:rsid w:val="0006685D"/>
    <w:rsid w:val="00066BBB"/>
    <w:rsid w:val="00066EF8"/>
    <w:rsid w:val="00066EFD"/>
    <w:rsid w:val="00067085"/>
    <w:rsid w:val="000678F1"/>
    <w:rsid w:val="00071C9E"/>
    <w:rsid w:val="00072A00"/>
    <w:rsid w:val="000748CC"/>
    <w:rsid w:val="000754C6"/>
    <w:rsid w:val="00075D08"/>
    <w:rsid w:val="00075DAC"/>
    <w:rsid w:val="00076469"/>
    <w:rsid w:val="0007730B"/>
    <w:rsid w:val="00077DEF"/>
    <w:rsid w:val="000801BD"/>
    <w:rsid w:val="00081D92"/>
    <w:rsid w:val="0008238A"/>
    <w:rsid w:val="0008375B"/>
    <w:rsid w:val="00083BC9"/>
    <w:rsid w:val="00084873"/>
    <w:rsid w:val="000851F0"/>
    <w:rsid w:val="00085260"/>
    <w:rsid w:val="0008535B"/>
    <w:rsid w:val="000864D6"/>
    <w:rsid w:val="00086A81"/>
    <w:rsid w:val="00090E6E"/>
    <w:rsid w:val="000912A8"/>
    <w:rsid w:val="000940F9"/>
    <w:rsid w:val="0009415B"/>
    <w:rsid w:val="000941A5"/>
    <w:rsid w:val="00096AEA"/>
    <w:rsid w:val="00097BC0"/>
    <w:rsid w:val="00097EF2"/>
    <w:rsid w:val="000A0E4E"/>
    <w:rsid w:val="000A216B"/>
    <w:rsid w:val="000A2D63"/>
    <w:rsid w:val="000A399F"/>
    <w:rsid w:val="000A3A20"/>
    <w:rsid w:val="000A42C0"/>
    <w:rsid w:val="000A485F"/>
    <w:rsid w:val="000A497D"/>
    <w:rsid w:val="000A4FE5"/>
    <w:rsid w:val="000A53D2"/>
    <w:rsid w:val="000A6935"/>
    <w:rsid w:val="000A72C3"/>
    <w:rsid w:val="000A75B5"/>
    <w:rsid w:val="000A7BE8"/>
    <w:rsid w:val="000A7EAC"/>
    <w:rsid w:val="000B0B11"/>
    <w:rsid w:val="000B0D18"/>
    <w:rsid w:val="000B2CA4"/>
    <w:rsid w:val="000B2FCB"/>
    <w:rsid w:val="000B3F56"/>
    <w:rsid w:val="000B4CDA"/>
    <w:rsid w:val="000C07A1"/>
    <w:rsid w:val="000C0F1C"/>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C6F11"/>
    <w:rsid w:val="000D1B53"/>
    <w:rsid w:val="000D2D84"/>
    <w:rsid w:val="000D3FE0"/>
    <w:rsid w:val="000D4B1B"/>
    <w:rsid w:val="000D561A"/>
    <w:rsid w:val="000D5D2B"/>
    <w:rsid w:val="000D60BB"/>
    <w:rsid w:val="000D7D40"/>
    <w:rsid w:val="000E0522"/>
    <w:rsid w:val="000E1E25"/>
    <w:rsid w:val="000E2165"/>
    <w:rsid w:val="000E3167"/>
    <w:rsid w:val="000E320F"/>
    <w:rsid w:val="000E371D"/>
    <w:rsid w:val="000E4574"/>
    <w:rsid w:val="000E5738"/>
    <w:rsid w:val="000E5853"/>
    <w:rsid w:val="000E5B8B"/>
    <w:rsid w:val="000E6AD2"/>
    <w:rsid w:val="000F0901"/>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5285"/>
    <w:rsid w:val="0010643F"/>
    <w:rsid w:val="00106D0E"/>
    <w:rsid w:val="00111426"/>
    <w:rsid w:val="00112482"/>
    <w:rsid w:val="0011292F"/>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672"/>
    <w:rsid w:val="00136107"/>
    <w:rsid w:val="001367CC"/>
    <w:rsid w:val="0013752C"/>
    <w:rsid w:val="0013767D"/>
    <w:rsid w:val="00137D57"/>
    <w:rsid w:val="0014144D"/>
    <w:rsid w:val="00147E03"/>
    <w:rsid w:val="0015040F"/>
    <w:rsid w:val="00150D2E"/>
    <w:rsid w:val="001510AF"/>
    <w:rsid w:val="001512C6"/>
    <w:rsid w:val="0015155E"/>
    <w:rsid w:val="001536EF"/>
    <w:rsid w:val="00153D25"/>
    <w:rsid w:val="001540C7"/>
    <w:rsid w:val="00154C3E"/>
    <w:rsid w:val="00155B6B"/>
    <w:rsid w:val="00156EF5"/>
    <w:rsid w:val="0015792B"/>
    <w:rsid w:val="0016006F"/>
    <w:rsid w:val="00160F91"/>
    <w:rsid w:val="00161CCB"/>
    <w:rsid w:val="00161EB0"/>
    <w:rsid w:val="00162499"/>
    <w:rsid w:val="00162A20"/>
    <w:rsid w:val="001636C7"/>
    <w:rsid w:val="001643D3"/>
    <w:rsid w:val="00164C9F"/>
    <w:rsid w:val="00165753"/>
    <w:rsid w:val="00165E30"/>
    <w:rsid w:val="00166713"/>
    <w:rsid w:val="00170C71"/>
    <w:rsid w:val="00172EDC"/>
    <w:rsid w:val="00174DD8"/>
    <w:rsid w:val="00177273"/>
    <w:rsid w:val="00182BA6"/>
    <w:rsid w:val="00182CE3"/>
    <w:rsid w:val="001834B3"/>
    <w:rsid w:val="001836F8"/>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634"/>
    <w:rsid w:val="00195D1B"/>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140E"/>
    <w:rsid w:val="001B165E"/>
    <w:rsid w:val="001B2594"/>
    <w:rsid w:val="001B3D29"/>
    <w:rsid w:val="001B4C74"/>
    <w:rsid w:val="001B52BC"/>
    <w:rsid w:val="001B6D48"/>
    <w:rsid w:val="001B7622"/>
    <w:rsid w:val="001B78F0"/>
    <w:rsid w:val="001C0EF9"/>
    <w:rsid w:val="001C1F00"/>
    <w:rsid w:val="001C2286"/>
    <w:rsid w:val="001C4854"/>
    <w:rsid w:val="001C4F94"/>
    <w:rsid w:val="001C5068"/>
    <w:rsid w:val="001C633C"/>
    <w:rsid w:val="001D0E75"/>
    <w:rsid w:val="001D12CF"/>
    <w:rsid w:val="001D1AC6"/>
    <w:rsid w:val="001D2382"/>
    <w:rsid w:val="001D2BAA"/>
    <w:rsid w:val="001D2DBF"/>
    <w:rsid w:val="001D415A"/>
    <w:rsid w:val="001D56BE"/>
    <w:rsid w:val="001D6D8F"/>
    <w:rsid w:val="001D71C8"/>
    <w:rsid w:val="001D7845"/>
    <w:rsid w:val="001E013F"/>
    <w:rsid w:val="001E0E71"/>
    <w:rsid w:val="001E201B"/>
    <w:rsid w:val="001E26A7"/>
    <w:rsid w:val="001E2E3A"/>
    <w:rsid w:val="001E3066"/>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7015"/>
    <w:rsid w:val="002007AF"/>
    <w:rsid w:val="00201021"/>
    <w:rsid w:val="0020229C"/>
    <w:rsid w:val="002022A2"/>
    <w:rsid w:val="002032C2"/>
    <w:rsid w:val="0020348E"/>
    <w:rsid w:val="00204779"/>
    <w:rsid w:val="00205690"/>
    <w:rsid w:val="00205E16"/>
    <w:rsid w:val="00207438"/>
    <w:rsid w:val="00211DA2"/>
    <w:rsid w:val="00212B47"/>
    <w:rsid w:val="00213563"/>
    <w:rsid w:val="002148C5"/>
    <w:rsid w:val="00215B5D"/>
    <w:rsid w:val="00216E5C"/>
    <w:rsid w:val="00217678"/>
    <w:rsid w:val="0021798E"/>
    <w:rsid w:val="002179F1"/>
    <w:rsid w:val="00220554"/>
    <w:rsid w:val="00220A07"/>
    <w:rsid w:val="00220F9C"/>
    <w:rsid w:val="0022190F"/>
    <w:rsid w:val="002222E3"/>
    <w:rsid w:val="00222B4F"/>
    <w:rsid w:val="002238EE"/>
    <w:rsid w:val="00223977"/>
    <w:rsid w:val="00223BE9"/>
    <w:rsid w:val="00223C19"/>
    <w:rsid w:val="00223FD2"/>
    <w:rsid w:val="00230FDD"/>
    <w:rsid w:val="002319EB"/>
    <w:rsid w:val="002337F7"/>
    <w:rsid w:val="002338B7"/>
    <w:rsid w:val="00233B90"/>
    <w:rsid w:val="002344D1"/>
    <w:rsid w:val="002355CF"/>
    <w:rsid w:val="00236085"/>
    <w:rsid w:val="0023645A"/>
    <w:rsid w:val="0023699C"/>
    <w:rsid w:val="00237313"/>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6438"/>
    <w:rsid w:val="0025655A"/>
    <w:rsid w:val="002566DE"/>
    <w:rsid w:val="002567D8"/>
    <w:rsid w:val="00256DA6"/>
    <w:rsid w:val="00256E6B"/>
    <w:rsid w:val="0025700F"/>
    <w:rsid w:val="00257A94"/>
    <w:rsid w:val="0026094C"/>
    <w:rsid w:val="002621DE"/>
    <w:rsid w:val="002638A6"/>
    <w:rsid w:val="00263BE2"/>
    <w:rsid w:val="00264A07"/>
    <w:rsid w:val="00265052"/>
    <w:rsid w:val="00266CF9"/>
    <w:rsid w:val="00266D67"/>
    <w:rsid w:val="00267052"/>
    <w:rsid w:val="0027065B"/>
    <w:rsid w:val="00271AE6"/>
    <w:rsid w:val="0027202D"/>
    <w:rsid w:val="00272752"/>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9047D"/>
    <w:rsid w:val="0029258A"/>
    <w:rsid w:val="002927D9"/>
    <w:rsid w:val="0029315F"/>
    <w:rsid w:val="00293394"/>
    <w:rsid w:val="002949DA"/>
    <w:rsid w:val="00295781"/>
    <w:rsid w:val="0029607D"/>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29CF"/>
    <w:rsid w:val="002B34F6"/>
    <w:rsid w:val="002B4FD1"/>
    <w:rsid w:val="002B6045"/>
    <w:rsid w:val="002C042D"/>
    <w:rsid w:val="002C18F1"/>
    <w:rsid w:val="002C22D2"/>
    <w:rsid w:val="002C26E8"/>
    <w:rsid w:val="002C2DBE"/>
    <w:rsid w:val="002C2DE6"/>
    <w:rsid w:val="002C3E36"/>
    <w:rsid w:val="002C4D33"/>
    <w:rsid w:val="002C61E1"/>
    <w:rsid w:val="002C6C0D"/>
    <w:rsid w:val="002C79D9"/>
    <w:rsid w:val="002C7B37"/>
    <w:rsid w:val="002D07DC"/>
    <w:rsid w:val="002D0A59"/>
    <w:rsid w:val="002D142E"/>
    <w:rsid w:val="002D183F"/>
    <w:rsid w:val="002D1B1F"/>
    <w:rsid w:val="002D216D"/>
    <w:rsid w:val="002D2D16"/>
    <w:rsid w:val="002D4B65"/>
    <w:rsid w:val="002D50F0"/>
    <w:rsid w:val="002D5A3A"/>
    <w:rsid w:val="002D77B0"/>
    <w:rsid w:val="002D7FEF"/>
    <w:rsid w:val="002E07E6"/>
    <w:rsid w:val="002E455F"/>
    <w:rsid w:val="002E52E2"/>
    <w:rsid w:val="002E75FB"/>
    <w:rsid w:val="002F03BE"/>
    <w:rsid w:val="002F03FB"/>
    <w:rsid w:val="002F062F"/>
    <w:rsid w:val="002F0856"/>
    <w:rsid w:val="002F14F2"/>
    <w:rsid w:val="002F1E0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114DD"/>
    <w:rsid w:val="0031150B"/>
    <w:rsid w:val="003116CB"/>
    <w:rsid w:val="00311816"/>
    <w:rsid w:val="00311BDD"/>
    <w:rsid w:val="003130EF"/>
    <w:rsid w:val="00314B10"/>
    <w:rsid w:val="00314EEC"/>
    <w:rsid w:val="00316A51"/>
    <w:rsid w:val="00320298"/>
    <w:rsid w:val="00322136"/>
    <w:rsid w:val="003233D8"/>
    <w:rsid w:val="003242C6"/>
    <w:rsid w:val="00324A9B"/>
    <w:rsid w:val="00325611"/>
    <w:rsid w:val="00326A10"/>
    <w:rsid w:val="00327082"/>
    <w:rsid w:val="00327736"/>
    <w:rsid w:val="00330BA0"/>
    <w:rsid w:val="0033168B"/>
    <w:rsid w:val="003337C3"/>
    <w:rsid w:val="00333D85"/>
    <w:rsid w:val="003359B4"/>
    <w:rsid w:val="00335AFA"/>
    <w:rsid w:val="00335DA2"/>
    <w:rsid w:val="00336E43"/>
    <w:rsid w:val="00336F04"/>
    <w:rsid w:val="0033713B"/>
    <w:rsid w:val="003379C0"/>
    <w:rsid w:val="00340E39"/>
    <w:rsid w:val="00342673"/>
    <w:rsid w:val="003428EC"/>
    <w:rsid w:val="003448F0"/>
    <w:rsid w:val="00345174"/>
    <w:rsid w:val="003461BB"/>
    <w:rsid w:val="0034671D"/>
    <w:rsid w:val="003470E6"/>
    <w:rsid w:val="003471CC"/>
    <w:rsid w:val="00347637"/>
    <w:rsid w:val="00350043"/>
    <w:rsid w:val="00350580"/>
    <w:rsid w:val="0035279C"/>
    <w:rsid w:val="00353191"/>
    <w:rsid w:val="00354632"/>
    <w:rsid w:val="00354DAC"/>
    <w:rsid w:val="00354F18"/>
    <w:rsid w:val="00354FF5"/>
    <w:rsid w:val="00355930"/>
    <w:rsid w:val="003566DE"/>
    <w:rsid w:val="003568AE"/>
    <w:rsid w:val="0035742E"/>
    <w:rsid w:val="003574AC"/>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ED9"/>
    <w:rsid w:val="00390D45"/>
    <w:rsid w:val="00392CCB"/>
    <w:rsid w:val="003931EC"/>
    <w:rsid w:val="0039356B"/>
    <w:rsid w:val="0039364F"/>
    <w:rsid w:val="00394791"/>
    <w:rsid w:val="00394D83"/>
    <w:rsid w:val="00395F34"/>
    <w:rsid w:val="00396CD6"/>
    <w:rsid w:val="003A1058"/>
    <w:rsid w:val="003A12EB"/>
    <w:rsid w:val="003A1DF7"/>
    <w:rsid w:val="003A2F2B"/>
    <w:rsid w:val="003A4B12"/>
    <w:rsid w:val="003A4B1D"/>
    <w:rsid w:val="003A4F2B"/>
    <w:rsid w:val="003A5045"/>
    <w:rsid w:val="003B05C9"/>
    <w:rsid w:val="003B102F"/>
    <w:rsid w:val="003B113C"/>
    <w:rsid w:val="003B1208"/>
    <w:rsid w:val="003B2C91"/>
    <w:rsid w:val="003B49B0"/>
    <w:rsid w:val="003B5DFB"/>
    <w:rsid w:val="003B6880"/>
    <w:rsid w:val="003B7043"/>
    <w:rsid w:val="003B73C4"/>
    <w:rsid w:val="003B7AD7"/>
    <w:rsid w:val="003C0591"/>
    <w:rsid w:val="003C19A7"/>
    <w:rsid w:val="003C1F6B"/>
    <w:rsid w:val="003C363A"/>
    <w:rsid w:val="003C3918"/>
    <w:rsid w:val="003C3A28"/>
    <w:rsid w:val="003C451D"/>
    <w:rsid w:val="003C46A5"/>
    <w:rsid w:val="003C54E9"/>
    <w:rsid w:val="003C6F8A"/>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6C8"/>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B5D"/>
    <w:rsid w:val="003F5C70"/>
    <w:rsid w:val="003F7221"/>
    <w:rsid w:val="003F7AEF"/>
    <w:rsid w:val="0040109E"/>
    <w:rsid w:val="00401846"/>
    <w:rsid w:val="00402C37"/>
    <w:rsid w:val="00403A82"/>
    <w:rsid w:val="00403F7B"/>
    <w:rsid w:val="004042EC"/>
    <w:rsid w:val="00405CAC"/>
    <w:rsid w:val="004061EB"/>
    <w:rsid w:val="00406CBF"/>
    <w:rsid w:val="00406F83"/>
    <w:rsid w:val="004073BF"/>
    <w:rsid w:val="00410F48"/>
    <w:rsid w:val="004110ED"/>
    <w:rsid w:val="004128A0"/>
    <w:rsid w:val="004151BD"/>
    <w:rsid w:val="0041530A"/>
    <w:rsid w:val="00415389"/>
    <w:rsid w:val="00415571"/>
    <w:rsid w:val="00415E47"/>
    <w:rsid w:val="004163DE"/>
    <w:rsid w:val="00416A07"/>
    <w:rsid w:val="00416A53"/>
    <w:rsid w:val="00416F33"/>
    <w:rsid w:val="004172DA"/>
    <w:rsid w:val="00417C72"/>
    <w:rsid w:val="00417DEE"/>
    <w:rsid w:val="00420678"/>
    <w:rsid w:val="00420769"/>
    <w:rsid w:val="00423654"/>
    <w:rsid w:val="004241C6"/>
    <w:rsid w:val="00424BEF"/>
    <w:rsid w:val="0043118C"/>
    <w:rsid w:val="00433A12"/>
    <w:rsid w:val="00433C16"/>
    <w:rsid w:val="00436C2E"/>
    <w:rsid w:val="004416EC"/>
    <w:rsid w:val="004418CB"/>
    <w:rsid w:val="00443496"/>
    <w:rsid w:val="0044532D"/>
    <w:rsid w:val="004457A3"/>
    <w:rsid w:val="004460E0"/>
    <w:rsid w:val="00446A5B"/>
    <w:rsid w:val="004473C2"/>
    <w:rsid w:val="00451FA1"/>
    <w:rsid w:val="00453DF8"/>
    <w:rsid w:val="00454380"/>
    <w:rsid w:val="004550DF"/>
    <w:rsid w:val="0045570F"/>
    <w:rsid w:val="00456452"/>
    <w:rsid w:val="004565AD"/>
    <w:rsid w:val="00456A22"/>
    <w:rsid w:val="00456A65"/>
    <w:rsid w:val="00457F84"/>
    <w:rsid w:val="00460156"/>
    <w:rsid w:val="0046078D"/>
    <w:rsid w:val="004620FD"/>
    <w:rsid w:val="004636A4"/>
    <w:rsid w:val="00463B84"/>
    <w:rsid w:val="004645B0"/>
    <w:rsid w:val="00464F29"/>
    <w:rsid w:val="004665FC"/>
    <w:rsid w:val="00467EA5"/>
    <w:rsid w:val="0047016A"/>
    <w:rsid w:val="0047098A"/>
    <w:rsid w:val="004713AD"/>
    <w:rsid w:val="0047336E"/>
    <w:rsid w:val="00473D94"/>
    <w:rsid w:val="004756BA"/>
    <w:rsid w:val="00475CCA"/>
    <w:rsid w:val="0047725B"/>
    <w:rsid w:val="00477C3B"/>
    <w:rsid w:val="004806A2"/>
    <w:rsid w:val="00481136"/>
    <w:rsid w:val="00481178"/>
    <w:rsid w:val="004824F0"/>
    <w:rsid w:val="004837BF"/>
    <w:rsid w:val="004848CE"/>
    <w:rsid w:val="00485346"/>
    <w:rsid w:val="004916E8"/>
    <w:rsid w:val="00492D81"/>
    <w:rsid w:val="004933A2"/>
    <w:rsid w:val="00493EF7"/>
    <w:rsid w:val="004941C2"/>
    <w:rsid w:val="0049544F"/>
    <w:rsid w:val="004966CD"/>
    <w:rsid w:val="0049751F"/>
    <w:rsid w:val="00497839"/>
    <w:rsid w:val="004A2270"/>
    <w:rsid w:val="004A2728"/>
    <w:rsid w:val="004A2A37"/>
    <w:rsid w:val="004A2BF7"/>
    <w:rsid w:val="004A2BFC"/>
    <w:rsid w:val="004A313B"/>
    <w:rsid w:val="004A3E4E"/>
    <w:rsid w:val="004A4412"/>
    <w:rsid w:val="004A50F8"/>
    <w:rsid w:val="004A5BC8"/>
    <w:rsid w:val="004A60B5"/>
    <w:rsid w:val="004A6480"/>
    <w:rsid w:val="004A67F7"/>
    <w:rsid w:val="004A715A"/>
    <w:rsid w:val="004A757B"/>
    <w:rsid w:val="004A75BC"/>
    <w:rsid w:val="004A7DCE"/>
    <w:rsid w:val="004B092E"/>
    <w:rsid w:val="004B1591"/>
    <w:rsid w:val="004B16FD"/>
    <w:rsid w:val="004B1BE2"/>
    <w:rsid w:val="004B3AC0"/>
    <w:rsid w:val="004B3EF4"/>
    <w:rsid w:val="004B44BA"/>
    <w:rsid w:val="004B46E8"/>
    <w:rsid w:val="004B47DE"/>
    <w:rsid w:val="004B6D7F"/>
    <w:rsid w:val="004B77C4"/>
    <w:rsid w:val="004C020E"/>
    <w:rsid w:val="004C148F"/>
    <w:rsid w:val="004C29ED"/>
    <w:rsid w:val="004C2B49"/>
    <w:rsid w:val="004C2C3C"/>
    <w:rsid w:val="004C3F65"/>
    <w:rsid w:val="004C504E"/>
    <w:rsid w:val="004D148D"/>
    <w:rsid w:val="004D1799"/>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F5E"/>
    <w:rsid w:val="004F400C"/>
    <w:rsid w:val="004F4112"/>
    <w:rsid w:val="004F471A"/>
    <w:rsid w:val="004F5FDC"/>
    <w:rsid w:val="00500D81"/>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A48"/>
    <w:rsid w:val="00517E5B"/>
    <w:rsid w:val="00520BF8"/>
    <w:rsid w:val="00522578"/>
    <w:rsid w:val="005234A8"/>
    <w:rsid w:val="00523EDE"/>
    <w:rsid w:val="00524956"/>
    <w:rsid w:val="00524BB6"/>
    <w:rsid w:val="0052629A"/>
    <w:rsid w:val="00532C05"/>
    <w:rsid w:val="00533C03"/>
    <w:rsid w:val="005353CC"/>
    <w:rsid w:val="00536BC6"/>
    <w:rsid w:val="005412AD"/>
    <w:rsid w:val="005417EE"/>
    <w:rsid w:val="0054379D"/>
    <w:rsid w:val="00544126"/>
    <w:rsid w:val="00545192"/>
    <w:rsid w:val="00545E42"/>
    <w:rsid w:val="00546BBE"/>
    <w:rsid w:val="005479A3"/>
    <w:rsid w:val="00547CAC"/>
    <w:rsid w:val="00550607"/>
    <w:rsid w:val="00550803"/>
    <w:rsid w:val="0055186E"/>
    <w:rsid w:val="00551EE5"/>
    <w:rsid w:val="00553E96"/>
    <w:rsid w:val="0055443A"/>
    <w:rsid w:val="00554941"/>
    <w:rsid w:val="005565F2"/>
    <w:rsid w:val="00556EAB"/>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42EF"/>
    <w:rsid w:val="00574ADE"/>
    <w:rsid w:val="005759B0"/>
    <w:rsid w:val="00575C71"/>
    <w:rsid w:val="00575CC0"/>
    <w:rsid w:val="005761B5"/>
    <w:rsid w:val="005767BB"/>
    <w:rsid w:val="00576C9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BD"/>
    <w:rsid w:val="005A1B7A"/>
    <w:rsid w:val="005A1E91"/>
    <w:rsid w:val="005A31D2"/>
    <w:rsid w:val="005A3BC2"/>
    <w:rsid w:val="005A410E"/>
    <w:rsid w:val="005A5AE1"/>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3E45"/>
    <w:rsid w:val="005C47AB"/>
    <w:rsid w:val="005C4855"/>
    <w:rsid w:val="005C4A14"/>
    <w:rsid w:val="005C59C3"/>
    <w:rsid w:val="005C5C8B"/>
    <w:rsid w:val="005C68BB"/>
    <w:rsid w:val="005C6C53"/>
    <w:rsid w:val="005C6E13"/>
    <w:rsid w:val="005C7891"/>
    <w:rsid w:val="005D008B"/>
    <w:rsid w:val="005D03C5"/>
    <w:rsid w:val="005D14CE"/>
    <w:rsid w:val="005D213A"/>
    <w:rsid w:val="005D2D8E"/>
    <w:rsid w:val="005D38A5"/>
    <w:rsid w:val="005D4ABC"/>
    <w:rsid w:val="005D6DDE"/>
    <w:rsid w:val="005E01C1"/>
    <w:rsid w:val="005E1140"/>
    <w:rsid w:val="005E2388"/>
    <w:rsid w:val="005E2984"/>
    <w:rsid w:val="005E2FCC"/>
    <w:rsid w:val="005E3932"/>
    <w:rsid w:val="005E3B63"/>
    <w:rsid w:val="005E3DB1"/>
    <w:rsid w:val="005E4156"/>
    <w:rsid w:val="005E5063"/>
    <w:rsid w:val="005E5297"/>
    <w:rsid w:val="005E6A34"/>
    <w:rsid w:val="005E77F1"/>
    <w:rsid w:val="005F093D"/>
    <w:rsid w:val="005F20AF"/>
    <w:rsid w:val="005F2DB6"/>
    <w:rsid w:val="005F2FD5"/>
    <w:rsid w:val="005F40D6"/>
    <w:rsid w:val="005F4E2A"/>
    <w:rsid w:val="005F5374"/>
    <w:rsid w:val="005F5C73"/>
    <w:rsid w:val="005F6D4E"/>
    <w:rsid w:val="005F7895"/>
    <w:rsid w:val="0060023D"/>
    <w:rsid w:val="00600901"/>
    <w:rsid w:val="00600A4C"/>
    <w:rsid w:val="00602197"/>
    <w:rsid w:val="0060433B"/>
    <w:rsid w:val="006045B2"/>
    <w:rsid w:val="00605187"/>
    <w:rsid w:val="00605ADD"/>
    <w:rsid w:val="0060626D"/>
    <w:rsid w:val="00606BC7"/>
    <w:rsid w:val="00606EB9"/>
    <w:rsid w:val="0060706F"/>
    <w:rsid w:val="00607ADF"/>
    <w:rsid w:val="00607C1E"/>
    <w:rsid w:val="00607D8A"/>
    <w:rsid w:val="0061068B"/>
    <w:rsid w:val="00611086"/>
    <w:rsid w:val="00612209"/>
    <w:rsid w:val="0061241C"/>
    <w:rsid w:val="0061258C"/>
    <w:rsid w:val="00612AC3"/>
    <w:rsid w:val="00613B75"/>
    <w:rsid w:val="00614050"/>
    <w:rsid w:val="00614592"/>
    <w:rsid w:val="006147AA"/>
    <w:rsid w:val="00614D57"/>
    <w:rsid w:val="0061663E"/>
    <w:rsid w:val="00617735"/>
    <w:rsid w:val="0061799E"/>
    <w:rsid w:val="00617FBC"/>
    <w:rsid w:val="006219ED"/>
    <w:rsid w:val="00621F82"/>
    <w:rsid w:val="006227BC"/>
    <w:rsid w:val="00622CDA"/>
    <w:rsid w:val="00624082"/>
    <w:rsid w:val="00624114"/>
    <w:rsid w:val="00624355"/>
    <w:rsid w:val="00624EAF"/>
    <w:rsid w:val="006252BC"/>
    <w:rsid w:val="0062565E"/>
    <w:rsid w:val="006264FB"/>
    <w:rsid w:val="0063073B"/>
    <w:rsid w:val="00630CDC"/>
    <w:rsid w:val="0063130D"/>
    <w:rsid w:val="006315DA"/>
    <w:rsid w:val="006315E8"/>
    <w:rsid w:val="006326DE"/>
    <w:rsid w:val="00632B41"/>
    <w:rsid w:val="00632D4A"/>
    <w:rsid w:val="0063538F"/>
    <w:rsid w:val="0063645F"/>
    <w:rsid w:val="00636DBD"/>
    <w:rsid w:val="0064083D"/>
    <w:rsid w:val="0064085E"/>
    <w:rsid w:val="00640932"/>
    <w:rsid w:val="00640AC9"/>
    <w:rsid w:val="0064289F"/>
    <w:rsid w:val="006431FB"/>
    <w:rsid w:val="00643A21"/>
    <w:rsid w:val="00644BE9"/>
    <w:rsid w:val="00644C11"/>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57D"/>
    <w:rsid w:val="00657A96"/>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61A7"/>
    <w:rsid w:val="00676784"/>
    <w:rsid w:val="00676D0B"/>
    <w:rsid w:val="00680447"/>
    <w:rsid w:val="006806D5"/>
    <w:rsid w:val="00680BB8"/>
    <w:rsid w:val="006811FC"/>
    <w:rsid w:val="00681737"/>
    <w:rsid w:val="006822D9"/>
    <w:rsid w:val="00682EE1"/>
    <w:rsid w:val="00683014"/>
    <w:rsid w:val="00683036"/>
    <w:rsid w:val="006830B9"/>
    <w:rsid w:val="0068505F"/>
    <w:rsid w:val="00686073"/>
    <w:rsid w:val="00686955"/>
    <w:rsid w:val="00690AA6"/>
    <w:rsid w:val="00690DB0"/>
    <w:rsid w:val="006914F6"/>
    <w:rsid w:val="0069188A"/>
    <w:rsid w:val="00692F03"/>
    <w:rsid w:val="006931F8"/>
    <w:rsid w:val="0069380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F4C"/>
    <w:rsid w:val="006A6204"/>
    <w:rsid w:val="006A6CB2"/>
    <w:rsid w:val="006B0A29"/>
    <w:rsid w:val="006B2671"/>
    <w:rsid w:val="006B2843"/>
    <w:rsid w:val="006B321A"/>
    <w:rsid w:val="006B363C"/>
    <w:rsid w:val="006B48D3"/>
    <w:rsid w:val="006B54E8"/>
    <w:rsid w:val="006B5A14"/>
    <w:rsid w:val="006B5B13"/>
    <w:rsid w:val="006B614B"/>
    <w:rsid w:val="006B751E"/>
    <w:rsid w:val="006C02B2"/>
    <w:rsid w:val="006C16F7"/>
    <w:rsid w:val="006C1A72"/>
    <w:rsid w:val="006C1DB9"/>
    <w:rsid w:val="006C20D6"/>
    <w:rsid w:val="006C2382"/>
    <w:rsid w:val="006C2E70"/>
    <w:rsid w:val="006C300D"/>
    <w:rsid w:val="006C45AB"/>
    <w:rsid w:val="006C4CE2"/>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F033E"/>
    <w:rsid w:val="006F2AFA"/>
    <w:rsid w:val="006F360D"/>
    <w:rsid w:val="006F386E"/>
    <w:rsid w:val="006F4B25"/>
    <w:rsid w:val="006F54E3"/>
    <w:rsid w:val="006F5A31"/>
    <w:rsid w:val="006F5E41"/>
    <w:rsid w:val="006F5E60"/>
    <w:rsid w:val="006F7579"/>
    <w:rsid w:val="006F793E"/>
    <w:rsid w:val="00700DEF"/>
    <w:rsid w:val="00701260"/>
    <w:rsid w:val="00702CA9"/>
    <w:rsid w:val="00702F2B"/>
    <w:rsid w:val="00702FBE"/>
    <w:rsid w:val="007037F1"/>
    <w:rsid w:val="00704A0C"/>
    <w:rsid w:val="00705D36"/>
    <w:rsid w:val="00705E74"/>
    <w:rsid w:val="00706CDC"/>
    <w:rsid w:val="00707693"/>
    <w:rsid w:val="0071014C"/>
    <w:rsid w:val="00710946"/>
    <w:rsid w:val="00711742"/>
    <w:rsid w:val="00715088"/>
    <w:rsid w:val="00715461"/>
    <w:rsid w:val="007156D8"/>
    <w:rsid w:val="00715BC8"/>
    <w:rsid w:val="00716127"/>
    <w:rsid w:val="00720663"/>
    <w:rsid w:val="00721B5D"/>
    <w:rsid w:val="00722176"/>
    <w:rsid w:val="0072286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426A"/>
    <w:rsid w:val="00745384"/>
    <w:rsid w:val="007461CE"/>
    <w:rsid w:val="00746C30"/>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46AA"/>
    <w:rsid w:val="00767ADC"/>
    <w:rsid w:val="00770D3A"/>
    <w:rsid w:val="00770EB6"/>
    <w:rsid w:val="007717B1"/>
    <w:rsid w:val="00771838"/>
    <w:rsid w:val="007721DD"/>
    <w:rsid w:val="00773ADD"/>
    <w:rsid w:val="00774230"/>
    <w:rsid w:val="00774D9B"/>
    <w:rsid w:val="007774A1"/>
    <w:rsid w:val="007802AF"/>
    <w:rsid w:val="00780660"/>
    <w:rsid w:val="0078245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A0C78"/>
    <w:rsid w:val="007A0FDC"/>
    <w:rsid w:val="007A1D77"/>
    <w:rsid w:val="007A26DC"/>
    <w:rsid w:val="007A2A76"/>
    <w:rsid w:val="007A3256"/>
    <w:rsid w:val="007A3504"/>
    <w:rsid w:val="007A40A1"/>
    <w:rsid w:val="007A450D"/>
    <w:rsid w:val="007A4906"/>
    <w:rsid w:val="007A5B58"/>
    <w:rsid w:val="007A5F57"/>
    <w:rsid w:val="007A6858"/>
    <w:rsid w:val="007A70E9"/>
    <w:rsid w:val="007A741C"/>
    <w:rsid w:val="007A7932"/>
    <w:rsid w:val="007A7EA3"/>
    <w:rsid w:val="007B068E"/>
    <w:rsid w:val="007B0AB8"/>
    <w:rsid w:val="007B0C3D"/>
    <w:rsid w:val="007B112E"/>
    <w:rsid w:val="007B1CCD"/>
    <w:rsid w:val="007B3015"/>
    <w:rsid w:val="007B3346"/>
    <w:rsid w:val="007B4369"/>
    <w:rsid w:val="007B43B1"/>
    <w:rsid w:val="007B4EF9"/>
    <w:rsid w:val="007B697D"/>
    <w:rsid w:val="007B6CDB"/>
    <w:rsid w:val="007C0363"/>
    <w:rsid w:val="007C0B33"/>
    <w:rsid w:val="007C13E1"/>
    <w:rsid w:val="007C21FA"/>
    <w:rsid w:val="007C2749"/>
    <w:rsid w:val="007C29D3"/>
    <w:rsid w:val="007C2F28"/>
    <w:rsid w:val="007C4FE0"/>
    <w:rsid w:val="007C5032"/>
    <w:rsid w:val="007C53B0"/>
    <w:rsid w:val="007C72F2"/>
    <w:rsid w:val="007D0586"/>
    <w:rsid w:val="007D0CC2"/>
    <w:rsid w:val="007D29D3"/>
    <w:rsid w:val="007D5120"/>
    <w:rsid w:val="007D5189"/>
    <w:rsid w:val="007D619A"/>
    <w:rsid w:val="007D6211"/>
    <w:rsid w:val="007D63B3"/>
    <w:rsid w:val="007D6916"/>
    <w:rsid w:val="007D69C8"/>
    <w:rsid w:val="007D730A"/>
    <w:rsid w:val="007E0ABE"/>
    <w:rsid w:val="007E0AF7"/>
    <w:rsid w:val="007E1BBA"/>
    <w:rsid w:val="007E1F3B"/>
    <w:rsid w:val="007E3E3F"/>
    <w:rsid w:val="007E3F14"/>
    <w:rsid w:val="007E46D0"/>
    <w:rsid w:val="007E49B3"/>
    <w:rsid w:val="007E4E9C"/>
    <w:rsid w:val="007E76B1"/>
    <w:rsid w:val="007E7798"/>
    <w:rsid w:val="007F166D"/>
    <w:rsid w:val="007F1EE3"/>
    <w:rsid w:val="007F2250"/>
    <w:rsid w:val="007F296A"/>
    <w:rsid w:val="007F3731"/>
    <w:rsid w:val="007F48A3"/>
    <w:rsid w:val="007F582E"/>
    <w:rsid w:val="007F6646"/>
    <w:rsid w:val="007F6FF2"/>
    <w:rsid w:val="008004FD"/>
    <w:rsid w:val="00800C7D"/>
    <w:rsid w:val="00801724"/>
    <w:rsid w:val="00801913"/>
    <w:rsid w:val="00802EF1"/>
    <w:rsid w:val="008039CF"/>
    <w:rsid w:val="0080456E"/>
    <w:rsid w:val="0080458C"/>
    <w:rsid w:val="008046EB"/>
    <w:rsid w:val="00805132"/>
    <w:rsid w:val="00805683"/>
    <w:rsid w:val="008061B3"/>
    <w:rsid w:val="008063AD"/>
    <w:rsid w:val="008066B8"/>
    <w:rsid w:val="00807963"/>
    <w:rsid w:val="0081023F"/>
    <w:rsid w:val="0081066D"/>
    <w:rsid w:val="00810EF7"/>
    <w:rsid w:val="00812C62"/>
    <w:rsid w:val="008137D5"/>
    <w:rsid w:val="00813DAC"/>
    <w:rsid w:val="0081503E"/>
    <w:rsid w:val="00815ED2"/>
    <w:rsid w:val="008172C8"/>
    <w:rsid w:val="00820150"/>
    <w:rsid w:val="008204A1"/>
    <w:rsid w:val="00820823"/>
    <w:rsid w:val="00821C91"/>
    <w:rsid w:val="00822D52"/>
    <w:rsid w:val="00822E81"/>
    <w:rsid w:val="00823B7E"/>
    <w:rsid w:val="008246F1"/>
    <w:rsid w:val="00826940"/>
    <w:rsid w:val="00826A65"/>
    <w:rsid w:val="00826BD0"/>
    <w:rsid w:val="008275BF"/>
    <w:rsid w:val="00831B59"/>
    <w:rsid w:val="008323A7"/>
    <w:rsid w:val="00835D74"/>
    <w:rsid w:val="00837357"/>
    <w:rsid w:val="0083764A"/>
    <w:rsid w:val="00842676"/>
    <w:rsid w:val="00843A4A"/>
    <w:rsid w:val="008443C4"/>
    <w:rsid w:val="008447AB"/>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255A"/>
    <w:rsid w:val="00862AE8"/>
    <w:rsid w:val="008630DA"/>
    <w:rsid w:val="0086465A"/>
    <w:rsid w:val="008653E5"/>
    <w:rsid w:val="008661F0"/>
    <w:rsid w:val="008665FE"/>
    <w:rsid w:val="00867652"/>
    <w:rsid w:val="00867ED9"/>
    <w:rsid w:val="00871108"/>
    <w:rsid w:val="008717AD"/>
    <w:rsid w:val="008752EF"/>
    <w:rsid w:val="00875CC2"/>
    <w:rsid w:val="008760AE"/>
    <w:rsid w:val="008760D6"/>
    <w:rsid w:val="0087769E"/>
    <w:rsid w:val="0088082E"/>
    <w:rsid w:val="00880E92"/>
    <w:rsid w:val="0088566E"/>
    <w:rsid w:val="00885AF3"/>
    <w:rsid w:val="00887AFA"/>
    <w:rsid w:val="00890EA8"/>
    <w:rsid w:val="00892D65"/>
    <w:rsid w:val="00892F0B"/>
    <w:rsid w:val="00892FB9"/>
    <w:rsid w:val="008939E5"/>
    <w:rsid w:val="00893F0E"/>
    <w:rsid w:val="00894F3F"/>
    <w:rsid w:val="0089542E"/>
    <w:rsid w:val="00895CFB"/>
    <w:rsid w:val="00896E71"/>
    <w:rsid w:val="00897726"/>
    <w:rsid w:val="0089773C"/>
    <w:rsid w:val="00897E4B"/>
    <w:rsid w:val="008A1307"/>
    <w:rsid w:val="008A1460"/>
    <w:rsid w:val="008A174F"/>
    <w:rsid w:val="008A1A30"/>
    <w:rsid w:val="008A1DB7"/>
    <w:rsid w:val="008A2B17"/>
    <w:rsid w:val="008A350A"/>
    <w:rsid w:val="008A39BB"/>
    <w:rsid w:val="008A3B82"/>
    <w:rsid w:val="008A52B0"/>
    <w:rsid w:val="008A5E70"/>
    <w:rsid w:val="008A6143"/>
    <w:rsid w:val="008A6842"/>
    <w:rsid w:val="008B0B63"/>
    <w:rsid w:val="008B0BC5"/>
    <w:rsid w:val="008B0DC8"/>
    <w:rsid w:val="008B132B"/>
    <w:rsid w:val="008B1900"/>
    <w:rsid w:val="008B2A8E"/>
    <w:rsid w:val="008B2ED3"/>
    <w:rsid w:val="008B3BBE"/>
    <w:rsid w:val="008B50CC"/>
    <w:rsid w:val="008B78B2"/>
    <w:rsid w:val="008C0919"/>
    <w:rsid w:val="008C0C9E"/>
    <w:rsid w:val="008C0D25"/>
    <w:rsid w:val="008C2996"/>
    <w:rsid w:val="008C3A05"/>
    <w:rsid w:val="008C3A7F"/>
    <w:rsid w:val="008C4080"/>
    <w:rsid w:val="008C40D2"/>
    <w:rsid w:val="008C492E"/>
    <w:rsid w:val="008C4BC8"/>
    <w:rsid w:val="008C50A6"/>
    <w:rsid w:val="008C50A9"/>
    <w:rsid w:val="008C6681"/>
    <w:rsid w:val="008C6CDB"/>
    <w:rsid w:val="008D23EA"/>
    <w:rsid w:val="008D313D"/>
    <w:rsid w:val="008D33D0"/>
    <w:rsid w:val="008D4466"/>
    <w:rsid w:val="008D581A"/>
    <w:rsid w:val="008D6264"/>
    <w:rsid w:val="008D7890"/>
    <w:rsid w:val="008D7B71"/>
    <w:rsid w:val="008E182B"/>
    <w:rsid w:val="008E1830"/>
    <w:rsid w:val="008E3318"/>
    <w:rsid w:val="008E4320"/>
    <w:rsid w:val="008E4A1F"/>
    <w:rsid w:val="008E5807"/>
    <w:rsid w:val="008E598F"/>
    <w:rsid w:val="008E5E2D"/>
    <w:rsid w:val="008E5FC1"/>
    <w:rsid w:val="008E6063"/>
    <w:rsid w:val="008E72C2"/>
    <w:rsid w:val="008F2508"/>
    <w:rsid w:val="008F2BF4"/>
    <w:rsid w:val="008F4423"/>
    <w:rsid w:val="008F46C6"/>
    <w:rsid w:val="008F471E"/>
    <w:rsid w:val="008F5071"/>
    <w:rsid w:val="008F5785"/>
    <w:rsid w:val="008F6186"/>
    <w:rsid w:val="008F6209"/>
    <w:rsid w:val="008F73A6"/>
    <w:rsid w:val="008F7D52"/>
    <w:rsid w:val="009029D4"/>
    <w:rsid w:val="00902D3F"/>
    <w:rsid w:val="00902E6B"/>
    <w:rsid w:val="009032CB"/>
    <w:rsid w:val="00907FEF"/>
    <w:rsid w:val="009100F7"/>
    <w:rsid w:val="0091056B"/>
    <w:rsid w:val="009114C3"/>
    <w:rsid w:val="00912E6E"/>
    <w:rsid w:val="009131D1"/>
    <w:rsid w:val="00913225"/>
    <w:rsid w:val="00913602"/>
    <w:rsid w:val="0091459B"/>
    <w:rsid w:val="009150DE"/>
    <w:rsid w:val="0091627C"/>
    <w:rsid w:val="00916739"/>
    <w:rsid w:val="009203FC"/>
    <w:rsid w:val="00921299"/>
    <w:rsid w:val="00922068"/>
    <w:rsid w:val="0092235C"/>
    <w:rsid w:val="00922E05"/>
    <w:rsid w:val="0092456B"/>
    <w:rsid w:val="00925049"/>
    <w:rsid w:val="0092513F"/>
    <w:rsid w:val="00925849"/>
    <w:rsid w:val="0092584F"/>
    <w:rsid w:val="00926AB9"/>
    <w:rsid w:val="00927C1A"/>
    <w:rsid w:val="009307E8"/>
    <w:rsid w:val="00930ACC"/>
    <w:rsid w:val="00930D31"/>
    <w:rsid w:val="00931985"/>
    <w:rsid w:val="00931B29"/>
    <w:rsid w:val="00931DAB"/>
    <w:rsid w:val="00932F85"/>
    <w:rsid w:val="00935BE9"/>
    <w:rsid w:val="00935F0D"/>
    <w:rsid w:val="0093626E"/>
    <w:rsid w:val="0093648B"/>
    <w:rsid w:val="00937849"/>
    <w:rsid w:val="0094044D"/>
    <w:rsid w:val="00940952"/>
    <w:rsid w:val="00940C89"/>
    <w:rsid w:val="00941903"/>
    <w:rsid w:val="00942E82"/>
    <w:rsid w:val="00944657"/>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56D"/>
    <w:rsid w:val="009817E7"/>
    <w:rsid w:val="00981970"/>
    <w:rsid w:val="00982CE7"/>
    <w:rsid w:val="00985C5F"/>
    <w:rsid w:val="00985FF0"/>
    <w:rsid w:val="009863E0"/>
    <w:rsid w:val="00986C28"/>
    <w:rsid w:val="009878B7"/>
    <w:rsid w:val="00987F85"/>
    <w:rsid w:val="00990CD4"/>
    <w:rsid w:val="00991036"/>
    <w:rsid w:val="00991CFD"/>
    <w:rsid w:val="00991F85"/>
    <w:rsid w:val="00992DEA"/>
    <w:rsid w:val="009939C0"/>
    <w:rsid w:val="009963B7"/>
    <w:rsid w:val="009964B9"/>
    <w:rsid w:val="00997BAD"/>
    <w:rsid w:val="009A063E"/>
    <w:rsid w:val="009A09AD"/>
    <w:rsid w:val="009A13D4"/>
    <w:rsid w:val="009A15D8"/>
    <w:rsid w:val="009A17C6"/>
    <w:rsid w:val="009A1843"/>
    <w:rsid w:val="009A1F92"/>
    <w:rsid w:val="009A23DC"/>
    <w:rsid w:val="009A3B95"/>
    <w:rsid w:val="009A4C68"/>
    <w:rsid w:val="009A66FA"/>
    <w:rsid w:val="009A6FBB"/>
    <w:rsid w:val="009A7083"/>
    <w:rsid w:val="009A71E3"/>
    <w:rsid w:val="009A79AD"/>
    <w:rsid w:val="009A7DEC"/>
    <w:rsid w:val="009B36EB"/>
    <w:rsid w:val="009B3F28"/>
    <w:rsid w:val="009B4047"/>
    <w:rsid w:val="009B4131"/>
    <w:rsid w:val="009B4AF7"/>
    <w:rsid w:val="009B4B16"/>
    <w:rsid w:val="009B57E6"/>
    <w:rsid w:val="009B5C3B"/>
    <w:rsid w:val="009B6849"/>
    <w:rsid w:val="009B72D1"/>
    <w:rsid w:val="009B7ECA"/>
    <w:rsid w:val="009C0ED9"/>
    <w:rsid w:val="009C1219"/>
    <w:rsid w:val="009C1776"/>
    <w:rsid w:val="009C2467"/>
    <w:rsid w:val="009C2BCE"/>
    <w:rsid w:val="009C3C8F"/>
    <w:rsid w:val="009C412A"/>
    <w:rsid w:val="009C434D"/>
    <w:rsid w:val="009C672E"/>
    <w:rsid w:val="009C6748"/>
    <w:rsid w:val="009C6EE5"/>
    <w:rsid w:val="009C7F61"/>
    <w:rsid w:val="009D072E"/>
    <w:rsid w:val="009D0B76"/>
    <w:rsid w:val="009D3098"/>
    <w:rsid w:val="009D4FA5"/>
    <w:rsid w:val="009D73FD"/>
    <w:rsid w:val="009D7BF2"/>
    <w:rsid w:val="009E0FD2"/>
    <w:rsid w:val="009E294B"/>
    <w:rsid w:val="009E308A"/>
    <w:rsid w:val="009E339A"/>
    <w:rsid w:val="009E410D"/>
    <w:rsid w:val="009E4652"/>
    <w:rsid w:val="009E4BB8"/>
    <w:rsid w:val="009E6797"/>
    <w:rsid w:val="009E7DBE"/>
    <w:rsid w:val="009F1502"/>
    <w:rsid w:val="009F19B4"/>
    <w:rsid w:val="009F46FC"/>
    <w:rsid w:val="009F6666"/>
    <w:rsid w:val="009F7A16"/>
    <w:rsid w:val="009F7DDE"/>
    <w:rsid w:val="00A0020C"/>
    <w:rsid w:val="00A00D61"/>
    <w:rsid w:val="00A019CB"/>
    <w:rsid w:val="00A01BB3"/>
    <w:rsid w:val="00A01E09"/>
    <w:rsid w:val="00A01FEF"/>
    <w:rsid w:val="00A02D08"/>
    <w:rsid w:val="00A035BA"/>
    <w:rsid w:val="00A04EAC"/>
    <w:rsid w:val="00A105B4"/>
    <w:rsid w:val="00A11503"/>
    <w:rsid w:val="00A11A6E"/>
    <w:rsid w:val="00A128C1"/>
    <w:rsid w:val="00A13818"/>
    <w:rsid w:val="00A13E2F"/>
    <w:rsid w:val="00A14B16"/>
    <w:rsid w:val="00A154C2"/>
    <w:rsid w:val="00A15E75"/>
    <w:rsid w:val="00A15EBD"/>
    <w:rsid w:val="00A223CB"/>
    <w:rsid w:val="00A23E80"/>
    <w:rsid w:val="00A2426F"/>
    <w:rsid w:val="00A255E1"/>
    <w:rsid w:val="00A25ABD"/>
    <w:rsid w:val="00A26578"/>
    <w:rsid w:val="00A26724"/>
    <w:rsid w:val="00A2675E"/>
    <w:rsid w:val="00A26BE1"/>
    <w:rsid w:val="00A277F6"/>
    <w:rsid w:val="00A301B2"/>
    <w:rsid w:val="00A30C02"/>
    <w:rsid w:val="00A30F9B"/>
    <w:rsid w:val="00A32D75"/>
    <w:rsid w:val="00A33032"/>
    <w:rsid w:val="00A33DEE"/>
    <w:rsid w:val="00A34ED7"/>
    <w:rsid w:val="00A34FBA"/>
    <w:rsid w:val="00A35724"/>
    <w:rsid w:val="00A35B1A"/>
    <w:rsid w:val="00A372D5"/>
    <w:rsid w:val="00A403DE"/>
    <w:rsid w:val="00A40C07"/>
    <w:rsid w:val="00A42017"/>
    <w:rsid w:val="00A4267F"/>
    <w:rsid w:val="00A4399E"/>
    <w:rsid w:val="00A454F3"/>
    <w:rsid w:val="00A45563"/>
    <w:rsid w:val="00A45A49"/>
    <w:rsid w:val="00A468F5"/>
    <w:rsid w:val="00A470DA"/>
    <w:rsid w:val="00A5004D"/>
    <w:rsid w:val="00A50C06"/>
    <w:rsid w:val="00A50C23"/>
    <w:rsid w:val="00A50D06"/>
    <w:rsid w:val="00A51809"/>
    <w:rsid w:val="00A52374"/>
    <w:rsid w:val="00A5247F"/>
    <w:rsid w:val="00A53069"/>
    <w:rsid w:val="00A55B5C"/>
    <w:rsid w:val="00A55D0D"/>
    <w:rsid w:val="00A56056"/>
    <w:rsid w:val="00A56ABA"/>
    <w:rsid w:val="00A56E2D"/>
    <w:rsid w:val="00A57A2D"/>
    <w:rsid w:val="00A60E59"/>
    <w:rsid w:val="00A610C9"/>
    <w:rsid w:val="00A61658"/>
    <w:rsid w:val="00A63484"/>
    <w:rsid w:val="00A6385E"/>
    <w:rsid w:val="00A6400E"/>
    <w:rsid w:val="00A64297"/>
    <w:rsid w:val="00A64A59"/>
    <w:rsid w:val="00A65D87"/>
    <w:rsid w:val="00A66232"/>
    <w:rsid w:val="00A6694E"/>
    <w:rsid w:val="00A66B57"/>
    <w:rsid w:val="00A6760D"/>
    <w:rsid w:val="00A70098"/>
    <w:rsid w:val="00A703A6"/>
    <w:rsid w:val="00A70C39"/>
    <w:rsid w:val="00A71B82"/>
    <w:rsid w:val="00A720B0"/>
    <w:rsid w:val="00A729F7"/>
    <w:rsid w:val="00A72AE0"/>
    <w:rsid w:val="00A72F2B"/>
    <w:rsid w:val="00A74065"/>
    <w:rsid w:val="00A7415B"/>
    <w:rsid w:val="00A742E0"/>
    <w:rsid w:val="00A75734"/>
    <w:rsid w:val="00A8132F"/>
    <w:rsid w:val="00A817BE"/>
    <w:rsid w:val="00A82930"/>
    <w:rsid w:val="00A83274"/>
    <w:rsid w:val="00A845D6"/>
    <w:rsid w:val="00A85760"/>
    <w:rsid w:val="00A85A1B"/>
    <w:rsid w:val="00A86F1B"/>
    <w:rsid w:val="00A91950"/>
    <w:rsid w:val="00A91B18"/>
    <w:rsid w:val="00A920DF"/>
    <w:rsid w:val="00A93A0D"/>
    <w:rsid w:val="00A9444B"/>
    <w:rsid w:val="00A95CAE"/>
    <w:rsid w:val="00A96407"/>
    <w:rsid w:val="00A967E4"/>
    <w:rsid w:val="00AA2248"/>
    <w:rsid w:val="00AA2818"/>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AA"/>
    <w:rsid w:val="00AB4E50"/>
    <w:rsid w:val="00AB54B0"/>
    <w:rsid w:val="00AB6165"/>
    <w:rsid w:val="00AB72D1"/>
    <w:rsid w:val="00AB7C22"/>
    <w:rsid w:val="00AB7E89"/>
    <w:rsid w:val="00AC0649"/>
    <w:rsid w:val="00AC26A6"/>
    <w:rsid w:val="00AC2853"/>
    <w:rsid w:val="00AC3080"/>
    <w:rsid w:val="00AC3F61"/>
    <w:rsid w:val="00AC4010"/>
    <w:rsid w:val="00AC4178"/>
    <w:rsid w:val="00AC53FA"/>
    <w:rsid w:val="00AC58FF"/>
    <w:rsid w:val="00AC6018"/>
    <w:rsid w:val="00AC699F"/>
    <w:rsid w:val="00AD22D3"/>
    <w:rsid w:val="00AD52AD"/>
    <w:rsid w:val="00AD5D20"/>
    <w:rsid w:val="00AD5FCA"/>
    <w:rsid w:val="00AD67AD"/>
    <w:rsid w:val="00AD76FB"/>
    <w:rsid w:val="00AE0814"/>
    <w:rsid w:val="00AE1B58"/>
    <w:rsid w:val="00AE2A67"/>
    <w:rsid w:val="00AE3051"/>
    <w:rsid w:val="00AE572D"/>
    <w:rsid w:val="00AE645A"/>
    <w:rsid w:val="00AF0172"/>
    <w:rsid w:val="00AF1A43"/>
    <w:rsid w:val="00AF565B"/>
    <w:rsid w:val="00AF5EFB"/>
    <w:rsid w:val="00AF72BF"/>
    <w:rsid w:val="00B00554"/>
    <w:rsid w:val="00B0073A"/>
    <w:rsid w:val="00B00825"/>
    <w:rsid w:val="00B03C93"/>
    <w:rsid w:val="00B04C9E"/>
    <w:rsid w:val="00B068CF"/>
    <w:rsid w:val="00B06BEA"/>
    <w:rsid w:val="00B06C93"/>
    <w:rsid w:val="00B06CF5"/>
    <w:rsid w:val="00B07394"/>
    <w:rsid w:val="00B07503"/>
    <w:rsid w:val="00B07C0F"/>
    <w:rsid w:val="00B11807"/>
    <w:rsid w:val="00B11D11"/>
    <w:rsid w:val="00B12BCA"/>
    <w:rsid w:val="00B15574"/>
    <w:rsid w:val="00B17DD9"/>
    <w:rsid w:val="00B17FB0"/>
    <w:rsid w:val="00B20727"/>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17A6"/>
    <w:rsid w:val="00B32006"/>
    <w:rsid w:val="00B3234E"/>
    <w:rsid w:val="00B370C3"/>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6E1"/>
    <w:rsid w:val="00B52EEB"/>
    <w:rsid w:val="00B532BF"/>
    <w:rsid w:val="00B54385"/>
    <w:rsid w:val="00B54D65"/>
    <w:rsid w:val="00B55CEA"/>
    <w:rsid w:val="00B56008"/>
    <w:rsid w:val="00B5637A"/>
    <w:rsid w:val="00B566D4"/>
    <w:rsid w:val="00B56917"/>
    <w:rsid w:val="00B56AFB"/>
    <w:rsid w:val="00B570C5"/>
    <w:rsid w:val="00B57103"/>
    <w:rsid w:val="00B57175"/>
    <w:rsid w:val="00B57FDA"/>
    <w:rsid w:val="00B60BC2"/>
    <w:rsid w:val="00B6198D"/>
    <w:rsid w:val="00B61C94"/>
    <w:rsid w:val="00B6213D"/>
    <w:rsid w:val="00B638DA"/>
    <w:rsid w:val="00B63B9A"/>
    <w:rsid w:val="00B645C4"/>
    <w:rsid w:val="00B64D34"/>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21B0"/>
    <w:rsid w:val="00B83106"/>
    <w:rsid w:val="00B83C82"/>
    <w:rsid w:val="00B83F4B"/>
    <w:rsid w:val="00B85146"/>
    <w:rsid w:val="00B852C2"/>
    <w:rsid w:val="00B85725"/>
    <w:rsid w:val="00B86C62"/>
    <w:rsid w:val="00B875BB"/>
    <w:rsid w:val="00B876C4"/>
    <w:rsid w:val="00B87876"/>
    <w:rsid w:val="00B87E6E"/>
    <w:rsid w:val="00B912A9"/>
    <w:rsid w:val="00B926E1"/>
    <w:rsid w:val="00B931B2"/>
    <w:rsid w:val="00B94DFB"/>
    <w:rsid w:val="00B966A9"/>
    <w:rsid w:val="00B96C10"/>
    <w:rsid w:val="00B96D50"/>
    <w:rsid w:val="00B970DA"/>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B0064"/>
    <w:rsid w:val="00BB0262"/>
    <w:rsid w:val="00BB0C36"/>
    <w:rsid w:val="00BB0EDE"/>
    <w:rsid w:val="00BB0F6D"/>
    <w:rsid w:val="00BB1EAE"/>
    <w:rsid w:val="00BB20BF"/>
    <w:rsid w:val="00BB3320"/>
    <w:rsid w:val="00BB339A"/>
    <w:rsid w:val="00BB49AB"/>
    <w:rsid w:val="00BB4AAF"/>
    <w:rsid w:val="00BB4E5A"/>
    <w:rsid w:val="00BB611E"/>
    <w:rsid w:val="00BB7C95"/>
    <w:rsid w:val="00BC02DD"/>
    <w:rsid w:val="00BC0B6B"/>
    <w:rsid w:val="00BC0C0E"/>
    <w:rsid w:val="00BC1DB4"/>
    <w:rsid w:val="00BC1EC6"/>
    <w:rsid w:val="00BC30CA"/>
    <w:rsid w:val="00BC4734"/>
    <w:rsid w:val="00BC50AA"/>
    <w:rsid w:val="00BC6C00"/>
    <w:rsid w:val="00BC6D44"/>
    <w:rsid w:val="00BC6D4B"/>
    <w:rsid w:val="00BC6FF6"/>
    <w:rsid w:val="00BC74F8"/>
    <w:rsid w:val="00BC7A0E"/>
    <w:rsid w:val="00BD02F8"/>
    <w:rsid w:val="00BD0537"/>
    <w:rsid w:val="00BD087D"/>
    <w:rsid w:val="00BD14CF"/>
    <w:rsid w:val="00BD27A9"/>
    <w:rsid w:val="00BD281A"/>
    <w:rsid w:val="00BD3C61"/>
    <w:rsid w:val="00BD46A6"/>
    <w:rsid w:val="00BD5152"/>
    <w:rsid w:val="00BD759D"/>
    <w:rsid w:val="00BD78AE"/>
    <w:rsid w:val="00BD7FF7"/>
    <w:rsid w:val="00BE2780"/>
    <w:rsid w:val="00BE2A56"/>
    <w:rsid w:val="00BE2DC9"/>
    <w:rsid w:val="00BE342D"/>
    <w:rsid w:val="00BE4178"/>
    <w:rsid w:val="00BE4921"/>
    <w:rsid w:val="00BE5067"/>
    <w:rsid w:val="00BE5FEE"/>
    <w:rsid w:val="00BE6196"/>
    <w:rsid w:val="00BE7341"/>
    <w:rsid w:val="00BE7E80"/>
    <w:rsid w:val="00BF0C4D"/>
    <w:rsid w:val="00BF2213"/>
    <w:rsid w:val="00BF2D20"/>
    <w:rsid w:val="00BF30AF"/>
    <w:rsid w:val="00BF3B54"/>
    <w:rsid w:val="00BF3CB9"/>
    <w:rsid w:val="00BF4A3F"/>
    <w:rsid w:val="00BF542D"/>
    <w:rsid w:val="00BF5D57"/>
    <w:rsid w:val="00BF6039"/>
    <w:rsid w:val="00BF664C"/>
    <w:rsid w:val="00BF6C78"/>
    <w:rsid w:val="00C00365"/>
    <w:rsid w:val="00C00709"/>
    <w:rsid w:val="00C0095B"/>
    <w:rsid w:val="00C00B66"/>
    <w:rsid w:val="00C00C53"/>
    <w:rsid w:val="00C025A6"/>
    <w:rsid w:val="00C03195"/>
    <w:rsid w:val="00C03196"/>
    <w:rsid w:val="00C04E16"/>
    <w:rsid w:val="00C0635E"/>
    <w:rsid w:val="00C109F1"/>
    <w:rsid w:val="00C1215E"/>
    <w:rsid w:val="00C125AD"/>
    <w:rsid w:val="00C12ADD"/>
    <w:rsid w:val="00C12BC4"/>
    <w:rsid w:val="00C12DF7"/>
    <w:rsid w:val="00C14DF8"/>
    <w:rsid w:val="00C1563C"/>
    <w:rsid w:val="00C156DD"/>
    <w:rsid w:val="00C159DB"/>
    <w:rsid w:val="00C17477"/>
    <w:rsid w:val="00C17ABE"/>
    <w:rsid w:val="00C20A57"/>
    <w:rsid w:val="00C20D74"/>
    <w:rsid w:val="00C21E03"/>
    <w:rsid w:val="00C225AE"/>
    <w:rsid w:val="00C23B6C"/>
    <w:rsid w:val="00C260C5"/>
    <w:rsid w:val="00C26697"/>
    <w:rsid w:val="00C267C7"/>
    <w:rsid w:val="00C273CC"/>
    <w:rsid w:val="00C27F14"/>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60E9"/>
    <w:rsid w:val="00C46CF8"/>
    <w:rsid w:val="00C4722E"/>
    <w:rsid w:val="00C51330"/>
    <w:rsid w:val="00C5155C"/>
    <w:rsid w:val="00C51994"/>
    <w:rsid w:val="00C53ACD"/>
    <w:rsid w:val="00C53B00"/>
    <w:rsid w:val="00C53B9F"/>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638"/>
    <w:rsid w:val="00C8370E"/>
    <w:rsid w:val="00C83784"/>
    <w:rsid w:val="00C84D79"/>
    <w:rsid w:val="00C860BF"/>
    <w:rsid w:val="00C86213"/>
    <w:rsid w:val="00C87132"/>
    <w:rsid w:val="00C900CB"/>
    <w:rsid w:val="00C909CD"/>
    <w:rsid w:val="00C918BF"/>
    <w:rsid w:val="00C92D1B"/>
    <w:rsid w:val="00C93047"/>
    <w:rsid w:val="00C93AA7"/>
    <w:rsid w:val="00C93EF6"/>
    <w:rsid w:val="00C9472B"/>
    <w:rsid w:val="00C94C2C"/>
    <w:rsid w:val="00C9659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12B1"/>
    <w:rsid w:val="00CB224C"/>
    <w:rsid w:val="00CB3EE0"/>
    <w:rsid w:val="00CB4916"/>
    <w:rsid w:val="00CB5789"/>
    <w:rsid w:val="00CB5DAE"/>
    <w:rsid w:val="00CB6FEB"/>
    <w:rsid w:val="00CB7B34"/>
    <w:rsid w:val="00CB7EEB"/>
    <w:rsid w:val="00CC01A2"/>
    <w:rsid w:val="00CC0810"/>
    <w:rsid w:val="00CC2B11"/>
    <w:rsid w:val="00CC46F7"/>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76CA"/>
    <w:rsid w:val="00CE0895"/>
    <w:rsid w:val="00CE08C1"/>
    <w:rsid w:val="00CE1031"/>
    <w:rsid w:val="00CE193B"/>
    <w:rsid w:val="00CE199F"/>
    <w:rsid w:val="00CE36D4"/>
    <w:rsid w:val="00CE37AD"/>
    <w:rsid w:val="00CE3ACE"/>
    <w:rsid w:val="00CE3BFF"/>
    <w:rsid w:val="00CE3C76"/>
    <w:rsid w:val="00CE502F"/>
    <w:rsid w:val="00CE5253"/>
    <w:rsid w:val="00CE59B6"/>
    <w:rsid w:val="00CE5CD9"/>
    <w:rsid w:val="00CE73EC"/>
    <w:rsid w:val="00CF00C6"/>
    <w:rsid w:val="00CF0D2A"/>
    <w:rsid w:val="00CF15B5"/>
    <w:rsid w:val="00CF212D"/>
    <w:rsid w:val="00CF22B8"/>
    <w:rsid w:val="00CF27A6"/>
    <w:rsid w:val="00CF429A"/>
    <w:rsid w:val="00CF4B6A"/>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3234"/>
    <w:rsid w:val="00D13B0C"/>
    <w:rsid w:val="00D14D27"/>
    <w:rsid w:val="00D16A96"/>
    <w:rsid w:val="00D179F3"/>
    <w:rsid w:val="00D17A7A"/>
    <w:rsid w:val="00D17F51"/>
    <w:rsid w:val="00D21F03"/>
    <w:rsid w:val="00D22606"/>
    <w:rsid w:val="00D226E1"/>
    <w:rsid w:val="00D23D1A"/>
    <w:rsid w:val="00D24454"/>
    <w:rsid w:val="00D24CF3"/>
    <w:rsid w:val="00D266DE"/>
    <w:rsid w:val="00D27E51"/>
    <w:rsid w:val="00D30654"/>
    <w:rsid w:val="00D3130D"/>
    <w:rsid w:val="00D3131D"/>
    <w:rsid w:val="00D31890"/>
    <w:rsid w:val="00D32331"/>
    <w:rsid w:val="00D3291A"/>
    <w:rsid w:val="00D32C56"/>
    <w:rsid w:val="00D34033"/>
    <w:rsid w:val="00D34224"/>
    <w:rsid w:val="00D3429E"/>
    <w:rsid w:val="00D360BD"/>
    <w:rsid w:val="00D362C7"/>
    <w:rsid w:val="00D367D7"/>
    <w:rsid w:val="00D37A9E"/>
    <w:rsid w:val="00D40CF7"/>
    <w:rsid w:val="00D41682"/>
    <w:rsid w:val="00D4337B"/>
    <w:rsid w:val="00D4342B"/>
    <w:rsid w:val="00D4363A"/>
    <w:rsid w:val="00D441E3"/>
    <w:rsid w:val="00D44B43"/>
    <w:rsid w:val="00D4542B"/>
    <w:rsid w:val="00D45FE6"/>
    <w:rsid w:val="00D46C62"/>
    <w:rsid w:val="00D4700C"/>
    <w:rsid w:val="00D479E7"/>
    <w:rsid w:val="00D517A2"/>
    <w:rsid w:val="00D52199"/>
    <w:rsid w:val="00D528BE"/>
    <w:rsid w:val="00D537FE"/>
    <w:rsid w:val="00D53BA5"/>
    <w:rsid w:val="00D54A12"/>
    <w:rsid w:val="00D55CF1"/>
    <w:rsid w:val="00D55FC9"/>
    <w:rsid w:val="00D56BA5"/>
    <w:rsid w:val="00D56C9F"/>
    <w:rsid w:val="00D56D62"/>
    <w:rsid w:val="00D56F3E"/>
    <w:rsid w:val="00D61396"/>
    <w:rsid w:val="00D625A8"/>
    <w:rsid w:val="00D62FA5"/>
    <w:rsid w:val="00D63197"/>
    <w:rsid w:val="00D6368E"/>
    <w:rsid w:val="00D6437A"/>
    <w:rsid w:val="00D643E9"/>
    <w:rsid w:val="00D648D4"/>
    <w:rsid w:val="00D65226"/>
    <w:rsid w:val="00D65418"/>
    <w:rsid w:val="00D67072"/>
    <w:rsid w:val="00D714D8"/>
    <w:rsid w:val="00D721D7"/>
    <w:rsid w:val="00D724D9"/>
    <w:rsid w:val="00D739E3"/>
    <w:rsid w:val="00D74A28"/>
    <w:rsid w:val="00D753F6"/>
    <w:rsid w:val="00D777E1"/>
    <w:rsid w:val="00D805A8"/>
    <w:rsid w:val="00D808A4"/>
    <w:rsid w:val="00D81AC2"/>
    <w:rsid w:val="00D81C18"/>
    <w:rsid w:val="00D82679"/>
    <w:rsid w:val="00D8294F"/>
    <w:rsid w:val="00D832B1"/>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C80"/>
    <w:rsid w:val="00D96552"/>
    <w:rsid w:val="00D970A2"/>
    <w:rsid w:val="00DA096B"/>
    <w:rsid w:val="00DA17BF"/>
    <w:rsid w:val="00DA2158"/>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65B5"/>
    <w:rsid w:val="00DB671B"/>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22D"/>
    <w:rsid w:val="00DC7664"/>
    <w:rsid w:val="00DD04B9"/>
    <w:rsid w:val="00DD1148"/>
    <w:rsid w:val="00DD1162"/>
    <w:rsid w:val="00DD1348"/>
    <w:rsid w:val="00DD349F"/>
    <w:rsid w:val="00DE1A17"/>
    <w:rsid w:val="00DE21C2"/>
    <w:rsid w:val="00DE2B9B"/>
    <w:rsid w:val="00DE3CC0"/>
    <w:rsid w:val="00DE45A9"/>
    <w:rsid w:val="00DE4630"/>
    <w:rsid w:val="00DE58DA"/>
    <w:rsid w:val="00DE5B3F"/>
    <w:rsid w:val="00DE784F"/>
    <w:rsid w:val="00DF01DC"/>
    <w:rsid w:val="00DF0753"/>
    <w:rsid w:val="00DF0F46"/>
    <w:rsid w:val="00DF124D"/>
    <w:rsid w:val="00DF2E6A"/>
    <w:rsid w:val="00DF45C7"/>
    <w:rsid w:val="00DF4E9D"/>
    <w:rsid w:val="00DF519B"/>
    <w:rsid w:val="00DF57A2"/>
    <w:rsid w:val="00DF5A2D"/>
    <w:rsid w:val="00DF5F52"/>
    <w:rsid w:val="00DF69D6"/>
    <w:rsid w:val="00E008BE"/>
    <w:rsid w:val="00E00E39"/>
    <w:rsid w:val="00E01118"/>
    <w:rsid w:val="00E015EA"/>
    <w:rsid w:val="00E017DA"/>
    <w:rsid w:val="00E02217"/>
    <w:rsid w:val="00E024F9"/>
    <w:rsid w:val="00E03F4C"/>
    <w:rsid w:val="00E044B1"/>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EFD"/>
    <w:rsid w:val="00E176EE"/>
    <w:rsid w:val="00E20166"/>
    <w:rsid w:val="00E20609"/>
    <w:rsid w:val="00E20637"/>
    <w:rsid w:val="00E223AC"/>
    <w:rsid w:val="00E22841"/>
    <w:rsid w:val="00E230B9"/>
    <w:rsid w:val="00E236A3"/>
    <w:rsid w:val="00E24CD4"/>
    <w:rsid w:val="00E250FF"/>
    <w:rsid w:val="00E25771"/>
    <w:rsid w:val="00E257D4"/>
    <w:rsid w:val="00E26148"/>
    <w:rsid w:val="00E26D34"/>
    <w:rsid w:val="00E31846"/>
    <w:rsid w:val="00E33016"/>
    <w:rsid w:val="00E33575"/>
    <w:rsid w:val="00E350FC"/>
    <w:rsid w:val="00E35D9D"/>
    <w:rsid w:val="00E35F49"/>
    <w:rsid w:val="00E36FDC"/>
    <w:rsid w:val="00E37FB6"/>
    <w:rsid w:val="00E40184"/>
    <w:rsid w:val="00E41482"/>
    <w:rsid w:val="00E41511"/>
    <w:rsid w:val="00E41C8E"/>
    <w:rsid w:val="00E41CF1"/>
    <w:rsid w:val="00E420A5"/>
    <w:rsid w:val="00E45EFB"/>
    <w:rsid w:val="00E461E0"/>
    <w:rsid w:val="00E46EB9"/>
    <w:rsid w:val="00E47257"/>
    <w:rsid w:val="00E474B0"/>
    <w:rsid w:val="00E47552"/>
    <w:rsid w:val="00E47806"/>
    <w:rsid w:val="00E47F69"/>
    <w:rsid w:val="00E50A66"/>
    <w:rsid w:val="00E50D59"/>
    <w:rsid w:val="00E51C39"/>
    <w:rsid w:val="00E54475"/>
    <w:rsid w:val="00E55456"/>
    <w:rsid w:val="00E606E0"/>
    <w:rsid w:val="00E606FA"/>
    <w:rsid w:val="00E60986"/>
    <w:rsid w:val="00E62665"/>
    <w:rsid w:val="00E63346"/>
    <w:rsid w:val="00E65D5F"/>
    <w:rsid w:val="00E66E63"/>
    <w:rsid w:val="00E66EFA"/>
    <w:rsid w:val="00E6761C"/>
    <w:rsid w:val="00E71233"/>
    <w:rsid w:val="00E71C71"/>
    <w:rsid w:val="00E725BB"/>
    <w:rsid w:val="00E74A19"/>
    <w:rsid w:val="00E75DB3"/>
    <w:rsid w:val="00E77B36"/>
    <w:rsid w:val="00E80D91"/>
    <w:rsid w:val="00E81E31"/>
    <w:rsid w:val="00E8347D"/>
    <w:rsid w:val="00E83B60"/>
    <w:rsid w:val="00E851E6"/>
    <w:rsid w:val="00E860D2"/>
    <w:rsid w:val="00E86E82"/>
    <w:rsid w:val="00E90316"/>
    <w:rsid w:val="00E904F8"/>
    <w:rsid w:val="00E912A2"/>
    <w:rsid w:val="00E93821"/>
    <w:rsid w:val="00E94C3E"/>
    <w:rsid w:val="00E957FC"/>
    <w:rsid w:val="00E95F3B"/>
    <w:rsid w:val="00E970AD"/>
    <w:rsid w:val="00E97602"/>
    <w:rsid w:val="00EA11B2"/>
    <w:rsid w:val="00EA13A0"/>
    <w:rsid w:val="00EA243B"/>
    <w:rsid w:val="00EA269C"/>
    <w:rsid w:val="00EA46A5"/>
    <w:rsid w:val="00EA5314"/>
    <w:rsid w:val="00EA54DE"/>
    <w:rsid w:val="00EA5B46"/>
    <w:rsid w:val="00EA5ED5"/>
    <w:rsid w:val="00EA5F3E"/>
    <w:rsid w:val="00EA7190"/>
    <w:rsid w:val="00EA7858"/>
    <w:rsid w:val="00EB03BC"/>
    <w:rsid w:val="00EB10BB"/>
    <w:rsid w:val="00EB1796"/>
    <w:rsid w:val="00EB279E"/>
    <w:rsid w:val="00EB2A30"/>
    <w:rsid w:val="00EB31F8"/>
    <w:rsid w:val="00EB35B2"/>
    <w:rsid w:val="00EB63BB"/>
    <w:rsid w:val="00EB77B5"/>
    <w:rsid w:val="00EC06D4"/>
    <w:rsid w:val="00EC0F93"/>
    <w:rsid w:val="00EC1167"/>
    <w:rsid w:val="00EC1DDA"/>
    <w:rsid w:val="00EC2B74"/>
    <w:rsid w:val="00EC3425"/>
    <w:rsid w:val="00EC414D"/>
    <w:rsid w:val="00EC51D5"/>
    <w:rsid w:val="00EC6A8D"/>
    <w:rsid w:val="00EC6A9B"/>
    <w:rsid w:val="00EC6F5A"/>
    <w:rsid w:val="00EC75B9"/>
    <w:rsid w:val="00EC7C0B"/>
    <w:rsid w:val="00ED0752"/>
    <w:rsid w:val="00ED0F63"/>
    <w:rsid w:val="00ED1D1A"/>
    <w:rsid w:val="00ED26B2"/>
    <w:rsid w:val="00ED3206"/>
    <w:rsid w:val="00ED5694"/>
    <w:rsid w:val="00ED65A2"/>
    <w:rsid w:val="00ED7F9F"/>
    <w:rsid w:val="00EE0774"/>
    <w:rsid w:val="00EE18D7"/>
    <w:rsid w:val="00EE1F3E"/>
    <w:rsid w:val="00EE2264"/>
    <w:rsid w:val="00EE2CD7"/>
    <w:rsid w:val="00EE2E19"/>
    <w:rsid w:val="00EE330C"/>
    <w:rsid w:val="00EE3DCB"/>
    <w:rsid w:val="00EE5015"/>
    <w:rsid w:val="00EE509E"/>
    <w:rsid w:val="00EE5D5C"/>
    <w:rsid w:val="00EE5EA4"/>
    <w:rsid w:val="00EE6035"/>
    <w:rsid w:val="00EE6315"/>
    <w:rsid w:val="00EE649F"/>
    <w:rsid w:val="00EE6F5F"/>
    <w:rsid w:val="00EF02C0"/>
    <w:rsid w:val="00EF2092"/>
    <w:rsid w:val="00EF3495"/>
    <w:rsid w:val="00EF5222"/>
    <w:rsid w:val="00F0006B"/>
    <w:rsid w:val="00F00532"/>
    <w:rsid w:val="00F0489C"/>
    <w:rsid w:val="00F05014"/>
    <w:rsid w:val="00F05962"/>
    <w:rsid w:val="00F05BAA"/>
    <w:rsid w:val="00F05BE7"/>
    <w:rsid w:val="00F07553"/>
    <w:rsid w:val="00F104BC"/>
    <w:rsid w:val="00F15393"/>
    <w:rsid w:val="00F1610E"/>
    <w:rsid w:val="00F161AB"/>
    <w:rsid w:val="00F17BB3"/>
    <w:rsid w:val="00F21CAF"/>
    <w:rsid w:val="00F21D7C"/>
    <w:rsid w:val="00F21E9D"/>
    <w:rsid w:val="00F2235B"/>
    <w:rsid w:val="00F22888"/>
    <w:rsid w:val="00F25CCE"/>
    <w:rsid w:val="00F26523"/>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E41"/>
    <w:rsid w:val="00F455CA"/>
    <w:rsid w:val="00F4651C"/>
    <w:rsid w:val="00F46E9E"/>
    <w:rsid w:val="00F46F19"/>
    <w:rsid w:val="00F50176"/>
    <w:rsid w:val="00F50F12"/>
    <w:rsid w:val="00F515BE"/>
    <w:rsid w:val="00F52294"/>
    <w:rsid w:val="00F523DE"/>
    <w:rsid w:val="00F52674"/>
    <w:rsid w:val="00F52C85"/>
    <w:rsid w:val="00F5426E"/>
    <w:rsid w:val="00F54495"/>
    <w:rsid w:val="00F56673"/>
    <w:rsid w:val="00F56963"/>
    <w:rsid w:val="00F57E14"/>
    <w:rsid w:val="00F60C78"/>
    <w:rsid w:val="00F6142B"/>
    <w:rsid w:val="00F61617"/>
    <w:rsid w:val="00F61860"/>
    <w:rsid w:val="00F64012"/>
    <w:rsid w:val="00F6423A"/>
    <w:rsid w:val="00F6464A"/>
    <w:rsid w:val="00F65305"/>
    <w:rsid w:val="00F657CE"/>
    <w:rsid w:val="00F65D2C"/>
    <w:rsid w:val="00F664BD"/>
    <w:rsid w:val="00F6690B"/>
    <w:rsid w:val="00F670FC"/>
    <w:rsid w:val="00F67DF1"/>
    <w:rsid w:val="00F706DD"/>
    <w:rsid w:val="00F70D18"/>
    <w:rsid w:val="00F710DA"/>
    <w:rsid w:val="00F7251E"/>
    <w:rsid w:val="00F72F51"/>
    <w:rsid w:val="00F73F51"/>
    <w:rsid w:val="00F7438A"/>
    <w:rsid w:val="00F74C06"/>
    <w:rsid w:val="00F74E5B"/>
    <w:rsid w:val="00F762BF"/>
    <w:rsid w:val="00F77EB9"/>
    <w:rsid w:val="00F8194C"/>
    <w:rsid w:val="00F81D5C"/>
    <w:rsid w:val="00F83235"/>
    <w:rsid w:val="00F83D10"/>
    <w:rsid w:val="00F84853"/>
    <w:rsid w:val="00F85780"/>
    <w:rsid w:val="00F90E1B"/>
    <w:rsid w:val="00F91549"/>
    <w:rsid w:val="00F92BC8"/>
    <w:rsid w:val="00F930B7"/>
    <w:rsid w:val="00F93129"/>
    <w:rsid w:val="00F9488D"/>
    <w:rsid w:val="00F94B1F"/>
    <w:rsid w:val="00F95229"/>
    <w:rsid w:val="00F967EF"/>
    <w:rsid w:val="00FA0FD5"/>
    <w:rsid w:val="00FA1EAC"/>
    <w:rsid w:val="00FA1FB4"/>
    <w:rsid w:val="00FA3609"/>
    <w:rsid w:val="00FA4187"/>
    <w:rsid w:val="00FA495C"/>
    <w:rsid w:val="00FA6C03"/>
    <w:rsid w:val="00FA74D5"/>
    <w:rsid w:val="00FB08BC"/>
    <w:rsid w:val="00FB1BD0"/>
    <w:rsid w:val="00FB296E"/>
    <w:rsid w:val="00FB3378"/>
    <w:rsid w:val="00FB3517"/>
    <w:rsid w:val="00FB3EEB"/>
    <w:rsid w:val="00FB4723"/>
    <w:rsid w:val="00FB48BF"/>
    <w:rsid w:val="00FB4A93"/>
    <w:rsid w:val="00FB5117"/>
    <w:rsid w:val="00FB54BD"/>
    <w:rsid w:val="00FB5F50"/>
    <w:rsid w:val="00FB5F8D"/>
    <w:rsid w:val="00FB6E16"/>
    <w:rsid w:val="00FC1084"/>
    <w:rsid w:val="00FC13D9"/>
    <w:rsid w:val="00FC24E1"/>
    <w:rsid w:val="00FC26E8"/>
    <w:rsid w:val="00FC36DB"/>
    <w:rsid w:val="00FC38AB"/>
    <w:rsid w:val="00FC3B07"/>
    <w:rsid w:val="00FC4027"/>
    <w:rsid w:val="00FC4B09"/>
    <w:rsid w:val="00FC53D0"/>
    <w:rsid w:val="00FC56BB"/>
    <w:rsid w:val="00FC6D29"/>
    <w:rsid w:val="00FC6F9B"/>
    <w:rsid w:val="00FD02F1"/>
    <w:rsid w:val="00FD0935"/>
    <w:rsid w:val="00FD2519"/>
    <w:rsid w:val="00FD39B7"/>
    <w:rsid w:val="00FD4009"/>
    <w:rsid w:val="00FD469B"/>
    <w:rsid w:val="00FD5BC1"/>
    <w:rsid w:val="00FD5DCC"/>
    <w:rsid w:val="00FD6666"/>
    <w:rsid w:val="00FD78AC"/>
    <w:rsid w:val="00FD7F8B"/>
    <w:rsid w:val="00FE18E8"/>
    <w:rsid w:val="00FE2061"/>
    <w:rsid w:val="00FE3006"/>
    <w:rsid w:val="00FE5188"/>
    <w:rsid w:val="00FE6E71"/>
    <w:rsid w:val="00FE7246"/>
    <w:rsid w:val="00FE7B86"/>
    <w:rsid w:val="00FF04A6"/>
    <w:rsid w:val="00FF08A2"/>
    <w:rsid w:val="00FF0974"/>
    <w:rsid w:val="00FF09C4"/>
    <w:rsid w:val="00FF1114"/>
    <w:rsid w:val="00FF17DE"/>
    <w:rsid w:val="00FF28E4"/>
    <w:rsid w:val="00FF2D2C"/>
    <w:rsid w:val="00FF3DD2"/>
    <w:rsid w:val="00FF5242"/>
    <w:rsid w:val="00FF6325"/>
    <w:rsid w:val="00FF7715"/>
    <w:rsid w:val="00FF7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B1F57A"/>
  <w15:docId w15:val="{A13D56C6-B778-4B50-8E42-EB7C8116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Bobs</cp:lastModifiedBy>
  <cp:revision>3</cp:revision>
  <cp:lastPrinted>2021-09-20T15:23:00Z</cp:lastPrinted>
  <dcterms:created xsi:type="dcterms:W3CDTF">2021-09-22T18:18:00Z</dcterms:created>
  <dcterms:modified xsi:type="dcterms:W3CDTF">2021-09-22T19:03:00Z</dcterms:modified>
</cp:coreProperties>
</file>