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716E031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E01F90">
        <w:rPr>
          <w:sz w:val="22"/>
          <w:szCs w:val="22"/>
        </w:rPr>
        <w:t>14</w:t>
      </w:r>
      <w:r w:rsidR="00E01F90" w:rsidRPr="00E01F90">
        <w:rPr>
          <w:sz w:val="22"/>
          <w:szCs w:val="22"/>
          <w:vertAlign w:val="superscript"/>
        </w:rPr>
        <w:t>th</w:t>
      </w:r>
      <w:r w:rsidR="00E01F90">
        <w:rPr>
          <w:sz w:val="22"/>
          <w:szCs w:val="22"/>
        </w:rPr>
        <w:t xml:space="preserve"> October</w:t>
      </w:r>
      <w:r w:rsidR="009F35D8" w:rsidRPr="006141A4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201</w:t>
      </w:r>
      <w:r w:rsidR="00AD21F6" w:rsidRPr="006141A4">
        <w:rPr>
          <w:sz w:val="22"/>
          <w:szCs w:val="22"/>
        </w:rPr>
        <w:t>9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6B37DA46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5C3121D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AC40BA">
        <w:rPr>
          <w:sz w:val="22"/>
          <w:szCs w:val="22"/>
        </w:rPr>
        <w:t>1</w:t>
      </w:r>
      <w:r w:rsidR="00E01F90">
        <w:rPr>
          <w:sz w:val="22"/>
          <w:szCs w:val="22"/>
        </w:rPr>
        <w:t>6</w:t>
      </w:r>
      <w:r w:rsidR="00E01F90" w:rsidRPr="00E01F90">
        <w:rPr>
          <w:sz w:val="22"/>
          <w:szCs w:val="22"/>
          <w:vertAlign w:val="superscript"/>
        </w:rPr>
        <w:t>th</w:t>
      </w:r>
      <w:r w:rsidR="00E01F90">
        <w:rPr>
          <w:sz w:val="22"/>
          <w:szCs w:val="22"/>
        </w:rPr>
        <w:t xml:space="preserve"> September</w:t>
      </w:r>
      <w:r w:rsidR="00152350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14251398" w:rsidR="007A6CB0" w:rsidRPr="006141A4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 Wise Crescent issues.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1A83EF3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185C4527" w14:textId="0C2FB5A0" w:rsidR="00ED61C9" w:rsidRDefault="00AD21F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5E0E3567" w14:textId="69A90677" w:rsidR="001F7981" w:rsidRDefault="001F7981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Potholes</w:t>
      </w:r>
      <w:r w:rsidR="00E01F90">
        <w:rPr>
          <w:b/>
          <w:sz w:val="22"/>
          <w:szCs w:val="22"/>
        </w:rPr>
        <w:t xml:space="preserve"> – village walk around</w:t>
      </w:r>
    </w:p>
    <w:p w14:paraId="65F3C3FA" w14:textId="5364C0D5" w:rsidR="00AC40BA" w:rsidRDefault="00E01F90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Trees at </w:t>
      </w:r>
      <w:proofErr w:type="spellStart"/>
      <w:r>
        <w:rPr>
          <w:b/>
          <w:sz w:val="22"/>
          <w:szCs w:val="22"/>
        </w:rPr>
        <w:t>Croslands</w:t>
      </w:r>
      <w:proofErr w:type="spellEnd"/>
    </w:p>
    <w:p w14:paraId="46C74B4A" w14:textId="757B4259" w:rsidR="00AC40BA" w:rsidRDefault="00E01F90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Wall between school and playground</w:t>
      </w:r>
    </w:p>
    <w:p w14:paraId="14AD3A35" w14:textId="1FF47597" w:rsidR="00E01F90" w:rsidRDefault="00E01F90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Flooding in Fringford (purchase of a pump?)</w:t>
      </w:r>
    </w:p>
    <w:p w14:paraId="004FF7E1" w14:textId="6F7F840E" w:rsidR="00E01F90" w:rsidRDefault="00E01F90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COMET bus</w:t>
      </w:r>
    </w:p>
    <w:p w14:paraId="6FC228E7" w14:textId="77777777" w:rsidR="00AC40BA" w:rsidRPr="00152350" w:rsidRDefault="00AC40BA" w:rsidP="00AC40BA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9FD213" w14:textId="4F4E9A1C" w:rsidR="00994EF7" w:rsidRPr="006141A4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455"/>
        <w:gridCol w:w="4167"/>
      </w:tblGrid>
      <w:tr w:rsidR="00E01F90" w14:paraId="3C83B420" w14:textId="77777777" w:rsidTr="00E01F90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53BE0048" w:rsidR="00E01F90" w:rsidRDefault="00E01F90" w:rsidP="00E01F90">
            <w:pPr>
              <w:rPr>
                <w:rFonts w:ascii="&amp;quot" w:hAnsi="&amp;quot"/>
                <w:color w:val="2A2A2A"/>
              </w:rPr>
            </w:pPr>
            <w:hyperlink r:id="rId8" w:history="1">
              <w:r>
                <w:rPr>
                  <w:rStyle w:val="Hyperlink"/>
                  <w:rFonts w:ascii="&amp;quot" w:hAnsi="&amp;quot"/>
                  <w:b/>
                  <w:bCs/>
                  <w:color w:val="004380"/>
                </w:rPr>
                <w:t>19/01553/F</w:t>
              </w:r>
            </w:hyperlink>
            <w:r>
              <w:rPr>
                <w:rStyle w:val="Strong"/>
                <w:rFonts w:ascii="&amp;quot" w:hAnsi="&amp;quot"/>
                <w:color w:val="2A2A2A"/>
              </w:rPr>
              <w:t xml:space="preserve">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7C2913CC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  <w:proofErr w:type="spellStart"/>
            <w:r>
              <w:rPr>
                <w:rFonts w:ascii="&amp;quot" w:hAnsi="&amp;quot"/>
                <w:color w:val="2A2A2A"/>
              </w:rPr>
              <w:t>Burcote</w:t>
            </w:r>
            <w:proofErr w:type="spellEnd"/>
            <w:r>
              <w:rPr>
                <w:rFonts w:ascii="&amp;quot" w:hAnsi="&amp;quot"/>
                <w:color w:val="2A2A2A"/>
              </w:rPr>
              <w:t xml:space="preserve"> House Main Street Fringford OX27 8DP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6A9589C6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  <w:r>
              <w:rPr>
                <w:rFonts w:ascii="&amp;quot" w:hAnsi="&amp;quot"/>
                <w:color w:val="2A2A2A"/>
              </w:rPr>
              <w:t>Proposed change of use amenity land and single storey side extension</w:t>
            </w:r>
          </w:p>
        </w:tc>
      </w:tr>
    </w:tbl>
    <w:p w14:paraId="50BD8D8E" w14:textId="3E5D64E5" w:rsidR="00AC40BA" w:rsidRPr="00E01F90" w:rsidRDefault="00145C66" w:rsidP="00E01F9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77777777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7F45762" w14:textId="26B8E768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– to receive and note reports from meetings</w:t>
      </w:r>
      <w:r w:rsidR="00F7144F" w:rsidRPr="006141A4">
        <w:rPr>
          <w:sz w:val="22"/>
          <w:szCs w:val="22"/>
        </w:rPr>
        <w:t>:</w:t>
      </w:r>
      <w:r w:rsidR="00BE7BD3" w:rsidRPr="006141A4">
        <w:rPr>
          <w:sz w:val="22"/>
          <w:szCs w:val="22"/>
        </w:rPr>
        <w:t xml:space="preserve"> </w:t>
      </w:r>
      <w:r w:rsidR="00E01F90">
        <w:rPr>
          <w:sz w:val="22"/>
          <w:szCs w:val="22"/>
        </w:rPr>
        <w:t>Rural liaison group – 2/10/19</w:t>
      </w:r>
    </w:p>
    <w:p w14:paraId="149FD21F" w14:textId="2CA62BB0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E01F90">
        <w:rPr>
          <w:sz w:val="22"/>
          <w:szCs w:val="22"/>
        </w:rPr>
        <w:t>November</w:t>
      </w:r>
      <w:r w:rsidR="00332D76">
        <w:rPr>
          <w:sz w:val="22"/>
          <w:szCs w:val="22"/>
        </w:rPr>
        <w:t xml:space="preserve"> </w:t>
      </w:r>
      <w:r w:rsidR="004326B9" w:rsidRPr="006141A4">
        <w:rPr>
          <w:sz w:val="22"/>
          <w:szCs w:val="22"/>
        </w:rPr>
        <w:t>2019</w:t>
      </w:r>
    </w:p>
    <w:p w14:paraId="149FD220" w14:textId="60239F0C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E01F90">
        <w:rPr>
          <w:sz w:val="22"/>
          <w:szCs w:val="22"/>
        </w:rPr>
        <w:t>18</w:t>
      </w:r>
      <w:r w:rsidR="00E01F90" w:rsidRPr="00E01F90">
        <w:rPr>
          <w:sz w:val="22"/>
          <w:szCs w:val="22"/>
          <w:vertAlign w:val="superscript"/>
        </w:rPr>
        <w:t>th</w:t>
      </w:r>
      <w:r w:rsidR="00E01F90">
        <w:rPr>
          <w:sz w:val="22"/>
          <w:szCs w:val="22"/>
        </w:rPr>
        <w:t xml:space="preserve"> November 2019</w:t>
      </w:r>
    </w:p>
    <w:p w14:paraId="04EA2A26" w14:textId="3F6B158F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E01F90">
        <w:rPr>
          <w:b/>
          <w:sz w:val="22"/>
          <w:szCs w:val="22"/>
        </w:rPr>
        <w:t>2</w:t>
      </w:r>
      <w:r w:rsidR="00E01F90" w:rsidRPr="00E01F90">
        <w:rPr>
          <w:b/>
          <w:sz w:val="22"/>
          <w:szCs w:val="22"/>
          <w:vertAlign w:val="superscript"/>
        </w:rPr>
        <w:t>nd</w:t>
      </w:r>
      <w:r w:rsidR="00E01F90">
        <w:rPr>
          <w:b/>
          <w:sz w:val="22"/>
          <w:szCs w:val="22"/>
        </w:rPr>
        <w:t xml:space="preserve"> October </w:t>
      </w:r>
      <w:bookmarkStart w:id="0" w:name="_GoBack"/>
      <w:bookmarkEnd w:id="0"/>
      <w:r w:rsidR="005D6F11" w:rsidRPr="006141A4">
        <w:rPr>
          <w:b/>
          <w:sz w:val="22"/>
          <w:szCs w:val="22"/>
        </w:rPr>
        <w:t xml:space="preserve"> 201</w:t>
      </w:r>
      <w:r w:rsidR="000D7152" w:rsidRPr="006141A4">
        <w:rPr>
          <w:b/>
          <w:sz w:val="22"/>
          <w:szCs w:val="22"/>
        </w:rPr>
        <w:t>9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2BB1" w14:textId="77777777" w:rsidR="00D30E1F" w:rsidRDefault="00D30E1F" w:rsidP="00116713">
      <w:r>
        <w:separator/>
      </w:r>
    </w:p>
  </w:endnote>
  <w:endnote w:type="continuationSeparator" w:id="0">
    <w:p w14:paraId="7213064B" w14:textId="77777777" w:rsidR="00D30E1F" w:rsidRDefault="00D30E1F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09DE" w14:textId="77777777" w:rsidR="00D30E1F" w:rsidRDefault="00D30E1F" w:rsidP="00116713">
      <w:r>
        <w:separator/>
      </w:r>
    </w:p>
  </w:footnote>
  <w:footnote w:type="continuationSeparator" w:id="0">
    <w:p w14:paraId="73D3E7B4" w14:textId="77777777" w:rsidR="00D30E1F" w:rsidRDefault="00D30E1F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1553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8053-F696-4F9D-8386-BE6959F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2019-03-08T08:03:00Z</cp:lastPrinted>
  <dcterms:created xsi:type="dcterms:W3CDTF">2019-10-02T09:03:00Z</dcterms:created>
  <dcterms:modified xsi:type="dcterms:W3CDTF">2019-10-02T09:03:00Z</dcterms:modified>
</cp:coreProperties>
</file>