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1F57B" w14:textId="65B9E738" w:rsidR="00FC6F9B" w:rsidRPr="000E5853" w:rsidRDefault="00FC6F9B" w:rsidP="002A3197">
      <w:pPr>
        <w:pStyle w:val="ListParagraph"/>
        <w:tabs>
          <w:tab w:val="left" w:pos="1890"/>
        </w:tabs>
        <w:ind w:left="0"/>
        <w:jc w:val="center"/>
        <w:rPr>
          <w:szCs w:val="22"/>
        </w:rPr>
      </w:pPr>
      <w:r w:rsidRPr="000E5853">
        <w:rPr>
          <w:b/>
          <w:szCs w:val="22"/>
        </w:rPr>
        <w:t xml:space="preserve">Minutes </w:t>
      </w:r>
      <w:r w:rsidR="00710946" w:rsidRPr="000E5853">
        <w:rPr>
          <w:b/>
          <w:szCs w:val="22"/>
        </w:rPr>
        <w:t xml:space="preserve">of </w:t>
      </w:r>
      <w:r w:rsidR="00FE2061">
        <w:rPr>
          <w:b/>
          <w:szCs w:val="22"/>
        </w:rPr>
        <w:t xml:space="preserve">the </w:t>
      </w:r>
      <w:r w:rsidRPr="000E5853">
        <w:rPr>
          <w:b/>
          <w:szCs w:val="22"/>
        </w:rPr>
        <w:t xml:space="preserve">Meeting of Fringford Parish Council, </w:t>
      </w:r>
      <w:r w:rsidR="002319EB">
        <w:rPr>
          <w:b/>
          <w:szCs w:val="22"/>
        </w:rPr>
        <w:br/>
      </w:r>
      <w:r w:rsidRPr="000E5853">
        <w:rPr>
          <w:b/>
          <w:szCs w:val="22"/>
        </w:rPr>
        <w:t>held on</w:t>
      </w:r>
      <w:r w:rsidR="002A3197" w:rsidRPr="000E5853">
        <w:rPr>
          <w:b/>
          <w:szCs w:val="22"/>
        </w:rPr>
        <w:t xml:space="preserve"> </w:t>
      </w:r>
      <w:r w:rsidRPr="000E5853">
        <w:rPr>
          <w:b/>
          <w:szCs w:val="22"/>
        </w:rPr>
        <w:t xml:space="preserve">Monday </w:t>
      </w:r>
      <w:r w:rsidR="004D4D19">
        <w:rPr>
          <w:b/>
          <w:szCs w:val="22"/>
        </w:rPr>
        <w:t>1</w:t>
      </w:r>
      <w:r w:rsidR="00611086">
        <w:rPr>
          <w:b/>
          <w:szCs w:val="22"/>
        </w:rPr>
        <w:t>6</w:t>
      </w:r>
      <w:r w:rsidR="00611086" w:rsidRPr="00611086">
        <w:rPr>
          <w:b/>
          <w:szCs w:val="22"/>
          <w:vertAlign w:val="superscript"/>
        </w:rPr>
        <w:t>th</w:t>
      </w:r>
      <w:r w:rsidR="00611086">
        <w:rPr>
          <w:b/>
          <w:szCs w:val="22"/>
        </w:rPr>
        <w:t xml:space="preserve"> </w:t>
      </w:r>
      <w:proofErr w:type="gramStart"/>
      <w:r w:rsidR="00611086">
        <w:rPr>
          <w:b/>
          <w:szCs w:val="22"/>
        </w:rPr>
        <w:t>Dec</w:t>
      </w:r>
      <w:r w:rsidR="004D4D19">
        <w:rPr>
          <w:b/>
          <w:szCs w:val="22"/>
        </w:rPr>
        <w:t xml:space="preserve">ember </w:t>
      </w:r>
      <w:r w:rsidR="00FE2061">
        <w:rPr>
          <w:b/>
          <w:szCs w:val="22"/>
        </w:rPr>
        <w:t xml:space="preserve"> 2019</w:t>
      </w:r>
      <w:proofErr w:type="gramEnd"/>
      <w:r w:rsidRPr="000E5853">
        <w:rPr>
          <w:b/>
          <w:szCs w:val="22"/>
        </w:rPr>
        <w:t xml:space="preserve">, in </w:t>
      </w:r>
      <w:r w:rsidR="00AC26A6" w:rsidRPr="000E5853">
        <w:rPr>
          <w:b/>
          <w:szCs w:val="22"/>
        </w:rPr>
        <w:t xml:space="preserve">the Chinnery Room of Fringford Village Hall </w:t>
      </w:r>
      <w:r w:rsidR="007E0ABE" w:rsidRPr="000E5853">
        <w:rPr>
          <w:b/>
          <w:szCs w:val="22"/>
        </w:rPr>
        <w:t xml:space="preserve">at </w:t>
      </w:r>
      <w:r w:rsidR="00FE2061">
        <w:rPr>
          <w:b/>
          <w:szCs w:val="22"/>
        </w:rPr>
        <w:t>7</w:t>
      </w:r>
      <w:r w:rsidR="00821C91" w:rsidRPr="000E5853">
        <w:rPr>
          <w:b/>
          <w:szCs w:val="22"/>
        </w:rPr>
        <w:t>.</w:t>
      </w:r>
      <w:r w:rsidR="00022B11" w:rsidRPr="000E5853">
        <w:rPr>
          <w:b/>
          <w:szCs w:val="22"/>
        </w:rPr>
        <w:t>45</w:t>
      </w:r>
      <w:r w:rsidR="007E0ABE" w:rsidRPr="000E5853">
        <w:rPr>
          <w:b/>
          <w:szCs w:val="22"/>
        </w:rPr>
        <w:t>pm</w:t>
      </w:r>
      <w:r w:rsidR="00FE2061">
        <w:rPr>
          <w:b/>
          <w:szCs w:val="22"/>
        </w:rPr>
        <w:t>.</w:t>
      </w:r>
    </w:p>
    <w:p w14:paraId="24B1F57C" w14:textId="77777777" w:rsidR="00FC6F9B" w:rsidRPr="000E5853" w:rsidRDefault="00FC6F9B" w:rsidP="007F3731">
      <w:pPr>
        <w:tabs>
          <w:tab w:val="left" w:pos="1890"/>
        </w:tabs>
        <w:rPr>
          <w:szCs w:val="22"/>
        </w:rPr>
      </w:pPr>
    </w:p>
    <w:p w14:paraId="24B1F57D" w14:textId="338665B1" w:rsidR="00FC6F9B" w:rsidRPr="000E5853" w:rsidRDefault="00FC6F9B" w:rsidP="00C762F4">
      <w:pPr>
        <w:tabs>
          <w:tab w:val="left" w:pos="1890"/>
          <w:tab w:val="left" w:pos="6390"/>
        </w:tabs>
        <w:ind w:left="1890" w:hanging="1890"/>
        <w:rPr>
          <w:szCs w:val="22"/>
        </w:rPr>
      </w:pPr>
      <w:r w:rsidRPr="000E5853">
        <w:rPr>
          <w:b/>
          <w:szCs w:val="22"/>
        </w:rPr>
        <w:t>Present:</w:t>
      </w:r>
      <w:r w:rsidR="0025015F" w:rsidRPr="000E5853">
        <w:rPr>
          <w:szCs w:val="22"/>
        </w:rPr>
        <w:tab/>
      </w:r>
      <w:r w:rsidR="004D4D19">
        <w:rPr>
          <w:szCs w:val="22"/>
        </w:rPr>
        <w:t>Councillors</w:t>
      </w:r>
      <w:r w:rsidR="004D4D19" w:rsidRPr="00FE2061">
        <w:rPr>
          <w:szCs w:val="22"/>
        </w:rPr>
        <w:t xml:space="preserve"> </w:t>
      </w:r>
      <w:r w:rsidR="004D4D19" w:rsidRPr="000E5853">
        <w:rPr>
          <w:szCs w:val="22"/>
        </w:rPr>
        <w:t>Jan </w:t>
      </w:r>
      <w:proofErr w:type="spellStart"/>
      <w:r w:rsidR="004D4D19" w:rsidRPr="000E5853">
        <w:rPr>
          <w:szCs w:val="22"/>
        </w:rPr>
        <w:t>Maciejewski</w:t>
      </w:r>
      <w:proofErr w:type="spellEnd"/>
      <w:r w:rsidR="004D4D19">
        <w:rPr>
          <w:szCs w:val="22"/>
        </w:rPr>
        <w:t xml:space="preserve">, </w:t>
      </w:r>
      <w:r w:rsidR="00012E90" w:rsidRPr="000E5853">
        <w:rPr>
          <w:szCs w:val="22"/>
        </w:rPr>
        <w:t>John Fargin</w:t>
      </w:r>
      <w:r w:rsidR="00676D0B" w:rsidRPr="000E5853">
        <w:rPr>
          <w:szCs w:val="22"/>
        </w:rPr>
        <w:t xml:space="preserve">, </w:t>
      </w:r>
      <w:r w:rsidR="00022B11" w:rsidRPr="000E5853">
        <w:rPr>
          <w:szCs w:val="22"/>
        </w:rPr>
        <w:t>Les Harris</w:t>
      </w:r>
      <w:proofErr w:type="gramStart"/>
      <w:r w:rsidR="00605ADD">
        <w:rPr>
          <w:szCs w:val="22"/>
        </w:rPr>
        <w:t>,</w:t>
      </w:r>
      <w:r w:rsidR="00831B59" w:rsidRPr="000E5853">
        <w:rPr>
          <w:szCs w:val="22"/>
        </w:rPr>
        <w:t xml:space="preserve"> </w:t>
      </w:r>
      <w:r w:rsidR="0011292F" w:rsidRPr="000E5853">
        <w:rPr>
          <w:szCs w:val="22"/>
        </w:rPr>
        <w:t>,</w:t>
      </w:r>
      <w:proofErr w:type="gramEnd"/>
      <w:r w:rsidR="0011292F" w:rsidRPr="000E5853">
        <w:rPr>
          <w:szCs w:val="22"/>
        </w:rPr>
        <w:t xml:space="preserve"> </w:t>
      </w:r>
      <w:r w:rsidR="00C762F4" w:rsidRPr="000E5853">
        <w:rPr>
          <w:szCs w:val="22"/>
        </w:rPr>
        <w:t>Adrian Thwaites</w:t>
      </w:r>
      <w:r w:rsidR="00611086">
        <w:rPr>
          <w:szCs w:val="22"/>
        </w:rPr>
        <w:t>,</w:t>
      </w:r>
      <w:r w:rsidR="00611086" w:rsidRPr="00611086">
        <w:rPr>
          <w:szCs w:val="22"/>
        </w:rPr>
        <w:t xml:space="preserve"> </w:t>
      </w:r>
      <w:r w:rsidR="00611086" w:rsidRPr="000E5853">
        <w:rPr>
          <w:szCs w:val="22"/>
        </w:rPr>
        <w:t xml:space="preserve">Mick </w:t>
      </w:r>
      <w:proofErr w:type="spellStart"/>
      <w:r w:rsidR="00611086" w:rsidRPr="000E5853">
        <w:rPr>
          <w:szCs w:val="22"/>
        </w:rPr>
        <w:t>Cowland</w:t>
      </w:r>
      <w:proofErr w:type="spellEnd"/>
      <w:r w:rsidR="00611086" w:rsidRPr="000E5853">
        <w:rPr>
          <w:szCs w:val="22"/>
        </w:rPr>
        <w:t>, John Reader</w:t>
      </w:r>
      <w:r w:rsidR="00611086">
        <w:rPr>
          <w:szCs w:val="22"/>
        </w:rPr>
        <w:t xml:space="preserve"> and Hayley Rider., </w:t>
      </w:r>
      <w:r w:rsidR="00CF27A6" w:rsidRPr="00CF27A6">
        <w:rPr>
          <w:szCs w:val="22"/>
        </w:rPr>
        <w:t xml:space="preserve"> </w:t>
      </w:r>
    </w:p>
    <w:p w14:paraId="24B1F57E" w14:textId="14C7F07A" w:rsidR="00D65418" w:rsidRDefault="00FC6F9B" w:rsidP="002A3197">
      <w:pPr>
        <w:tabs>
          <w:tab w:val="left" w:pos="1890"/>
        </w:tabs>
        <w:ind w:left="1890" w:hanging="1890"/>
        <w:rPr>
          <w:szCs w:val="22"/>
        </w:rPr>
      </w:pPr>
      <w:r w:rsidRPr="000E5853">
        <w:rPr>
          <w:b/>
          <w:szCs w:val="22"/>
        </w:rPr>
        <w:t>In attendance:</w:t>
      </w:r>
      <w:r w:rsidRPr="000E5853">
        <w:rPr>
          <w:szCs w:val="22"/>
        </w:rPr>
        <w:tab/>
      </w:r>
    </w:p>
    <w:p w14:paraId="4344BEFB" w14:textId="09C8FB68" w:rsidR="00605ADD" w:rsidRPr="00605ADD" w:rsidRDefault="00611086" w:rsidP="002A3197">
      <w:pPr>
        <w:tabs>
          <w:tab w:val="left" w:pos="1890"/>
        </w:tabs>
        <w:ind w:left="1890" w:hanging="1890"/>
        <w:rPr>
          <w:bCs/>
          <w:szCs w:val="22"/>
        </w:rPr>
      </w:pPr>
      <w:r>
        <w:rPr>
          <w:bCs/>
          <w:szCs w:val="22"/>
        </w:rPr>
        <w:t>4</w:t>
      </w:r>
      <w:r w:rsidR="00605ADD" w:rsidRPr="00605ADD">
        <w:rPr>
          <w:bCs/>
          <w:szCs w:val="22"/>
        </w:rPr>
        <w:t xml:space="preserve"> member</w:t>
      </w:r>
      <w:r>
        <w:rPr>
          <w:bCs/>
          <w:szCs w:val="22"/>
        </w:rPr>
        <w:t>s</w:t>
      </w:r>
      <w:r w:rsidR="00605ADD" w:rsidRPr="00605ADD">
        <w:rPr>
          <w:bCs/>
          <w:szCs w:val="22"/>
        </w:rPr>
        <w:t xml:space="preserve"> of the public.</w:t>
      </w:r>
    </w:p>
    <w:p w14:paraId="225E9F46" w14:textId="421B8861" w:rsidR="0091056B" w:rsidRPr="0091056B" w:rsidRDefault="00FC6F9B" w:rsidP="008447AB">
      <w:pPr>
        <w:tabs>
          <w:tab w:val="left" w:pos="1890"/>
          <w:tab w:val="left" w:pos="6390"/>
        </w:tabs>
        <w:ind w:left="1890" w:hanging="1890"/>
        <w:rPr>
          <w:szCs w:val="22"/>
        </w:rPr>
      </w:pPr>
      <w:r w:rsidRPr="000E5853">
        <w:rPr>
          <w:b/>
          <w:szCs w:val="22"/>
        </w:rPr>
        <w:t>Apologies:</w:t>
      </w:r>
      <w:r w:rsidRPr="000E5853">
        <w:rPr>
          <w:szCs w:val="22"/>
        </w:rPr>
        <w:tab/>
      </w:r>
      <w:r w:rsidR="00605ADD">
        <w:rPr>
          <w:szCs w:val="22"/>
        </w:rPr>
        <w:t xml:space="preserve"> </w:t>
      </w:r>
      <w:r w:rsidR="002A3197" w:rsidRPr="000E5853">
        <w:rPr>
          <w:szCs w:val="22"/>
        </w:rPr>
        <w:t xml:space="preserve">Cllrs Barry Wood (CDC) and Ian </w:t>
      </w:r>
      <w:proofErr w:type="spellStart"/>
      <w:r w:rsidR="002A3197" w:rsidRPr="000E5853">
        <w:rPr>
          <w:szCs w:val="22"/>
        </w:rPr>
        <w:t>Corkin</w:t>
      </w:r>
      <w:proofErr w:type="spellEnd"/>
      <w:r w:rsidR="002A3197" w:rsidRPr="000E5853">
        <w:rPr>
          <w:szCs w:val="22"/>
        </w:rPr>
        <w:t xml:space="preserve"> (CDC and OCC)</w:t>
      </w:r>
      <w:r w:rsidR="0091056B" w:rsidRPr="007461CE">
        <w:rPr>
          <w:szCs w:val="22"/>
        </w:rPr>
        <w:t>.</w:t>
      </w:r>
      <w:r w:rsidR="007461CE" w:rsidRPr="007461CE">
        <w:rPr>
          <w:b/>
          <w:szCs w:val="22"/>
        </w:rPr>
        <w:t xml:space="preserve"> </w:t>
      </w:r>
    </w:p>
    <w:p w14:paraId="696F17B8" w14:textId="77777777" w:rsidR="00085260" w:rsidRPr="000E5853" w:rsidRDefault="00085260" w:rsidP="002A3197">
      <w:pPr>
        <w:pStyle w:val="ListParagraph"/>
        <w:tabs>
          <w:tab w:val="left" w:pos="1890"/>
        </w:tabs>
        <w:ind w:left="360"/>
        <w:rPr>
          <w:szCs w:val="22"/>
        </w:rPr>
      </w:pPr>
    </w:p>
    <w:p w14:paraId="24B1F581" w14:textId="59086319" w:rsidR="006F2AFA" w:rsidRPr="00DF45C7" w:rsidRDefault="006F2AFA" w:rsidP="00B64D34">
      <w:pPr>
        <w:pStyle w:val="ListParagraph"/>
        <w:numPr>
          <w:ilvl w:val="0"/>
          <w:numId w:val="10"/>
        </w:numPr>
        <w:tabs>
          <w:tab w:val="left" w:pos="1890"/>
        </w:tabs>
        <w:rPr>
          <w:szCs w:val="22"/>
        </w:rPr>
      </w:pPr>
      <w:r w:rsidRPr="000E5853">
        <w:rPr>
          <w:b/>
          <w:szCs w:val="22"/>
        </w:rPr>
        <w:t>Apologies</w:t>
      </w:r>
    </w:p>
    <w:p w14:paraId="423FBC97" w14:textId="2EB9CCD6" w:rsidR="00085260" w:rsidRDefault="003574AC" w:rsidP="005D008B">
      <w:pPr>
        <w:pStyle w:val="ListParagraph"/>
        <w:tabs>
          <w:tab w:val="left" w:pos="1890"/>
        </w:tabs>
        <w:ind w:left="360"/>
        <w:rPr>
          <w:b/>
          <w:szCs w:val="22"/>
        </w:rPr>
      </w:pPr>
      <w:r>
        <w:rPr>
          <w:b/>
          <w:szCs w:val="22"/>
        </w:rPr>
        <w:t>As above.</w:t>
      </w:r>
    </w:p>
    <w:p w14:paraId="28F3F7A0" w14:textId="77777777" w:rsidR="005D008B" w:rsidRPr="007461CE" w:rsidRDefault="005D008B" w:rsidP="005D008B">
      <w:pPr>
        <w:pStyle w:val="ListParagraph"/>
        <w:tabs>
          <w:tab w:val="left" w:pos="1890"/>
        </w:tabs>
        <w:ind w:left="360"/>
        <w:rPr>
          <w:szCs w:val="22"/>
        </w:rPr>
      </w:pPr>
    </w:p>
    <w:p w14:paraId="24B1F584" w14:textId="4338BB8F" w:rsidR="006F2AFA" w:rsidRPr="000E5853" w:rsidRDefault="0011292F" w:rsidP="007F3731">
      <w:pPr>
        <w:pStyle w:val="ListParagraph"/>
        <w:numPr>
          <w:ilvl w:val="0"/>
          <w:numId w:val="10"/>
        </w:numPr>
        <w:tabs>
          <w:tab w:val="left" w:pos="1890"/>
        </w:tabs>
        <w:rPr>
          <w:b/>
          <w:szCs w:val="22"/>
        </w:rPr>
      </w:pPr>
      <w:r w:rsidRPr="000E5853">
        <w:rPr>
          <w:b/>
          <w:szCs w:val="22"/>
        </w:rPr>
        <w:t xml:space="preserve">Requests for Dispensations and </w:t>
      </w:r>
      <w:r w:rsidR="001F5C2E" w:rsidRPr="000E5853">
        <w:rPr>
          <w:b/>
          <w:szCs w:val="22"/>
        </w:rPr>
        <w:t>Declarations of Interest</w:t>
      </w:r>
    </w:p>
    <w:p w14:paraId="24B1F586" w14:textId="2A61035A" w:rsidR="00E050B5" w:rsidRPr="000E5853" w:rsidRDefault="00676D0B" w:rsidP="007F3731">
      <w:pPr>
        <w:pStyle w:val="ListParagraph"/>
        <w:tabs>
          <w:tab w:val="left" w:pos="1890"/>
        </w:tabs>
        <w:ind w:left="360"/>
        <w:rPr>
          <w:szCs w:val="22"/>
        </w:rPr>
      </w:pPr>
      <w:r w:rsidRPr="000E5853">
        <w:rPr>
          <w:szCs w:val="22"/>
        </w:rPr>
        <w:t xml:space="preserve">There were no </w:t>
      </w:r>
      <w:r w:rsidR="0011292F" w:rsidRPr="000E5853">
        <w:rPr>
          <w:szCs w:val="22"/>
        </w:rPr>
        <w:t xml:space="preserve">requests for dispensations or </w:t>
      </w:r>
      <w:r w:rsidRPr="000E5853">
        <w:rPr>
          <w:szCs w:val="22"/>
        </w:rPr>
        <w:t>declarations of interest.</w:t>
      </w:r>
    </w:p>
    <w:p w14:paraId="4AB7280B" w14:textId="77777777" w:rsidR="00C03196" w:rsidRPr="007461CE" w:rsidRDefault="00C03196" w:rsidP="007461CE">
      <w:pPr>
        <w:tabs>
          <w:tab w:val="left" w:pos="1890"/>
        </w:tabs>
        <w:rPr>
          <w:szCs w:val="22"/>
        </w:rPr>
      </w:pPr>
    </w:p>
    <w:p w14:paraId="24B1F587" w14:textId="1CEB19B2" w:rsidR="00FF0974" w:rsidRPr="000E5853" w:rsidRDefault="006F2AFA" w:rsidP="00E860D2">
      <w:pPr>
        <w:pStyle w:val="ListParagraph"/>
        <w:numPr>
          <w:ilvl w:val="0"/>
          <w:numId w:val="10"/>
        </w:numPr>
        <w:tabs>
          <w:tab w:val="left" w:pos="1890"/>
        </w:tabs>
        <w:rPr>
          <w:b/>
          <w:szCs w:val="22"/>
        </w:rPr>
      </w:pPr>
      <w:r w:rsidRPr="000E5853">
        <w:rPr>
          <w:b/>
          <w:szCs w:val="22"/>
        </w:rPr>
        <w:t>Public Participation</w:t>
      </w:r>
    </w:p>
    <w:p w14:paraId="11035F1B" w14:textId="627C84CB" w:rsidR="004824F0" w:rsidRDefault="00611086" w:rsidP="000C3B22">
      <w:pPr>
        <w:pStyle w:val="ListParagraph"/>
        <w:tabs>
          <w:tab w:val="left" w:pos="1890"/>
        </w:tabs>
        <w:ind w:left="360"/>
        <w:rPr>
          <w:szCs w:val="22"/>
        </w:rPr>
      </w:pPr>
      <w:r>
        <w:rPr>
          <w:szCs w:val="22"/>
        </w:rPr>
        <w:t>4</w:t>
      </w:r>
      <w:r w:rsidR="00605ADD">
        <w:rPr>
          <w:szCs w:val="22"/>
        </w:rPr>
        <w:t xml:space="preserve"> member</w:t>
      </w:r>
      <w:r>
        <w:rPr>
          <w:szCs w:val="22"/>
        </w:rPr>
        <w:t>s</w:t>
      </w:r>
      <w:r w:rsidR="00605ADD">
        <w:rPr>
          <w:szCs w:val="22"/>
        </w:rPr>
        <w:t xml:space="preserve"> of the public attended,</w:t>
      </w:r>
      <w:r>
        <w:rPr>
          <w:szCs w:val="22"/>
        </w:rPr>
        <w:t xml:space="preserve"> 3 of whom wished to draw the Parish Council’s attention to the land close to the Village which is currently advertised by Carter Jonas as for sale.</w:t>
      </w:r>
      <w:r w:rsidR="00605ADD">
        <w:rPr>
          <w:szCs w:val="22"/>
        </w:rPr>
        <w:t xml:space="preserve"> </w:t>
      </w:r>
      <w:r w:rsidR="00272752">
        <w:rPr>
          <w:szCs w:val="22"/>
        </w:rPr>
        <w:t>Parking in the Village is a continual problem and it was considered an opportunity to look for an additional facility for Village Hall/school parking. It was agreed that the Clerk should approach the Land Agent and see if it was possible to purchase a small parcel of land for these purposes. The Clerk was also asked to advise CDC of the Parish council interest in case there should be any future application for development.</w:t>
      </w:r>
    </w:p>
    <w:p w14:paraId="5DFF451F" w14:textId="378C8A53" w:rsidR="00272752" w:rsidRDefault="00272752" w:rsidP="000C3B22">
      <w:pPr>
        <w:pStyle w:val="ListParagraph"/>
        <w:tabs>
          <w:tab w:val="left" w:pos="1890"/>
        </w:tabs>
        <w:ind w:left="360"/>
        <w:rPr>
          <w:szCs w:val="22"/>
        </w:rPr>
      </w:pPr>
      <w:r>
        <w:rPr>
          <w:szCs w:val="22"/>
        </w:rPr>
        <w:t>Another member of the public attended to ask for Parish Council support in investigating an opportunity to set up a Community Interest Company to invest in activities for the benefit of the village.</w:t>
      </w:r>
    </w:p>
    <w:p w14:paraId="723F2DBD" w14:textId="5B8874F1" w:rsidR="00846BCB" w:rsidRDefault="00272752" w:rsidP="000C3B22">
      <w:pPr>
        <w:pStyle w:val="ListParagraph"/>
        <w:tabs>
          <w:tab w:val="left" w:pos="1890"/>
        </w:tabs>
        <w:ind w:left="360"/>
        <w:rPr>
          <w:szCs w:val="22"/>
        </w:rPr>
      </w:pPr>
      <w:r>
        <w:rPr>
          <w:szCs w:val="22"/>
        </w:rPr>
        <w:t xml:space="preserve">A further member of the public attended at the request of the Parish Council to give </w:t>
      </w:r>
      <w:proofErr w:type="gramStart"/>
      <w:r>
        <w:rPr>
          <w:szCs w:val="22"/>
        </w:rPr>
        <w:t>advice  on</w:t>
      </w:r>
      <w:proofErr w:type="gramEnd"/>
      <w:r>
        <w:rPr>
          <w:szCs w:val="22"/>
        </w:rPr>
        <w:t xml:space="preserve"> Risk Assessment to support the parish’s Resilience plans, which were discussed later in the meeting.</w:t>
      </w:r>
    </w:p>
    <w:p w14:paraId="3CAD7484" w14:textId="655BAD70" w:rsidR="000C3B22" w:rsidRDefault="000C3B22" w:rsidP="000C3B22">
      <w:pPr>
        <w:pStyle w:val="ListParagraph"/>
        <w:tabs>
          <w:tab w:val="left" w:pos="1890"/>
        </w:tabs>
        <w:ind w:left="360"/>
        <w:rPr>
          <w:szCs w:val="22"/>
        </w:rPr>
      </w:pPr>
    </w:p>
    <w:p w14:paraId="24B1F58A" w14:textId="56CEBEDE" w:rsidR="006F2AFA" w:rsidRPr="000E5853" w:rsidRDefault="006F2AFA" w:rsidP="007F3731">
      <w:pPr>
        <w:pStyle w:val="ListParagraph"/>
        <w:keepNext/>
        <w:keepLines/>
        <w:numPr>
          <w:ilvl w:val="0"/>
          <w:numId w:val="10"/>
        </w:numPr>
        <w:tabs>
          <w:tab w:val="left" w:pos="1890"/>
        </w:tabs>
        <w:rPr>
          <w:szCs w:val="22"/>
        </w:rPr>
      </w:pPr>
      <w:r w:rsidRPr="000E5853">
        <w:rPr>
          <w:b/>
          <w:szCs w:val="22"/>
        </w:rPr>
        <w:t xml:space="preserve">Minutes of the </w:t>
      </w:r>
      <w:r w:rsidR="006D24D3" w:rsidRPr="000E5853">
        <w:rPr>
          <w:b/>
          <w:szCs w:val="22"/>
        </w:rPr>
        <w:t xml:space="preserve">Parish Council </w:t>
      </w:r>
      <w:r w:rsidRPr="000E5853">
        <w:rPr>
          <w:b/>
          <w:szCs w:val="22"/>
        </w:rPr>
        <w:t>Meeting held on</w:t>
      </w:r>
      <w:r w:rsidR="001A5B85" w:rsidRPr="000E5853">
        <w:rPr>
          <w:b/>
          <w:szCs w:val="22"/>
        </w:rPr>
        <w:t xml:space="preserve"> </w:t>
      </w:r>
      <w:r w:rsidR="000C3B22">
        <w:rPr>
          <w:b/>
          <w:szCs w:val="22"/>
        </w:rPr>
        <w:t>1</w:t>
      </w:r>
      <w:r w:rsidR="005F20AF">
        <w:rPr>
          <w:b/>
          <w:szCs w:val="22"/>
        </w:rPr>
        <w:t>8</w:t>
      </w:r>
      <w:r w:rsidR="005F20AF" w:rsidRPr="005F20AF">
        <w:rPr>
          <w:b/>
          <w:szCs w:val="22"/>
          <w:vertAlign w:val="superscript"/>
        </w:rPr>
        <w:t>th</w:t>
      </w:r>
      <w:r w:rsidR="005F20AF">
        <w:rPr>
          <w:b/>
          <w:szCs w:val="22"/>
        </w:rPr>
        <w:t xml:space="preserve"> November</w:t>
      </w:r>
      <w:r w:rsidR="007461CE">
        <w:rPr>
          <w:b/>
          <w:szCs w:val="22"/>
        </w:rPr>
        <w:t xml:space="preserve"> 2019</w:t>
      </w:r>
      <w:r w:rsidR="0091056B">
        <w:rPr>
          <w:b/>
          <w:szCs w:val="22"/>
        </w:rPr>
        <w:t>.</w:t>
      </w:r>
    </w:p>
    <w:p w14:paraId="24B1F58B" w14:textId="37A0ECBC" w:rsidR="00A72AE0" w:rsidRPr="000E5853" w:rsidRDefault="00E050B5" w:rsidP="007F3731">
      <w:pPr>
        <w:pStyle w:val="ListParagraph"/>
        <w:keepNext/>
        <w:keepLines/>
        <w:tabs>
          <w:tab w:val="left" w:pos="1890"/>
        </w:tabs>
        <w:ind w:left="360"/>
        <w:rPr>
          <w:szCs w:val="22"/>
        </w:rPr>
      </w:pPr>
      <w:r w:rsidRPr="000E5853">
        <w:rPr>
          <w:szCs w:val="22"/>
        </w:rPr>
        <w:t xml:space="preserve">It was </w:t>
      </w:r>
      <w:r w:rsidRPr="000E5853">
        <w:rPr>
          <w:b/>
          <w:szCs w:val="22"/>
        </w:rPr>
        <w:t xml:space="preserve">RESOLVED </w:t>
      </w:r>
      <w:r w:rsidRPr="000E5853">
        <w:rPr>
          <w:szCs w:val="22"/>
        </w:rPr>
        <w:t xml:space="preserve">that </w:t>
      </w:r>
      <w:r w:rsidR="00AC26A6" w:rsidRPr="000E5853">
        <w:rPr>
          <w:szCs w:val="22"/>
        </w:rPr>
        <w:t xml:space="preserve">the </w:t>
      </w:r>
      <w:r w:rsidR="00190436" w:rsidRPr="000E5853">
        <w:rPr>
          <w:szCs w:val="22"/>
        </w:rPr>
        <w:t xml:space="preserve">minutes </w:t>
      </w:r>
      <w:r w:rsidR="00022B11" w:rsidRPr="000E5853">
        <w:rPr>
          <w:szCs w:val="22"/>
        </w:rPr>
        <w:t>be accepted as a true record</w:t>
      </w:r>
      <w:r w:rsidR="00C762F4" w:rsidRPr="000E5853">
        <w:rPr>
          <w:szCs w:val="22"/>
        </w:rPr>
        <w:t xml:space="preserve"> of the meeting</w:t>
      </w:r>
      <w:r w:rsidR="004824F0">
        <w:rPr>
          <w:szCs w:val="22"/>
        </w:rPr>
        <w:t>.</w:t>
      </w:r>
    </w:p>
    <w:p w14:paraId="24B1F58C" w14:textId="77777777" w:rsidR="00A72AE0" w:rsidRPr="000E5853" w:rsidRDefault="00A72AE0" w:rsidP="007F3731">
      <w:pPr>
        <w:rPr>
          <w:szCs w:val="22"/>
        </w:rPr>
      </w:pPr>
    </w:p>
    <w:p w14:paraId="015F990F" w14:textId="3B0B427B" w:rsidR="00BB0F6D" w:rsidRPr="005D008B" w:rsidRDefault="000C10CB" w:rsidP="002D6FE7">
      <w:pPr>
        <w:pStyle w:val="ListParagraph"/>
        <w:numPr>
          <w:ilvl w:val="0"/>
          <w:numId w:val="10"/>
        </w:numPr>
        <w:tabs>
          <w:tab w:val="left" w:pos="1890"/>
        </w:tabs>
        <w:rPr>
          <w:szCs w:val="22"/>
        </w:rPr>
      </w:pPr>
      <w:r w:rsidRPr="005D008B">
        <w:rPr>
          <w:b/>
          <w:szCs w:val="22"/>
        </w:rPr>
        <w:t xml:space="preserve">Update on progress </w:t>
      </w:r>
      <w:r w:rsidR="009C6EE5" w:rsidRPr="005D008B">
        <w:rPr>
          <w:b/>
          <w:szCs w:val="22"/>
        </w:rPr>
        <w:t>from the Minutes</w:t>
      </w:r>
    </w:p>
    <w:p w14:paraId="50C13F5B" w14:textId="579A4137" w:rsidR="004824F0" w:rsidRDefault="000C3B22" w:rsidP="00FB4723">
      <w:pPr>
        <w:pStyle w:val="ListParagraph"/>
        <w:tabs>
          <w:tab w:val="left" w:pos="1890"/>
          <w:tab w:val="left" w:pos="3930"/>
        </w:tabs>
        <w:rPr>
          <w:bCs/>
          <w:szCs w:val="22"/>
        </w:rPr>
      </w:pPr>
      <w:r w:rsidRPr="000C3B22">
        <w:rPr>
          <w:bCs/>
          <w:szCs w:val="22"/>
        </w:rPr>
        <w:t xml:space="preserve">The Parish Council were </w:t>
      </w:r>
      <w:r>
        <w:rPr>
          <w:bCs/>
          <w:szCs w:val="22"/>
        </w:rPr>
        <w:t xml:space="preserve">most </w:t>
      </w:r>
      <w:r w:rsidRPr="000C3B22">
        <w:rPr>
          <w:bCs/>
          <w:szCs w:val="22"/>
        </w:rPr>
        <w:t>disappointed that there was no attendance from the Cricket Club to update the Council on its proposals for it land holding.</w:t>
      </w:r>
      <w:r w:rsidR="005F20AF">
        <w:rPr>
          <w:bCs/>
          <w:szCs w:val="22"/>
        </w:rPr>
        <w:t xml:space="preserve"> The Clerk was asked to remind the Club again, and to obtain an estimate of the cost of legal advice for the Council.</w:t>
      </w:r>
    </w:p>
    <w:p w14:paraId="53C4AE60" w14:textId="56DFA755" w:rsidR="005F20AF" w:rsidRDefault="005F20AF" w:rsidP="00FB4723">
      <w:pPr>
        <w:pStyle w:val="ListParagraph"/>
        <w:tabs>
          <w:tab w:val="left" w:pos="1890"/>
          <w:tab w:val="left" w:pos="3930"/>
        </w:tabs>
        <w:rPr>
          <w:bCs/>
          <w:szCs w:val="22"/>
        </w:rPr>
      </w:pPr>
      <w:r>
        <w:rPr>
          <w:bCs/>
          <w:szCs w:val="22"/>
        </w:rPr>
        <w:t>It was reported that the problem with car repairs had now</w:t>
      </w:r>
      <w:r w:rsidR="00C65392">
        <w:rPr>
          <w:bCs/>
          <w:szCs w:val="22"/>
        </w:rPr>
        <w:t>,</w:t>
      </w:r>
      <w:r w:rsidR="00955BAF">
        <w:rPr>
          <w:bCs/>
          <w:szCs w:val="22"/>
        </w:rPr>
        <w:t xml:space="preserve"> </w:t>
      </w:r>
      <w:r w:rsidR="00955BAF" w:rsidRPr="007B0AB8">
        <w:rPr>
          <w:bCs/>
          <w:szCs w:val="22"/>
        </w:rPr>
        <w:t>in the</w:t>
      </w:r>
      <w:r w:rsidRPr="007B0AB8">
        <w:rPr>
          <w:bCs/>
          <w:szCs w:val="22"/>
        </w:rPr>
        <w:t xml:space="preserve"> </w:t>
      </w:r>
      <w:r w:rsidR="00955BAF" w:rsidRPr="007B0AB8">
        <w:rPr>
          <w:bCs/>
          <w:szCs w:val="22"/>
        </w:rPr>
        <w:t>main</w:t>
      </w:r>
      <w:r w:rsidR="00C65392" w:rsidRPr="007B0AB8">
        <w:rPr>
          <w:bCs/>
          <w:szCs w:val="22"/>
        </w:rPr>
        <w:t>,</w:t>
      </w:r>
      <w:r w:rsidR="00955BAF" w:rsidRPr="007B0AB8">
        <w:rPr>
          <w:bCs/>
          <w:szCs w:val="22"/>
        </w:rPr>
        <w:t xml:space="preserve"> </w:t>
      </w:r>
      <w:r>
        <w:rPr>
          <w:bCs/>
          <w:szCs w:val="22"/>
        </w:rPr>
        <w:t>ceased.</w:t>
      </w:r>
    </w:p>
    <w:p w14:paraId="295543CD" w14:textId="531252E1" w:rsidR="005F20AF" w:rsidRPr="000C3B22" w:rsidRDefault="005F20AF" w:rsidP="00FB4723">
      <w:pPr>
        <w:pStyle w:val="ListParagraph"/>
        <w:tabs>
          <w:tab w:val="left" w:pos="1890"/>
          <w:tab w:val="left" w:pos="3930"/>
        </w:tabs>
        <w:rPr>
          <w:bCs/>
          <w:szCs w:val="22"/>
        </w:rPr>
      </w:pPr>
      <w:r>
        <w:rPr>
          <w:bCs/>
          <w:szCs w:val="22"/>
        </w:rPr>
        <w:t>The Clerk was asked to write to CDC on behalf of the Parish Council objecting to the Chesterton “Great Wolf” development on the grounds of increase in traffic on local roads.</w:t>
      </w:r>
    </w:p>
    <w:p w14:paraId="139E8EEA" w14:textId="77777777" w:rsidR="00D777E1" w:rsidRPr="000E5853" w:rsidRDefault="00D777E1" w:rsidP="0022190F">
      <w:pPr>
        <w:pStyle w:val="ListParagraph"/>
        <w:tabs>
          <w:tab w:val="left" w:pos="1890"/>
        </w:tabs>
        <w:ind w:left="360"/>
        <w:rPr>
          <w:szCs w:val="22"/>
        </w:rPr>
      </w:pPr>
    </w:p>
    <w:p w14:paraId="24B1F5A7" w14:textId="24B984DC" w:rsidR="00E050B5" w:rsidRDefault="00734908" w:rsidP="004A60B5">
      <w:pPr>
        <w:pStyle w:val="ListParagraph"/>
        <w:numPr>
          <w:ilvl w:val="0"/>
          <w:numId w:val="10"/>
        </w:numPr>
        <w:tabs>
          <w:tab w:val="left" w:pos="1890"/>
        </w:tabs>
        <w:rPr>
          <w:b/>
          <w:szCs w:val="22"/>
        </w:rPr>
      </w:pPr>
      <w:r w:rsidRPr="000E5853">
        <w:rPr>
          <w:b/>
          <w:szCs w:val="22"/>
        </w:rPr>
        <w:lastRenderedPageBreak/>
        <w:t>Report from District and County Councillors</w:t>
      </w:r>
    </w:p>
    <w:p w14:paraId="7C2AC036" w14:textId="182FF294" w:rsidR="004824F0" w:rsidRPr="004824F0" w:rsidRDefault="004824F0" w:rsidP="004824F0">
      <w:pPr>
        <w:pStyle w:val="ListParagraph"/>
        <w:tabs>
          <w:tab w:val="left" w:pos="1890"/>
        </w:tabs>
        <w:ind w:left="360"/>
        <w:rPr>
          <w:bCs/>
          <w:szCs w:val="22"/>
        </w:rPr>
      </w:pPr>
      <w:r w:rsidRPr="004824F0">
        <w:rPr>
          <w:bCs/>
          <w:szCs w:val="22"/>
        </w:rPr>
        <w:t xml:space="preserve"> Cllr </w:t>
      </w:r>
      <w:proofErr w:type="spellStart"/>
      <w:r w:rsidRPr="004824F0">
        <w:rPr>
          <w:bCs/>
          <w:szCs w:val="22"/>
        </w:rPr>
        <w:t>Corkin</w:t>
      </w:r>
      <w:proofErr w:type="spellEnd"/>
      <w:r w:rsidRPr="004824F0">
        <w:rPr>
          <w:bCs/>
          <w:szCs w:val="22"/>
        </w:rPr>
        <w:t xml:space="preserve"> </w:t>
      </w:r>
      <w:r w:rsidR="000C3B22">
        <w:rPr>
          <w:bCs/>
          <w:szCs w:val="22"/>
        </w:rPr>
        <w:t>has circulated a written report about his OCC activities.</w:t>
      </w:r>
      <w:r w:rsidRPr="004824F0">
        <w:rPr>
          <w:bCs/>
          <w:szCs w:val="22"/>
        </w:rPr>
        <w:t xml:space="preserve"> </w:t>
      </w:r>
    </w:p>
    <w:p w14:paraId="04BC3037" w14:textId="77777777" w:rsidR="004824F0" w:rsidRPr="000E5853" w:rsidRDefault="004824F0" w:rsidP="004824F0">
      <w:pPr>
        <w:pStyle w:val="ListParagraph"/>
        <w:tabs>
          <w:tab w:val="left" w:pos="1890"/>
        </w:tabs>
        <w:ind w:left="360"/>
        <w:rPr>
          <w:b/>
          <w:szCs w:val="22"/>
        </w:rPr>
      </w:pPr>
    </w:p>
    <w:p w14:paraId="7F03BA23" w14:textId="4E377ADB" w:rsidR="00F57E14" w:rsidRPr="000E5853" w:rsidRDefault="00F57E14" w:rsidP="007A3256">
      <w:pPr>
        <w:pStyle w:val="ListParagraph"/>
        <w:tabs>
          <w:tab w:val="left" w:pos="1890"/>
        </w:tabs>
        <w:ind w:left="502"/>
        <w:rPr>
          <w:b/>
          <w:szCs w:val="22"/>
        </w:rPr>
      </w:pPr>
      <w:r w:rsidRPr="000E5853">
        <w:rPr>
          <w:b/>
          <w:szCs w:val="22"/>
        </w:rPr>
        <w:t>To receive a report from Cllr Wood (CDC) regarding any newly registered sites within the village</w:t>
      </w:r>
    </w:p>
    <w:p w14:paraId="09AF8240" w14:textId="08FAADC0" w:rsidR="00CD76CA" w:rsidRPr="0091056B" w:rsidRDefault="007A3256" w:rsidP="0091056B">
      <w:pPr>
        <w:pStyle w:val="ListParagraph"/>
        <w:tabs>
          <w:tab w:val="left" w:pos="1890"/>
        </w:tabs>
        <w:rPr>
          <w:szCs w:val="22"/>
        </w:rPr>
      </w:pPr>
      <w:r>
        <w:rPr>
          <w:szCs w:val="22"/>
        </w:rPr>
        <w:t>N</w:t>
      </w:r>
      <w:r w:rsidR="00F57E14" w:rsidRPr="000E5853">
        <w:rPr>
          <w:szCs w:val="22"/>
        </w:rPr>
        <w:t>o further news.</w:t>
      </w:r>
    </w:p>
    <w:p w14:paraId="4BA7A700" w14:textId="77777777" w:rsidR="00F57E14" w:rsidRPr="000E5853" w:rsidRDefault="00F57E14" w:rsidP="00F57E14">
      <w:pPr>
        <w:pStyle w:val="ListParagraph"/>
        <w:keepNext/>
        <w:keepLines/>
        <w:tabs>
          <w:tab w:val="left" w:pos="1890"/>
        </w:tabs>
        <w:rPr>
          <w:szCs w:val="22"/>
        </w:rPr>
      </w:pPr>
    </w:p>
    <w:p w14:paraId="24B1F5B7" w14:textId="24416608" w:rsidR="00D81C18" w:rsidRDefault="008F2508" w:rsidP="00F05962">
      <w:pPr>
        <w:pStyle w:val="ListParagraph"/>
        <w:keepNext/>
        <w:keepLines/>
        <w:numPr>
          <w:ilvl w:val="0"/>
          <w:numId w:val="10"/>
        </w:numPr>
        <w:tabs>
          <w:tab w:val="left" w:pos="1890"/>
        </w:tabs>
        <w:rPr>
          <w:b/>
          <w:szCs w:val="22"/>
        </w:rPr>
      </w:pPr>
      <w:r w:rsidRPr="000E5853">
        <w:rPr>
          <w:b/>
          <w:szCs w:val="22"/>
        </w:rPr>
        <w:t>F</w:t>
      </w:r>
      <w:r w:rsidR="00D81C18" w:rsidRPr="000E5853">
        <w:rPr>
          <w:b/>
          <w:szCs w:val="22"/>
        </w:rPr>
        <w:t>inance</w:t>
      </w:r>
    </w:p>
    <w:p w14:paraId="58E4AFF6" w14:textId="65005153" w:rsidR="008E72C2" w:rsidRPr="005D008B" w:rsidRDefault="007A3256" w:rsidP="00AE48F0">
      <w:pPr>
        <w:pStyle w:val="ListParagraph"/>
        <w:numPr>
          <w:ilvl w:val="1"/>
          <w:numId w:val="10"/>
        </w:numPr>
        <w:tabs>
          <w:tab w:val="left" w:pos="1890"/>
          <w:tab w:val="decimal" w:pos="8280"/>
        </w:tabs>
        <w:rPr>
          <w:szCs w:val="22"/>
        </w:rPr>
      </w:pPr>
      <w:r w:rsidRPr="005D008B">
        <w:rPr>
          <w:b/>
          <w:szCs w:val="22"/>
        </w:rPr>
        <w:t>To receive the monthly financial report – which is attached to these Minutes and shown as “Appendix A”</w:t>
      </w:r>
    </w:p>
    <w:p w14:paraId="6BB8884D" w14:textId="1C783A1C" w:rsidR="008E72C2" w:rsidRPr="00B64D34" w:rsidRDefault="008E72C2" w:rsidP="007A3256">
      <w:pPr>
        <w:pStyle w:val="ListParagraph"/>
        <w:numPr>
          <w:ilvl w:val="1"/>
          <w:numId w:val="10"/>
        </w:numPr>
        <w:tabs>
          <w:tab w:val="left" w:pos="1890"/>
          <w:tab w:val="decimal" w:pos="8280"/>
        </w:tabs>
        <w:rPr>
          <w:szCs w:val="22"/>
        </w:rPr>
      </w:pPr>
      <w:r w:rsidRPr="000E5853">
        <w:rPr>
          <w:b/>
          <w:szCs w:val="22"/>
        </w:rPr>
        <w:t>To consider invoices for payment itemised on the payment schedule</w:t>
      </w:r>
    </w:p>
    <w:tbl>
      <w:tblPr>
        <w:tblStyle w:val="TableGrid"/>
        <w:tblW w:w="10080" w:type="dxa"/>
        <w:tblInd w:w="-432" w:type="dxa"/>
        <w:tblLook w:val="04A0" w:firstRow="1" w:lastRow="0" w:firstColumn="1" w:lastColumn="0" w:noHBand="0" w:noVBand="1"/>
      </w:tblPr>
      <w:tblGrid>
        <w:gridCol w:w="1589"/>
        <w:gridCol w:w="3270"/>
        <w:gridCol w:w="1633"/>
        <w:gridCol w:w="1808"/>
        <w:gridCol w:w="1780"/>
      </w:tblGrid>
      <w:tr w:rsidR="00B64D34" w:rsidRPr="003F005E" w14:paraId="6A648CA4" w14:textId="77777777" w:rsidTr="001942F9">
        <w:trPr>
          <w:tblHeader/>
        </w:trPr>
        <w:tc>
          <w:tcPr>
            <w:tcW w:w="1589" w:type="dxa"/>
          </w:tcPr>
          <w:p w14:paraId="54B53607" w14:textId="77777777" w:rsidR="00B64D34" w:rsidRPr="003F005E" w:rsidRDefault="00B64D34" w:rsidP="001942F9">
            <w:pPr>
              <w:rPr>
                <w:b/>
                <w:szCs w:val="24"/>
              </w:rPr>
            </w:pPr>
            <w:r w:rsidRPr="003F005E">
              <w:rPr>
                <w:b/>
                <w:szCs w:val="24"/>
              </w:rPr>
              <w:t>Cheque no:</w:t>
            </w:r>
          </w:p>
        </w:tc>
        <w:tc>
          <w:tcPr>
            <w:tcW w:w="3270" w:type="dxa"/>
          </w:tcPr>
          <w:p w14:paraId="46E697DD" w14:textId="77777777" w:rsidR="00B64D34" w:rsidRPr="003F005E" w:rsidRDefault="00B64D34" w:rsidP="001942F9">
            <w:pPr>
              <w:rPr>
                <w:b/>
                <w:szCs w:val="24"/>
              </w:rPr>
            </w:pPr>
            <w:r w:rsidRPr="003F005E">
              <w:rPr>
                <w:b/>
                <w:szCs w:val="24"/>
              </w:rPr>
              <w:t xml:space="preserve">Payee </w:t>
            </w:r>
          </w:p>
        </w:tc>
        <w:tc>
          <w:tcPr>
            <w:tcW w:w="1633" w:type="dxa"/>
          </w:tcPr>
          <w:p w14:paraId="175CD3A7" w14:textId="77777777" w:rsidR="00B64D34" w:rsidRPr="003F005E" w:rsidRDefault="00B64D34" w:rsidP="001942F9">
            <w:pPr>
              <w:rPr>
                <w:b/>
                <w:szCs w:val="24"/>
              </w:rPr>
            </w:pPr>
            <w:r>
              <w:rPr>
                <w:b/>
                <w:szCs w:val="24"/>
              </w:rPr>
              <w:t>reason</w:t>
            </w:r>
          </w:p>
        </w:tc>
        <w:tc>
          <w:tcPr>
            <w:tcW w:w="1808" w:type="dxa"/>
          </w:tcPr>
          <w:p w14:paraId="5F306364" w14:textId="77777777" w:rsidR="00B64D34" w:rsidRPr="003F005E" w:rsidRDefault="00B64D34" w:rsidP="001942F9">
            <w:pPr>
              <w:jc w:val="right"/>
              <w:rPr>
                <w:b/>
                <w:szCs w:val="24"/>
              </w:rPr>
            </w:pPr>
            <w:r>
              <w:rPr>
                <w:b/>
                <w:szCs w:val="24"/>
              </w:rPr>
              <w:t>Minute Ref</w:t>
            </w:r>
          </w:p>
        </w:tc>
        <w:tc>
          <w:tcPr>
            <w:tcW w:w="1780" w:type="dxa"/>
          </w:tcPr>
          <w:p w14:paraId="5E61D63B" w14:textId="77777777" w:rsidR="00B64D34" w:rsidRPr="003F005E" w:rsidRDefault="00B64D34" w:rsidP="001942F9">
            <w:pPr>
              <w:jc w:val="right"/>
              <w:rPr>
                <w:b/>
                <w:szCs w:val="24"/>
              </w:rPr>
            </w:pPr>
            <w:r w:rsidRPr="003F005E">
              <w:rPr>
                <w:b/>
                <w:szCs w:val="24"/>
              </w:rPr>
              <w:t>Amount</w:t>
            </w:r>
          </w:p>
        </w:tc>
      </w:tr>
      <w:tr w:rsidR="00B64D34" w14:paraId="3931E280" w14:textId="77777777" w:rsidTr="001942F9">
        <w:tc>
          <w:tcPr>
            <w:tcW w:w="1589" w:type="dxa"/>
          </w:tcPr>
          <w:p w14:paraId="2E746F68" w14:textId="77777777" w:rsidR="00B64D34" w:rsidRDefault="00B64D34" w:rsidP="001942F9">
            <w:pPr>
              <w:rPr>
                <w:b/>
                <w:szCs w:val="24"/>
              </w:rPr>
            </w:pPr>
            <w:r>
              <w:rPr>
                <w:b/>
                <w:szCs w:val="24"/>
              </w:rPr>
              <w:t>400419</w:t>
            </w:r>
          </w:p>
        </w:tc>
        <w:tc>
          <w:tcPr>
            <w:tcW w:w="3270" w:type="dxa"/>
          </w:tcPr>
          <w:p w14:paraId="43E2BDFA" w14:textId="77777777" w:rsidR="00B64D34" w:rsidRDefault="00B64D34" w:rsidP="001942F9">
            <w:pPr>
              <w:rPr>
                <w:szCs w:val="24"/>
              </w:rPr>
            </w:pPr>
            <w:r>
              <w:rPr>
                <w:szCs w:val="24"/>
              </w:rPr>
              <w:t>OCC</w:t>
            </w:r>
          </w:p>
        </w:tc>
        <w:tc>
          <w:tcPr>
            <w:tcW w:w="1633" w:type="dxa"/>
          </w:tcPr>
          <w:p w14:paraId="6C9EE773" w14:textId="77777777" w:rsidR="00B64D34" w:rsidRDefault="00B64D34" w:rsidP="001942F9">
            <w:pPr>
              <w:rPr>
                <w:szCs w:val="24"/>
              </w:rPr>
            </w:pPr>
            <w:r>
              <w:rPr>
                <w:szCs w:val="24"/>
              </w:rPr>
              <w:t>Comet bus</w:t>
            </w:r>
          </w:p>
        </w:tc>
        <w:tc>
          <w:tcPr>
            <w:tcW w:w="1808" w:type="dxa"/>
          </w:tcPr>
          <w:p w14:paraId="2722197F" w14:textId="77777777" w:rsidR="00B64D34" w:rsidRDefault="00B64D34" w:rsidP="001942F9">
            <w:pPr>
              <w:jc w:val="right"/>
              <w:rPr>
                <w:szCs w:val="24"/>
              </w:rPr>
            </w:pPr>
          </w:p>
        </w:tc>
        <w:tc>
          <w:tcPr>
            <w:tcW w:w="1780" w:type="dxa"/>
          </w:tcPr>
          <w:p w14:paraId="6238D435" w14:textId="77777777" w:rsidR="00B64D34" w:rsidRDefault="00B64D34" w:rsidP="001942F9">
            <w:pPr>
              <w:rPr>
                <w:szCs w:val="24"/>
              </w:rPr>
            </w:pPr>
            <w:r>
              <w:rPr>
                <w:szCs w:val="24"/>
              </w:rPr>
              <w:t>£84.00</w:t>
            </w:r>
          </w:p>
        </w:tc>
      </w:tr>
      <w:tr w:rsidR="00B64D34" w14:paraId="776A2997" w14:textId="77777777" w:rsidTr="001942F9">
        <w:tc>
          <w:tcPr>
            <w:tcW w:w="1589" w:type="dxa"/>
          </w:tcPr>
          <w:p w14:paraId="49CB1BE5" w14:textId="77777777" w:rsidR="00B64D34" w:rsidRDefault="00B64D34" w:rsidP="001942F9">
            <w:pPr>
              <w:rPr>
                <w:b/>
                <w:szCs w:val="24"/>
              </w:rPr>
            </w:pPr>
            <w:r>
              <w:rPr>
                <w:b/>
                <w:szCs w:val="24"/>
              </w:rPr>
              <w:t>400420</w:t>
            </w:r>
          </w:p>
        </w:tc>
        <w:tc>
          <w:tcPr>
            <w:tcW w:w="3270" w:type="dxa"/>
          </w:tcPr>
          <w:p w14:paraId="0FFA0067" w14:textId="77777777" w:rsidR="00B64D34" w:rsidRDefault="00B64D34" w:rsidP="001942F9">
            <w:pPr>
              <w:rPr>
                <w:szCs w:val="24"/>
              </w:rPr>
            </w:pPr>
            <w:r>
              <w:rPr>
                <w:szCs w:val="24"/>
              </w:rPr>
              <w:t>R Howson</w:t>
            </w:r>
          </w:p>
        </w:tc>
        <w:tc>
          <w:tcPr>
            <w:tcW w:w="1633" w:type="dxa"/>
          </w:tcPr>
          <w:p w14:paraId="04EE2B97" w14:textId="77777777" w:rsidR="00B64D34" w:rsidRDefault="00B64D34" w:rsidP="001942F9">
            <w:pPr>
              <w:rPr>
                <w:szCs w:val="24"/>
              </w:rPr>
            </w:pPr>
            <w:r>
              <w:rPr>
                <w:szCs w:val="24"/>
              </w:rPr>
              <w:t>tree</w:t>
            </w:r>
          </w:p>
        </w:tc>
        <w:tc>
          <w:tcPr>
            <w:tcW w:w="1808" w:type="dxa"/>
          </w:tcPr>
          <w:p w14:paraId="400AEDDD" w14:textId="77777777" w:rsidR="00B64D34" w:rsidRDefault="00B64D34" w:rsidP="001942F9">
            <w:pPr>
              <w:jc w:val="right"/>
              <w:rPr>
                <w:szCs w:val="24"/>
              </w:rPr>
            </w:pPr>
          </w:p>
        </w:tc>
        <w:tc>
          <w:tcPr>
            <w:tcW w:w="1780" w:type="dxa"/>
          </w:tcPr>
          <w:p w14:paraId="7E53FEFD" w14:textId="77777777" w:rsidR="00B64D34" w:rsidRDefault="00B64D34" w:rsidP="001942F9">
            <w:pPr>
              <w:rPr>
                <w:szCs w:val="24"/>
              </w:rPr>
            </w:pPr>
            <w:r>
              <w:rPr>
                <w:szCs w:val="24"/>
              </w:rPr>
              <w:t>100.00</w:t>
            </w:r>
          </w:p>
        </w:tc>
      </w:tr>
      <w:tr w:rsidR="00B64D34" w14:paraId="467AA8CA" w14:textId="77777777" w:rsidTr="001942F9">
        <w:tc>
          <w:tcPr>
            <w:tcW w:w="1589" w:type="dxa"/>
          </w:tcPr>
          <w:p w14:paraId="3ECA8575" w14:textId="77777777" w:rsidR="00B64D34" w:rsidRDefault="00B64D34" w:rsidP="001942F9">
            <w:pPr>
              <w:rPr>
                <w:b/>
                <w:szCs w:val="24"/>
              </w:rPr>
            </w:pPr>
            <w:r>
              <w:rPr>
                <w:b/>
                <w:szCs w:val="24"/>
              </w:rPr>
              <w:t>400421</w:t>
            </w:r>
          </w:p>
        </w:tc>
        <w:tc>
          <w:tcPr>
            <w:tcW w:w="3270" w:type="dxa"/>
          </w:tcPr>
          <w:p w14:paraId="7A6EC03A" w14:textId="77777777" w:rsidR="00B64D34" w:rsidRDefault="00B64D34" w:rsidP="001942F9">
            <w:pPr>
              <w:rPr>
                <w:szCs w:val="24"/>
              </w:rPr>
            </w:pPr>
            <w:r>
              <w:rPr>
                <w:szCs w:val="24"/>
              </w:rPr>
              <w:t>Green Scythe</w:t>
            </w:r>
          </w:p>
        </w:tc>
        <w:tc>
          <w:tcPr>
            <w:tcW w:w="1633" w:type="dxa"/>
          </w:tcPr>
          <w:p w14:paraId="05D17267" w14:textId="77777777" w:rsidR="00B64D34" w:rsidRDefault="00B64D34" w:rsidP="001942F9">
            <w:pPr>
              <w:rPr>
                <w:szCs w:val="24"/>
              </w:rPr>
            </w:pPr>
            <w:r>
              <w:rPr>
                <w:szCs w:val="24"/>
              </w:rPr>
              <w:t>grass</w:t>
            </w:r>
          </w:p>
        </w:tc>
        <w:tc>
          <w:tcPr>
            <w:tcW w:w="1808" w:type="dxa"/>
          </w:tcPr>
          <w:p w14:paraId="4F1E7A50" w14:textId="77777777" w:rsidR="00B64D34" w:rsidRDefault="00B64D34" w:rsidP="001942F9">
            <w:pPr>
              <w:jc w:val="right"/>
              <w:rPr>
                <w:szCs w:val="24"/>
              </w:rPr>
            </w:pPr>
          </w:p>
        </w:tc>
        <w:tc>
          <w:tcPr>
            <w:tcW w:w="1780" w:type="dxa"/>
          </w:tcPr>
          <w:p w14:paraId="5F471EEF" w14:textId="77777777" w:rsidR="00B64D34" w:rsidRDefault="00B64D34" w:rsidP="001942F9">
            <w:pPr>
              <w:rPr>
                <w:szCs w:val="24"/>
              </w:rPr>
            </w:pPr>
            <w:r>
              <w:rPr>
                <w:szCs w:val="24"/>
              </w:rPr>
              <w:t>£363.30</w:t>
            </w:r>
          </w:p>
        </w:tc>
      </w:tr>
      <w:tr w:rsidR="00B64D34" w:rsidRPr="003F005E" w14:paraId="6D5A0297" w14:textId="77777777" w:rsidTr="001942F9">
        <w:tc>
          <w:tcPr>
            <w:tcW w:w="1589" w:type="dxa"/>
          </w:tcPr>
          <w:p w14:paraId="6AAA31C9" w14:textId="77777777" w:rsidR="00B64D34" w:rsidRPr="000C3FD8" w:rsidRDefault="00B64D34" w:rsidP="001942F9">
            <w:pPr>
              <w:rPr>
                <w:b/>
                <w:bCs/>
                <w:szCs w:val="24"/>
              </w:rPr>
            </w:pPr>
            <w:r w:rsidRPr="000C3FD8">
              <w:rPr>
                <w:b/>
                <w:bCs/>
                <w:szCs w:val="24"/>
              </w:rPr>
              <w:t>4004</w:t>
            </w:r>
            <w:r>
              <w:rPr>
                <w:b/>
                <w:bCs/>
                <w:szCs w:val="24"/>
              </w:rPr>
              <w:t>22</w:t>
            </w:r>
          </w:p>
        </w:tc>
        <w:tc>
          <w:tcPr>
            <w:tcW w:w="3270" w:type="dxa"/>
          </w:tcPr>
          <w:p w14:paraId="1E44D525" w14:textId="77777777" w:rsidR="00B64D34" w:rsidRPr="003F005E" w:rsidRDefault="00B64D34" w:rsidP="001942F9">
            <w:pPr>
              <w:rPr>
                <w:szCs w:val="24"/>
              </w:rPr>
            </w:pPr>
            <w:r>
              <w:rPr>
                <w:szCs w:val="24"/>
              </w:rPr>
              <w:t>Anne Davies Clerk salary</w:t>
            </w:r>
          </w:p>
        </w:tc>
        <w:tc>
          <w:tcPr>
            <w:tcW w:w="1633" w:type="dxa"/>
          </w:tcPr>
          <w:p w14:paraId="51B1C036" w14:textId="77777777" w:rsidR="00B64D34" w:rsidRPr="003F005E" w:rsidRDefault="00B64D34" w:rsidP="001942F9">
            <w:pPr>
              <w:rPr>
                <w:szCs w:val="24"/>
              </w:rPr>
            </w:pPr>
            <w:r>
              <w:rPr>
                <w:szCs w:val="24"/>
              </w:rPr>
              <w:t>salaries</w:t>
            </w:r>
          </w:p>
        </w:tc>
        <w:tc>
          <w:tcPr>
            <w:tcW w:w="1808" w:type="dxa"/>
          </w:tcPr>
          <w:p w14:paraId="2B27B44E" w14:textId="77777777" w:rsidR="00B64D34" w:rsidRDefault="00B64D34" w:rsidP="001942F9">
            <w:pPr>
              <w:jc w:val="right"/>
              <w:rPr>
                <w:szCs w:val="24"/>
              </w:rPr>
            </w:pPr>
            <w:r>
              <w:rPr>
                <w:szCs w:val="24"/>
              </w:rPr>
              <w:t>Cl salary</w:t>
            </w:r>
          </w:p>
        </w:tc>
        <w:tc>
          <w:tcPr>
            <w:tcW w:w="1780" w:type="dxa"/>
          </w:tcPr>
          <w:p w14:paraId="2D3CE243" w14:textId="77777777" w:rsidR="00B64D34" w:rsidRPr="003F005E" w:rsidRDefault="00B64D34" w:rsidP="001942F9">
            <w:pPr>
              <w:rPr>
                <w:szCs w:val="24"/>
              </w:rPr>
            </w:pPr>
            <w:r>
              <w:rPr>
                <w:szCs w:val="24"/>
              </w:rPr>
              <w:t>£191.39</w:t>
            </w:r>
          </w:p>
          <w:p w14:paraId="13C0FA96" w14:textId="77777777" w:rsidR="00B64D34" w:rsidRPr="003F005E" w:rsidRDefault="00B64D34" w:rsidP="001942F9">
            <w:pPr>
              <w:jc w:val="right"/>
              <w:rPr>
                <w:szCs w:val="24"/>
              </w:rPr>
            </w:pPr>
          </w:p>
        </w:tc>
      </w:tr>
      <w:tr w:rsidR="00B64D34" w14:paraId="6FE5A43D" w14:textId="77777777" w:rsidTr="001942F9">
        <w:tc>
          <w:tcPr>
            <w:tcW w:w="1589" w:type="dxa"/>
          </w:tcPr>
          <w:p w14:paraId="31223A3E" w14:textId="77777777" w:rsidR="00B64D34" w:rsidRPr="000C3FD8" w:rsidRDefault="00B64D34" w:rsidP="001942F9">
            <w:pPr>
              <w:rPr>
                <w:b/>
                <w:bCs/>
                <w:szCs w:val="24"/>
              </w:rPr>
            </w:pPr>
            <w:r w:rsidRPr="000C3FD8">
              <w:rPr>
                <w:b/>
                <w:bCs/>
                <w:szCs w:val="24"/>
              </w:rPr>
              <w:t>4004</w:t>
            </w:r>
            <w:r>
              <w:rPr>
                <w:b/>
                <w:bCs/>
                <w:szCs w:val="24"/>
              </w:rPr>
              <w:t>23</w:t>
            </w:r>
          </w:p>
        </w:tc>
        <w:tc>
          <w:tcPr>
            <w:tcW w:w="3270" w:type="dxa"/>
          </w:tcPr>
          <w:p w14:paraId="092118D8" w14:textId="77777777" w:rsidR="00B64D34" w:rsidRDefault="00B64D34" w:rsidP="001942F9">
            <w:pPr>
              <w:rPr>
                <w:szCs w:val="24"/>
              </w:rPr>
            </w:pPr>
            <w:r>
              <w:rPr>
                <w:szCs w:val="24"/>
              </w:rPr>
              <w:t>HMRC</w:t>
            </w:r>
          </w:p>
        </w:tc>
        <w:tc>
          <w:tcPr>
            <w:tcW w:w="1633" w:type="dxa"/>
          </w:tcPr>
          <w:p w14:paraId="55C2D269" w14:textId="77777777" w:rsidR="00B64D34" w:rsidRDefault="00B64D34" w:rsidP="001942F9">
            <w:pPr>
              <w:rPr>
                <w:szCs w:val="24"/>
              </w:rPr>
            </w:pPr>
            <w:r>
              <w:rPr>
                <w:szCs w:val="24"/>
              </w:rPr>
              <w:t>Clerk Tax</w:t>
            </w:r>
          </w:p>
        </w:tc>
        <w:tc>
          <w:tcPr>
            <w:tcW w:w="1808" w:type="dxa"/>
          </w:tcPr>
          <w:p w14:paraId="2E0EEBF9" w14:textId="77777777" w:rsidR="00B64D34" w:rsidRDefault="00B64D34" w:rsidP="001942F9">
            <w:pPr>
              <w:jc w:val="right"/>
              <w:rPr>
                <w:szCs w:val="24"/>
              </w:rPr>
            </w:pPr>
            <w:r>
              <w:rPr>
                <w:szCs w:val="24"/>
              </w:rPr>
              <w:t xml:space="preserve">Cl </w:t>
            </w:r>
            <w:proofErr w:type="spellStart"/>
            <w:r>
              <w:rPr>
                <w:szCs w:val="24"/>
              </w:rPr>
              <w:t>ts</w:t>
            </w:r>
            <w:proofErr w:type="spellEnd"/>
            <w:r>
              <w:rPr>
                <w:szCs w:val="24"/>
              </w:rPr>
              <w:t xml:space="preserve"> and cs</w:t>
            </w:r>
          </w:p>
        </w:tc>
        <w:tc>
          <w:tcPr>
            <w:tcW w:w="1780" w:type="dxa"/>
          </w:tcPr>
          <w:p w14:paraId="0D7F8388" w14:textId="77777777" w:rsidR="00B64D34" w:rsidRDefault="00B64D34" w:rsidP="001942F9">
            <w:pPr>
              <w:rPr>
                <w:szCs w:val="24"/>
              </w:rPr>
            </w:pPr>
            <w:r>
              <w:rPr>
                <w:szCs w:val="24"/>
              </w:rPr>
              <w:t>£44.80</w:t>
            </w:r>
          </w:p>
        </w:tc>
      </w:tr>
      <w:tr w:rsidR="00B64D34" w14:paraId="6B9AB557" w14:textId="77777777" w:rsidTr="001942F9">
        <w:tc>
          <w:tcPr>
            <w:tcW w:w="1589" w:type="dxa"/>
          </w:tcPr>
          <w:p w14:paraId="57DA9BF7" w14:textId="77777777" w:rsidR="00B64D34" w:rsidRDefault="00B64D34" w:rsidP="001942F9">
            <w:pPr>
              <w:rPr>
                <w:szCs w:val="24"/>
              </w:rPr>
            </w:pPr>
            <w:r>
              <w:rPr>
                <w:szCs w:val="24"/>
              </w:rPr>
              <w:t xml:space="preserve">Total </w:t>
            </w:r>
          </w:p>
        </w:tc>
        <w:tc>
          <w:tcPr>
            <w:tcW w:w="3270" w:type="dxa"/>
          </w:tcPr>
          <w:p w14:paraId="789E2A78" w14:textId="77777777" w:rsidR="00B64D34" w:rsidRDefault="00B64D34" w:rsidP="001942F9">
            <w:pPr>
              <w:rPr>
                <w:szCs w:val="24"/>
              </w:rPr>
            </w:pPr>
          </w:p>
        </w:tc>
        <w:tc>
          <w:tcPr>
            <w:tcW w:w="1633" w:type="dxa"/>
          </w:tcPr>
          <w:p w14:paraId="66D03254" w14:textId="77777777" w:rsidR="00B64D34" w:rsidRDefault="00B64D34" w:rsidP="001942F9">
            <w:pPr>
              <w:rPr>
                <w:szCs w:val="24"/>
              </w:rPr>
            </w:pPr>
          </w:p>
        </w:tc>
        <w:tc>
          <w:tcPr>
            <w:tcW w:w="1808" w:type="dxa"/>
          </w:tcPr>
          <w:p w14:paraId="5C27C0B7" w14:textId="77777777" w:rsidR="00B64D34" w:rsidRDefault="00B64D34" w:rsidP="001942F9">
            <w:pPr>
              <w:jc w:val="right"/>
              <w:rPr>
                <w:szCs w:val="24"/>
              </w:rPr>
            </w:pPr>
          </w:p>
        </w:tc>
        <w:tc>
          <w:tcPr>
            <w:tcW w:w="1780" w:type="dxa"/>
          </w:tcPr>
          <w:p w14:paraId="7C192483" w14:textId="77777777" w:rsidR="00B64D34" w:rsidRDefault="00B64D34" w:rsidP="001942F9">
            <w:pPr>
              <w:rPr>
                <w:szCs w:val="24"/>
              </w:rPr>
            </w:pPr>
            <w:r>
              <w:rPr>
                <w:szCs w:val="24"/>
              </w:rPr>
              <w:t>£783.79</w:t>
            </w:r>
          </w:p>
        </w:tc>
      </w:tr>
    </w:tbl>
    <w:p w14:paraId="24B1F5D0" w14:textId="78BEC580" w:rsidR="00826940" w:rsidRPr="00FB4723" w:rsidRDefault="00826940" w:rsidP="00FB4723">
      <w:pPr>
        <w:tabs>
          <w:tab w:val="left" w:pos="1890"/>
        </w:tabs>
        <w:rPr>
          <w:b/>
          <w:szCs w:val="22"/>
        </w:rPr>
      </w:pPr>
    </w:p>
    <w:p w14:paraId="24B1F618" w14:textId="77777777" w:rsidR="00C86213" w:rsidRPr="000E5853" w:rsidRDefault="00707693" w:rsidP="00406F83">
      <w:pPr>
        <w:pStyle w:val="ListParagraph"/>
        <w:keepNext/>
        <w:keepLines/>
        <w:numPr>
          <w:ilvl w:val="0"/>
          <w:numId w:val="10"/>
        </w:numPr>
        <w:tabs>
          <w:tab w:val="left" w:pos="1890"/>
        </w:tabs>
        <w:rPr>
          <w:b/>
          <w:szCs w:val="22"/>
        </w:rPr>
      </w:pPr>
      <w:r w:rsidRPr="000E5853">
        <w:rPr>
          <w:b/>
          <w:szCs w:val="22"/>
        </w:rPr>
        <w:t xml:space="preserve">Parish </w:t>
      </w:r>
      <w:r w:rsidR="003E2FCC" w:rsidRPr="000E5853">
        <w:rPr>
          <w:b/>
          <w:szCs w:val="22"/>
        </w:rPr>
        <w:t>Matters</w:t>
      </w:r>
      <w:r w:rsidR="0016006F" w:rsidRPr="000E5853">
        <w:rPr>
          <w:szCs w:val="22"/>
        </w:rPr>
        <w:t xml:space="preserve"> – to discuss where necessary</w:t>
      </w:r>
    </w:p>
    <w:p w14:paraId="33239425" w14:textId="3EF67790" w:rsidR="00156EF5" w:rsidRPr="005F20AF" w:rsidRDefault="00E017DA" w:rsidP="005F20AF">
      <w:pPr>
        <w:pStyle w:val="ListParagraph"/>
        <w:numPr>
          <w:ilvl w:val="1"/>
          <w:numId w:val="10"/>
        </w:numPr>
        <w:tabs>
          <w:tab w:val="left" w:pos="1890"/>
        </w:tabs>
        <w:ind w:left="502"/>
        <w:rPr>
          <w:b/>
          <w:szCs w:val="22"/>
        </w:rPr>
      </w:pPr>
      <w:r w:rsidRPr="00156EF5">
        <w:rPr>
          <w:b/>
          <w:szCs w:val="22"/>
        </w:rPr>
        <w:t>Village Groups</w:t>
      </w:r>
      <w:r w:rsidRPr="00156EF5">
        <w:rPr>
          <w:szCs w:val="22"/>
        </w:rPr>
        <w:t xml:space="preserve"> – to receive an update from any of the Village Groups</w:t>
      </w:r>
      <w:r w:rsidR="00C65392">
        <w:rPr>
          <w:szCs w:val="22"/>
        </w:rPr>
        <w:t>.</w:t>
      </w:r>
    </w:p>
    <w:p w14:paraId="0217E74B" w14:textId="016F74EC" w:rsidR="00846BCB" w:rsidRDefault="005F20AF" w:rsidP="005F20AF">
      <w:pPr>
        <w:pStyle w:val="ListParagraph"/>
        <w:tabs>
          <w:tab w:val="left" w:pos="1890"/>
        </w:tabs>
        <w:ind w:left="1440"/>
        <w:rPr>
          <w:bCs/>
          <w:szCs w:val="22"/>
        </w:rPr>
      </w:pPr>
      <w:r>
        <w:rPr>
          <w:bCs/>
          <w:szCs w:val="22"/>
        </w:rPr>
        <w:t>No updates.</w:t>
      </w:r>
    </w:p>
    <w:p w14:paraId="29775C61" w14:textId="77777777" w:rsidR="00846BCB" w:rsidRPr="004824F0" w:rsidRDefault="00846BCB" w:rsidP="00846BCB">
      <w:pPr>
        <w:pStyle w:val="ListParagraph"/>
        <w:tabs>
          <w:tab w:val="left" w:pos="1890"/>
        </w:tabs>
        <w:ind w:left="1440"/>
        <w:rPr>
          <w:bCs/>
          <w:szCs w:val="22"/>
        </w:rPr>
      </w:pPr>
    </w:p>
    <w:p w14:paraId="3D115A92" w14:textId="59439069" w:rsidR="000510BD" w:rsidRPr="00156EF5" w:rsidRDefault="008D7B71" w:rsidP="001C7804">
      <w:pPr>
        <w:pStyle w:val="ListParagraph"/>
        <w:keepNext/>
        <w:keepLines/>
        <w:numPr>
          <w:ilvl w:val="1"/>
          <w:numId w:val="10"/>
        </w:numPr>
        <w:tabs>
          <w:tab w:val="left" w:pos="1890"/>
        </w:tabs>
        <w:rPr>
          <w:szCs w:val="22"/>
        </w:rPr>
      </w:pPr>
      <w:r w:rsidRPr="00156EF5">
        <w:rPr>
          <w:b/>
          <w:szCs w:val="22"/>
        </w:rPr>
        <w:t>Village Green</w:t>
      </w:r>
      <w:r w:rsidR="00E725BB" w:rsidRPr="00156EF5">
        <w:rPr>
          <w:szCs w:val="22"/>
        </w:rPr>
        <w:t xml:space="preserve"> – to receive an update</w:t>
      </w:r>
    </w:p>
    <w:p w14:paraId="20C188C8" w14:textId="77777777" w:rsidR="00C65392" w:rsidRPr="007B0AB8" w:rsidRDefault="005F20AF" w:rsidP="00930D31">
      <w:pPr>
        <w:pStyle w:val="ListParagraph"/>
        <w:tabs>
          <w:tab w:val="left" w:pos="1890"/>
        </w:tabs>
        <w:rPr>
          <w:szCs w:val="22"/>
        </w:rPr>
      </w:pPr>
      <w:r>
        <w:rPr>
          <w:szCs w:val="22"/>
        </w:rPr>
        <w:t>The Chairman has received a</w:t>
      </w:r>
      <w:r w:rsidR="00C65392">
        <w:rPr>
          <w:szCs w:val="22"/>
        </w:rPr>
        <w:t xml:space="preserve"> </w:t>
      </w:r>
      <w:r w:rsidR="00C65392" w:rsidRPr="007B0AB8">
        <w:rPr>
          <w:szCs w:val="22"/>
        </w:rPr>
        <w:t>verbal</w:t>
      </w:r>
      <w:r w:rsidRPr="007B0AB8">
        <w:rPr>
          <w:szCs w:val="22"/>
        </w:rPr>
        <w:t xml:space="preserve"> quote in the region of £30,000 to create</w:t>
      </w:r>
      <w:r w:rsidR="00C65392" w:rsidRPr="007B0AB8">
        <w:rPr>
          <w:szCs w:val="22"/>
        </w:rPr>
        <w:t xml:space="preserve"> a raised concrete kerb on both sides of the road, crossing the green with the creation of two passing places which can be used for dropping children off, but not as parking places.</w:t>
      </w:r>
      <w:r w:rsidRPr="007B0AB8">
        <w:rPr>
          <w:szCs w:val="22"/>
        </w:rPr>
        <w:t xml:space="preserve"> </w:t>
      </w:r>
    </w:p>
    <w:p w14:paraId="1055B5BE" w14:textId="01407871" w:rsidR="00C65392" w:rsidRDefault="00C65392" w:rsidP="00930D31">
      <w:pPr>
        <w:pStyle w:val="ListParagraph"/>
        <w:tabs>
          <w:tab w:val="left" w:pos="1890"/>
        </w:tabs>
        <w:rPr>
          <w:color w:val="000000" w:themeColor="text1"/>
          <w:szCs w:val="22"/>
        </w:rPr>
      </w:pPr>
      <w:r>
        <w:rPr>
          <w:color w:val="000000" w:themeColor="text1"/>
          <w:szCs w:val="22"/>
        </w:rPr>
        <w:t xml:space="preserve">(If my memory serves me right it was </w:t>
      </w:r>
      <w:proofErr w:type="gramStart"/>
      <w:r>
        <w:rPr>
          <w:color w:val="000000" w:themeColor="text1"/>
          <w:szCs w:val="22"/>
        </w:rPr>
        <w:t>suggest</w:t>
      </w:r>
      <w:proofErr w:type="gramEnd"/>
      <w:r>
        <w:rPr>
          <w:color w:val="000000" w:themeColor="text1"/>
          <w:szCs w:val="22"/>
        </w:rPr>
        <w:t xml:space="preserve"> by your</w:t>
      </w:r>
      <w:r w:rsidR="002C042D">
        <w:rPr>
          <w:color w:val="000000" w:themeColor="text1"/>
          <w:szCs w:val="22"/>
        </w:rPr>
        <w:t>s</w:t>
      </w:r>
      <w:r>
        <w:rPr>
          <w:color w:val="000000" w:themeColor="text1"/>
          <w:szCs w:val="22"/>
        </w:rPr>
        <w:t>elf that should HS2 go ahead we could then make an approach with regards to assistance with the cost.)</w:t>
      </w:r>
    </w:p>
    <w:p w14:paraId="02752C32" w14:textId="77777777" w:rsidR="00C65392" w:rsidRDefault="00C65392" w:rsidP="00930D31">
      <w:pPr>
        <w:pStyle w:val="ListParagraph"/>
        <w:tabs>
          <w:tab w:val="left" w:pos="1890"/>
        </w:tabs>
        <w:rPr>
          <w:color w:val="000000" w:themeColor="text1"/>
          <w:szCs w:val="22"/>
        </w:rPr>
      </w:pPr>
    </w:p>
    <w:p w14:paraId="31965CC6" w14:textId="5DE51FDB" w:rsidR="00C65392" w:rsidRPr="007B0AB8" w:rsidRDefault="00C65392" w:rsidP="00930D31">
      <w:pPr>
        <w:pStyle w:val="ListParagraph"/>
        <w:tabs>
          <w:tab w:val="left" w:pos="1890"/>
        </w:tabs>
        <w:rPr>
          <w:szCs w:val="22"/>
        </w:rPr>
      </w:pPr>
      <w:r w:rsidRPr="007B0AB8">
        <w:rPr>
          <w:szCs w:val="22"/>
        </w:rPr>
        <w:t>It was suggested that the school should be approached to see if the land behind the new playground area could be made available for the possible formation of extra parking in the near future.</w:t>
      </w:r>
    </w:p>
    <w:p w14:paraId="71DA4710" w14:textId="77777777" w:rsidR="00C65392" w:rsidRDefault="00C65392" w:rsidP="00930D31">
      <w:pPr>
        <w:pStyle w:val="ListParagraph"/>
        <w:tabs>
          <w:tab w:val="left" w:pos="1890"/>
        </w:tabs>
        <w:rPr>
          <w:color w:val="000000" w:themeColor="text1"/>
          <w:szCs w:val="22"/>
        </w:rPr>
      </w:pPr>
    </w:p>
    <w:p w14:paraId="7A56ADF6" w14:textId="23595712" w:rsidR="00242092" w:rsidRPr="000E6AD2" w:rsidRDefault="00242092" w:rsidP="000E6AD2">
      <w:pPr>
        <w:pStyle w:val="ListParagraph"/>
        <w:numPr>
          <w:ilvl w:val="1"/>
          <w:numId w:val="10"/>
        </w:numPr>
        <w:tabs>
          <w:tab w:val="left" w:pos="1890"/>
        </w:tabs>
        <w:rPr>
          <w:b/>
          <w:bCs/>
          <w:szCs w:val="22"/>
        </w:rPr>
      </w:pPr>
      <w:r w:rsidRPr="000E6AD2">
        <w:rPr>
          <w:b/>
          <w:bCs/>
          <w:szCs w:val="22"/>
        </w:rPr>
        <w:t xml:space="preserve"> Potholes</w:t>
      </w:r>
    </w:p>
    <w:p w14:paraId="57947C8C" w14:textId="408B17E7" w:rsidR="00E05BA1" w:rsidRPr="007B0AB8" w:rsidRDefault="005F20AF" w:rsidP="00242092">
      <w:pPr>
        <w:pStyle w:val="ListParagraph"/>
        <w:tabs>
          <w:tab w:val="left" w:pos="1890"/>
        </w:tabs>
        <w:ind w:left="786"/>
        <w:rPr>
          <w:szCs w:val="22"/>
        </w:rPr>
      </w:pPr>
      <w:r>
        <w:rPr>
          <w:szCs w:val="22"/>
        </w:rPr>
        <w:t>Some potholes have been repaired, but there is still concern about the holes at the access to the Village Ha</w:t>
      </w:r>
      <w:r w:rsidR="002C042D">
        <w:rPr>
          <w:szCs w:val="22"/>
        </w:rPr>
        <w:t xml:space="preserve">ll </w:t>
      </w:r>
      <w:r w:rsidR="002C042D" w:rsidRPr="007B0AB8">
        <w:rPr>
          <w:szCs w:val="22"/>
        </w:rPr>
        <w:t>and most of the remaining roads in Fringford.</w:t>
      </w:r>
    </w:p>
    <w:p w14:paraId="2BF3747D" w14:textId="583AC9CF" w:rsidR="005F20AF" w:rsidRDefault="005F20AF" w:rsidP="00242092">
      <w:pPr>
        <w:pStyle w:val="ListParagraph"/>
        <w:tabs>
          <w:tab w:val="left" w:pos="1890"/>
        </w:tabs>
        <w:ind w:left="786"/>
        <w:rPr>
          <w:szCs w:val="22"/>
        </w:rPr>
      </w:pPr>
      <w:r w:rsidRPr="007B0AB8">
        <w:rPr>
          <w:szCs w:val="22"/>
        </w:rPr>
        <w:t xml:space="preserve">The Clerk advised that she had </w:t>
      </w:r>
      <w:r w:rsidR="00205E16" w:rsidRPr="007B0AB8">
        <w:rPr>
          <w:szCs w:val="22"/>
        </w:rPr>
        <w:t xml:space="preserve">received </w:t>
      </w:r>
      <w:r>
        <w:rPr>
          <w:szCs w:val="22"/>
        </w:rPr>
        <w:t>a complaint about a bus driving over the Green and creating damage. She confirmed that she would report this on receipt of number plate details or ownership details.</w:t>
      </w:r>
    </w:p>
    <w:p w14:paraId="22E8AC37" w14:textId="77777777" w:rsidR="005F20AF" w:rsidRDefault="005F20AF" w:rsidP="00242092">
      <w:pPr>
        <w:pStyle w:val="ListParagraph"/>
        <w:tabs>
          <w:tab w:val="left" w:pos="1890"/>
        </w:tabs>
        <w:ind w:left="786"/>
        <w:rPr>
          <w:szCs w:val="22"/>
        </w:rPr>
      </w:pPr>
    </w:p>
    <w:p w14:paraId="50DFE96B" w14:textId="51170C84" w:rsidR="00E05BA1" w:rsidRPr="005D008B" w:rsidRDefault="00E05BA1" w:rsidP="00E05BA1">
      <w:pPr>
        <w:pStyle w:val="ListParagraph"/>
        <w:numPr>
          <w:ilvl w:val="1"/>
          <w:numId w:val="10"/>
        </w:numPr>
        <w:tabs>
          <w:tab w:val="left" w:pos="1890"/>
        </w:tabs>
        <w:rPr>
          <w:b/>
          <w:bCs/>
          <w:szCs w:val="22"/>
        </w:rPr>
      </w:pPr>
      <w:r w:rsidRPr="005D008B">
        <w:rPr>
          <w:b/>
          <w:bCs/>
          <w:szCs w:val="22"/>
        </w:rPr>
        <w:t>Resilience</w:t>
      </w:r>
    </w:p>
    <w:p w14:paraId="7CDDE285" w14:textId="1A7AEC3D" w:rsidR="00E05BA1" w:rsidRDefault="00E05BA1" w:rsidP="00E05BA1">
      <w:pPr>
        <w:pStyle w:val="ListParagraph"/>
        <w:tabs>
          <w:tab w:val="left" w:pos="1890"/>
        </w:tabs>
        <w:ind w:left="786"/>
        <w:rPr>
          <w:szCs w:val="22"/>
        </w:rPr>
      </w:pPr>
      <w:r>
        <w:rPr>
          <w:szCs w:val="22"/>
        </w:rPr>
        <w:t xml:space="preserve">Cllr Fargin has carried out an initial </w:t>
      </w:r>
      <w:r w:rsidR="005F20AF">
        <w:rPr>
          <w:szCs w:val="22"/>
        </w:rPr>
        <w:t xml:space="preserve">assessment of risks in the Village. The resident suggested that these should be ranked on a </w:t>
      </w:r>
      <w:proofErr w:type="gramStart"/>
      <w:r w:rsidR="005F20AF">
        <w:rPr>
          <w:szCs w:val="22"/>
        </w:rPr>
        <w:t>matrix  based</w:t>
      </w:r>
      <w:proofErr w:type="gramEnd"/>
      <w:r w:rsidR="005F20AF">
        <w:rPr>
          <w:szCs w:val="22"/>
        </w:rPr>
        <w:t xml:space="preserve"> around likelihood and </w:t>
      </w:r>
      <w:r w:rsidR="005F20AF">
        <w:rPr>
          <w:szCs w:val="22"/>
        </w:rPr>
        <w:lastRenderedPageBreak/>
        <w:t>impact. The resident agreed to carry out the first attempt at scoring the identified risks, and then the matrix will be circulated around other Councillors for input.</w:t>
      </w:r>
    </w:p>
    <w:p w14:paraId="43D61E84" w14:textId="085D80E7" w:rsidR="00E05BA1" w:rsidRDefault="00E05BA1" w:rsidP="00E05BA1">
      <w:pPr>
        <w:pStyle w:val="ListParagraph"/>
        <w:tabs>
          <w:tab w:val="left" w:pos="1890"/>
        </w:tabs>
        <w:ind w:left="786"/>
        <w:rPr>
          <w:szCs w:val="22"/>
        </w:rPr>
      </w:pPr>
    </w:p>
    <w:p w14:paraId="0626D452" w14:textId="0E9CA29C" w:rsidR="00E05BA1" w:rsidRPr="005D008B" w:rsidRDefault="00E05BA1" w:rsidP="00E05BA1">
      <w:pPr>
        <w:pStyle w:val="ListParagraph"/>
        <w:numPr>
          <w:ilvl w:val="1"/>
          <w:numId w:val="10"/>
        </w:numPr>
        <w:tabs>
          <w:tab w:val="left" w:pos="1890"/>
        </w:tabs>
        <w:rPr>
          <w:b/>
          <w:bCs/>
          <w:szCs w:val="22"/>
        </w:rPr>
      </w:pPr>
      <w:r w:rsidRPr="005D008B">
        <w:rPr>
          <w:b/>
          <w:bCs/>
          <w:szCs w:val="22"/>
        </w:rPr>
        <w:t>Christmas Tree</w:t>
      </w:r>
    </w:p>
    <w:p w14:paraId="2A16FDF6" w14:textId="22A98E4C" w:rsidR="00E05BA1" w:rsidRDefault="005F20AF" w:rsidP="00E05BA1">
      <w:pPr>
        <w:pStyle w:val="ListParagraph"/>
        <w:tabs>
          <w:tab w:val="left" w:pos="1890"/>
        </w:tabs>
        <w:ind w:left="786"/>
        <w:rPr>
          <w:szCs w:val="22"/>
        </w:rPr>
      </w:pPr>
      <w:r>
        <w:rPr>
          <w:szCs w:val="22"/>
        </w:rPr>
        <w:t>The Christmas tree has now been erected. The Council expressed it grateful thanks to those volunteers who had put up and deco</w:t>
      </w:r>
      <w:r w:rsidR="00982CE7">
        <w:rPr>
          <w:szCs w:val="22"/>
        </w:rPr>
        <w:t>r</w:t>
      </w:r>
      <w:r>
        <w:rPr>
          <w:szCs w:val="22"/>
        </w:rPr>
        <w:t>ated the tree, including former Chairman David McCullough.</w:t>
      </w:r>
    </w:p>
    <w:p w14:paraId="34E69467" w14:textId="0CD809E3" w:rsidR="00E05BA1" w:rsidRDefault="00E05BA1" w:rsidP="00E05BA1">
      <w:pPr>
        <w:pStyle w:val="ListParagraph"/>
        <w:tabs>
          <w:tab w:val="left" w:pos="1890"/>
        </w:tabs>
        <w:ind w:left="786"/>
        <w:rPr>
          <w:szCs w:val="22"/>
        </w:rPr>
      </w:pPr>
    </w:p>
    <w:p w14:paraId="57001478" w14:textId="276DBCEA" w:rsidR="00E05BA1" w:rsidRPr="005D008B" w:rsidRDefault="00E05BA1" w:rsidP="00E05BA1">
      <w:pPr>
        <w:pStyle w:val="ListParagraph"/>
        <w:numPr>
          <w:ilvl w:val="1"/>
          <w:numId w:val="10"/>
        </w:numPr>
        <w:tabs>
          <w:tab w:val="left" w:pos="1890"/>
        </w:tabs>
        <w:rPr>
          <w:b/>
          <w:bCs/>
          <w:szCs w:val="22"/>
        </w:rPr>
      </w:pPr>
      <w:r w:rsidRPr="005D008B">
        <w:rPr>
          <w:b/>
          <w:bCs/>
          <w:szCs w:val="22"/>
        </w:rPr>
        <w:t>Water Tower</w:t>
      </w:r>
    </w:p>
    <w:p w14:paraId="30CED1CC" w14:textId="4CBCBBF4" w:rsidR="004824F0" w:rsidRDefault="00E05BA1" w:rsidP="00242092">
      <w:pPr>
        <w:pStyle w:val="ListParagraph"/>
        <w:tabs>
          <w:tab w:val="left" w:pos="1890"/>
        </w:tabs>
        <w:ind w:left="786"/>
        <w:rPr>
          <w:szCs w:val="22"/>
        </w:rPr>
      </w:pPr>
      <w:r>
        <w:rPr>
          <w:szCs w:val="22"/>
        </w:rPr>
        <w:t xml:space="preserve">The Clerk was asked </w:t>
      </w:r>
      <w:r w:rsidR="00982CE7">
        <w:rPr>
          <w:szCs w:val="22"/>
        </w:rPr>
        <w:t>to arrange for</w:t>
      </w:r>
      <w:r w:rsidR="002C042D">
        <w:rPr>
          <w:szCs w:val="22"/>
        </w:rPr>
        <w:t xml:space="preserve"> </w:t>
      </w:r>
      <w:bookmarkStart w:id="0" w:name="_GoBack"/>
      <w:r w:rsidR="002C042D" w:rsidRPr="007B0AB8">
        <w:rPr>
          <w:szCs w:val="22"/>
        </w:rPr>
        <w:t>a quote from</w:t>
      </w:r>
      <w:r w:rsidR="00982CE7" w:rsidRPr="007B0AB8">
        <w:rPr>
          <w:szCs w:val="22"/>
        </w:rPr>
        <w:t xml:space="preserve"> Tree Solutions to clear the overgrown bushes on the land</w:t>
      </w:r>
      <w:r w:rsidR="002C042D" w:rsidRPr="007B0AB8">
        <w:rPr>
          <w:szCs w:val="22"/>
        </w:rPr>
        <w:t xml:space="preserve"> on which a water tower previously stood.  This quote is to be circulated amongst the Parish Councillors to seek their opinions on the quote before the go-ahead to carry out the work is given.</w:t>
      </w:r>
      <w:r w:rsidR="00982CE7" w:rsidRPr="007B0AB8">
        <w:rPr>
          <w:szCs w:val="22"/>
        </w:rPr>
        <w:t xml:space="preserve"> </w:t>
      </w:r>
      <w:bookmarkEnd w:id="0"/>
    </w:p>
    <w:p w14:paraId="2945F6F8" w14:textId="77777777" w:rsidR="000510BD" w:rsidRPr="00242092" w:rsidRDefault="000510BD" w:rsidP="00242092">
      <w:pPr>
        <w:tabs>
          <w:tab w:val="left" w:pos="1890"/>
        </w:tabs>
        <w:rPr>
          <w:szCs w:val="22"/>
        </w:rPr>
      </w:pPr>
    </w:p>
    <w:p w14:paraId="24B1F648" w14:textId="3B7EBCFE" w:rsidR="004D3ABE" w:rsidRPr="000E5853" w:rsidRDefault="004D3ABE" w:rsidP="00DC1571">
      <w:pPr>
        <w:pStyle w:val="ListParagraph"/>
        <w:numPr>
          <w:ilvl w:val="0"/>
          <w:numId w:val="10"/>
        </w:numPr>
        <w:tabs>
          <w:tab w:val="left" w:pos="1890"/>
        </w:tabs>
        <w:rPr>
          <w:b/>
          <w:szCs w:val="22"/>
        </w:rPr>
      </w:pPr>
      <w:r w:rsidRPr="000E5853">
        <w:rPr>
          <w:b/>
          <w:szCs w:val="22"/>
        </w:rPr>
        <w:t>Planning Applications</w:t>
      </w:r>
      <w:r w:rsidR="000E6AD2">
        <w:rPr>
          <w:b/>
          <w:szCs w:val="22"/>
        </w:rPr>
        <w:t>/Decisions</w:t>
      </w:r>
    </w:p>
    <w:p w14:paraId="24B1F649" w14:textId="7C864B76" w:rsidR="001F6053" w:rsidRPr="00930D31" w:rsidRDefault="00250210" w:rsidP="00DC1571">
      <w:pPr>
        <w:pStyle w:val="ListParagraph"/>
        <w:numPr>
          <w:ilvl w:val="1"/>
          <w:numId w:val="10"/>
        </w:numPr>
        <w:tabs>
          <w:tab w:val="left" w:pos="1890"/>
        </w:tabs>
        <w:rPr>
          <w:szCs w:val="22"/>
        </w:rPr>
      </w:pPr>
      <w:r w:rsidRPr="000E5853">
        <w:rPr>
          <w:b/>
          <w:szCs w:val="22"/>
        </w:rPr>
        <w:t>To consider all recent Applications received from Cherwell District Council detailed below or on the District Council website up to the date of the meeting</w:t>
      </w:r>
    </w:p>
    <w:p w14:paraId="4709F20A" w14:textId="4BCA6DB6" w:rsidR="00930D31" w:rsidRPr="003C19A7" w:rsidRDefault="00930D31" w:rsidP="00930D31">
      <w:pPr>
        <w:pStyle w:val="ListParagraph"/>
        <w:tabs>
          <w:tab w:val="left" w:pos="1890"/>
        </w:tabs>
        <w:ind w:left="360"/>
        <w:rPr>
          <w:bCs/>
          <w:szCs w:val="22"/>
        </w:rPr>
      </w:pPr>
      <w:r w:rsidRPr="003C19A7">
        <w:rPr>
          <w:bCs/>
          <w:szCs w:val="22"/>
        </w:rPr>
        <w:t>None</w:t>
      </w:r>
    </w:p>
    <w:p w14:paraId="2FDFB044" w14:textId="3379EFAE" w:rsidR="00930D31" w:rsidRDefault="00930D31" w:rsidP="00930D31">
      <w:pPr>
        <w:pStyle w:val="ListParagraph"/>
        <w:tabs>
          <w:tab w:val="left" w:pos="1890"/>
        </w:tabs>
        <w:ind w:left="360"/>
        <w:rPr>
          <w:b/>
          <w:szCs w:val="22"/>
        </w:rPr>
      </w:pPr>
    </w:p>
    <w:p w14:paraId="79FE2E29" w14:textId="620231E8" w:rsidR="003E0BFA" w:rsidRPr="00930D31" w:rsidRDefault="00A01FEF" w:rsidP="00930D31">
      <w:pPr>
        <w:pStyle w:val="ListParagraph"/>
        <w:numPr>
          <w:ilvl w:val="0"/>
          <w:numId w:val="10"/>
        </w:numPr>
        <w:tabs>
          <w:tab w:val="left" w:pos="1890"/>
        </w:tabs>
        <w:rPr>
          <w:b/>
          <w:bCs/>
          <w:szCs w:val="22"/>
        </w:rPr>
      </w:pPr>
      <w:r w:rsidRPr="00156EF5">
        <w:rPr>
          <w:b/>
          <w:bCs/>
          <w:szCs w:val="22"/>
        </w:rPr>
        <w:t>TVPA Rural Resilience Group</w:t>
      </w:r>
    </w:p>
    <w:p w14:paraId="10C4A09B" w14:textId="7F1D4F90" w:rsidR="003E0BFA" w:rsidRDefault="003E0BFA" w:rsidP="00505E84">
      <w:pPr>
        <w:pStyle w:val="ListParagraph"/>
        <w:tabs>
          <w:tab w:val="left" w:pos="1890"/>
        </w:tabs>
        <w:ind w:left="360"/>
        <w:rPr>
          <w:szCs w:val="22"/>
        </w:rPr>
      </w:pPr>
      <w:r>
        <w:rPr>
          <w:szCs w:val="22"/>
        </w:rPr>
        <w:t>The next meeting is 22</w:t>
      </w:r>
      <w:r w:rsidRPr="003E0BFA">
        <w:rPr>
          <w:szCs w:val="22"/>
          <w:vertAlign w:val="superscript"/>
        </w:rPr>
        <w:t>nd</w:t>
      </w:r>
      <w:r>
        <w:rPr>
          <w:szCs w:val="22"/>
        </w:rPr>
        <w:t xml:space="preserve"> January 2020 in </w:t>
      </w:r>
      <w:proofErr w:type="spellStart"/>
      <w:r>
        <w:rPr>
          <w:szCs w:val="22"/>
        </w:rPr>
        <w:t>Ardley</w:t>
      </w:r>
      <w:proofErr w:type="spellEnd"/>
      <w:r>
        <w:rPr>
          <w:szCs w:val="22"/>
        </w:rPr>
        <w:t xml:space="preserve"> Village Hall.</w:t>
      </w:r>
    </w:p>
    <w:p w14:paraId="22823396" w14:textId="77777777" w:rsidR="008760AE" w:rsidRDefault="008760AE" w:rsidP="00505E84">
      <w:pPr>
        <w:pStyle w:val="ListParagraph"/>
        <w:tabs>
          <w:tab w:val="left" w:pos="1890"/>
        </w:tabs>
        <w:ind w:left="360"/>
        <w:rPr>
          <w:szCs w:val="22"/>
        </w:rPr>
      </w:pPr>
    </w:p>
    <w:p w14:paraId="24B1F64F" w14:textId="66DB31F5" w:rsidR="00B44D6C" w:rsidRPr="000E5853" w:rsidRDefault="003116CB" w:rsidP="00505E84">
      <w:pPr>
        <w:pStyle w:val="ListParagraph"/>
        <w:numPr>
          <w:ilvl w:val="0"/>
          <w:numId w:val="10"/>
        </w:numPr>
        <w:tabs>
          <w:tab w:val="left" w:pos="1890"/>
        </w:tabs>
        <w:rPr>
          <w:b/>
          <w:szCs w:val="22"/>
        </w:rPr>
      </w:pPr>
      <w:r w:rsidRPr="000E5853">
        <w:rPr>
          <w:b/>
          <w:szCs w:val="22"/>
        </w:rPr>
        <w:t>Correspondence Received</w:t>
      </w:r>
      <w:r w:rsidR="0016006F" w:rsidRPr="000E5853">
        <w:rPr>
          <w:szCs w:val="22"/>
        </w:rPr>
        <w:t xml:space="preserve"> – to note correspondence received not otherwise on the agenda where decisions are not required</w:t>
      </w:r>
    </w:p>
    <w:p w14:paraId="24B1F650" w14:textId="021884CF" w:rsidR="00E050B5" w:rsidRDefault="00B44D6C" w:rsidP="00DC1571">
      <w:pPr>
        <w:pStyle w:val="ListParagraph"/>
        <w:tabs>
          <w:tab w:val="left" w:pos="1890"/>
        </w:tabs>
        <w:ind w:left="360"/>
        <w:rPr>
          <w:szCs w:val="22"/>
        </w:rPr>
      </w:pPr>
      <w:r w:rsidRPr="000E5853">
        <w:rPr>
          <w:szCs w:val="22"/>
        </w:rPr>
        <w:t>The Councillors noted the correspondence</w:t>
      </w:r>
      <w:r w:rsidR="00503739" w:rsidRPr="000E5853">
        <w:rPr>
          <w:szCs w:val="22"/>
        </w:rPr>
        <w:t xml:space="preserve"> received</w:t>
      </w:r>
      <w:r w:rsidR="00D367D7" w:rsidRPr="000E5853">
        <w:rPr>
          <w:szCs w:val="22"/>
        </w:rPr>
        <w:t>,</w:t>
      </w:r>
      <w:r w:rsidR="00503739" w:rsidRPr="000E5853">
        <w:rPr>
          <w:szCs w:val="22"/>
        </w:rPr>
        <w:t xml:space="preserve"> </w:t>
      </w:r>
      <w:r w:rsidR="005E1140" w:rsidRPr="000E5853">
        <w:rPr>
          <w:szCs w:val="22"/>
        </w:rPr>
        <w:t>most of which had been circulated by email</w:t>
      </w:r>
      <w:r w:rsidR="00D367D7" w:rsidRPr="000E5853">
        <w:rPr>
          <w:szCs w:val="22"/>
        </w:rPr>
        <w:t>,</w:t>
      </w:r>
      <w:r w:rsidR="005E1140" w:rsidRPr="000E5853">
        <w:rPr>
          <w:szCs w:val="22"/>
        </w:rPr>
        <w:t xml:space="preserve"> </w:t>
      </w:r>
      <w:r w:rsidR="00503739" w:rsidRPr="000E5853">
        <w:rPr>
          <w:szCs w:val="22"/>
        </w:rPr>
        <w:t>and discussed where necessary.</w:t>
      </w:r>
    </w:p>
    <w:p w14:paraId="24B1F65F" w14:textId="41A42177" w:rsidR="00BB611E" w:rsidRDefault="00A01FEF" w:rsidP="003448F0">
      <w:pPr>
        <w:pStyle w:val="ListParagraph"/>
        <w:numPr>
          <w:ilvl w:val="1"/>
          <w:numId w:val="2"/>
        </w:numPr>
        <w:tabs>
          <w:tab w:val="left" w:pos="8910"/>
        </w:tabs>
        <w:rPr>
          <w:b/>
          <w:szCs w:val="24"/>
        </w:rPr>
      </w:pPr>
      <w:r>
        <w:rPr>
          <w:b/>
          <w:szCs w:val="24"/>
        </w:rPr>
        <w:t>OALC update</w:t>
      </w:r>
    </w:p>
    <w:p w14:paraId="11E07532" w14:textId="105C6E9C" w:rsidR="00DF45C7" w:rsidRDefault="000E6AD2" w:rsidP="003448F0">
      <w:pPr>
        <w:pStyle w:val="ListParagraph"/>
        <w:numPr>
          <w:ilvl w:val="1"/>
          <w:numId w:val="2"/>
        </w:numPr>
        <w:tabs>
          <w:tab w:val="left" w:pos="8910"/>
        </w:tabs>
        <w:rPr>
          <w:b/>
          <w:szCs w:val="24"/>
        </w:rPr>
      </w:pPr>
      <w:r>
        <w:rPr>
          <w:b/>
          <w:szCs w:val="24"/>
        </w:rPr>
        <w:t>OCC update</w:t>
      </w:r>
    </w:p>
    <w:p w14:paraId="4D956A72" w14:textId="77777777" w:rsidR="00DF45C7" w:rsidRPr="00156EF5" w:rsidRDefault="00DF45C7" w:rsidP="007F3731">
      <w:pPr>
        <w:pStyle w:val="ListParagraph"/>
        <w:keepNext/>
        <w:keepLines/>
        <w:tabs>
          <w:tab w:val="left" w:pos="1890"/>
        </w:tabs>
        <w:ind w:left="360"/>
        <w:rPr>
          <w:bCs/>
          <w:szCs w:val="22"/>
        </w:rPr>
      </w:pPr>
    </w:p>
    <w:p w14:paraId="24B1F670" w14:textId="77777777" w:rsidR="00F4651C" w:rsidRPr="00A01FEF" w:rsidRDefault="0060706F" w:rsidP="007F3731">
      <w:pPr>
        <w:pStyle w:val="ListParagraph"/>
        <w:numPr>
          <w:ilvl w:val="0"/>
          <w:numId w:val="10"/>
        </w:numPr>
        <w:tabs>
          <w:tab w:val="left" w:pos="1890"/>
        </w:tabs>
        <w:rPr>
          <w:b/>
          <w:szCs w:val="22"/>
        </w:rPr>
      </w:pPr>
      <w:r w:rsidRPr="000E5853">
        <w:rPr>
          <w:b/>
          <w:szCs w:val="22"/>
        </w:rPr>
        <w:t>Items for information or next Agenda only</w:t>
      </w:r>
      <w:r w:rsidR="00862AE8" w:rsidRPr="000E5853">
        <w:rPr>
          <w:szCs w:val="22"/>
        </w:rPr>
        <w:t xml:space="preserve"> </w:t>
      </w:r>
    </w:p>
    <w:p w14:paraId="61CB50E0" w14:textId="25880690" w:rsidR="004D443E" w:rsidRDefault="00982CE7" w:rsidP="004D443E">
      <w:pPr>
        <w:pStyle w:val="ListParagraph"/>
        <w:tabs>
          <w:tab w:val="left" w:pos="1890"/>
        </w:tabs>
        <w:ind w:left="360"/>
        <w:rPr>
          <w:szCs w:val="22"/>
        </w:rPr>
      </w:pPr>
      <w:r>
        <w:rPr>
          <w:szCs w:val="22"/>
        </w:rPr>
        <w:t xml:space="preserve">The Clerk was asked to add a review of the website to the Parish Council </w:t>
      </w:r>
      <w:proofErr w:type="gramStart"/>
      <w:r>
        <w:rPr>
          <w:szCs w:val="22"/>
        </w:rPr>
        <w:t>agenda.</w:t>
      </w:r>
      <w:r w:rsidR="005D008B">
        <w:rPr>
          <w:szCs w:val="22"/>
        </w:rPr>
        <w:t>.</w:t>
      </w:r>
      <w:proofErr w:type="gramEnd"/>
    </w:p>
    <w:p w14:paraId="73BC052C" w14:textId="77777777" w:rsidR="004D443E" w:rsidRDefault="004D443E" w:rsidP="004D443E">
      <w:pPr>
        <w:pStyle w:val="ListParagraph"/>
        <w:tabs>
          <w:tab w:val="left" w:pos="1890"/>
        </w:tabs>
        <w:ind w:left="360"/>
        <w:rPr>
          <w:szCs w:val="22"/>
        </w:rPr>
      </w:pPr>
    </w:p>
    <w:p w14:paraId="62EB2297" w14:textId="65687112" w:rsidR="00CB5DAE" w:rsidRPr="00982CE7" w:rsidRDefault="00862AE8" w:rsidP="004D443E">
      <w:pPr>
        <w:pStyle w:val="ListParagraph"/>
        <w:numPr>
          <w:ilvl w:val="0"/>
          <w:numId w:val="10"/>
        </w:numPr>
        <w:tabs>
          <w:tab w:val="left" w:pos="1890"/>
        </w:tabs>
        <w:rPr>
          <w:b/>
          <w:szCs w:val="22"/>
        </w:rPr>
      </w:pPr>
      <w:r w:rsidRPr="006E6CC6">
        <w:rPr>
          <w:b/>
          <w:szCs w:val="22"/>
        </w:rPr>
        <w:t>Agenda Items</w:t>
      </w:r>
      <w:r w:rsidRPr="006E6CC6">
        <w:rPr>
          <w:szCs w:val="22"/>
        </w:rPr>
        <w:t xml:space="preserve"> </w:t>
      </w:r>
      <w:r w:rsidR="004D443E" w:rsidRPr="006E6CC6">
        <w:rPr>
          <w:szCs w:val="22"/>
        </w:rPr>
        <w:t xml:space="preserve">was suggested </w:t>
      </w:r>
      <w:r w:rsidRPr="006E6CC6">
        <w:rPr>
          <w:szCs w:val="22"/>
        </w:rPr>
        <w:t>–</w:t>
      </w:r>
      <w:r w:rsidR="00CB5DAE" w:rsidRPr="006E6CC6">
        <w:rPr>
          <w:szCs w:val="22"/>
        </w:rPr>
        <w:t xml:space="preserve">Agenda items for the next meeting should be </w:t>
      </w:r>
      <w:r w:rsidRPr="006E6CC6">
        <w:rPr>
          <w:szCs w:val="22"/>
        </w:rPr>
        <w:t xml:space="preserve">submitted by </w:t>
      </w:r>
      <w:r w:rsidR="005479A3">
        <w:rPr>
          <w:szCs w:val="22"/>
        </w:rPr>
        <w:t>7</w:t>
      </w:r>
      <w:r w:rsidR="005479A3" w:rsidRPr="005479A3">
        <w:rPr>
          <w:szCs w:val="22"/>
          <w:vertAlign w:val="superscript"/>
        </w:rPr>
        <w:t>th</w:t>
      </w:r>
      <w:r w:rsidR="005479A3">
        <w:rPr>
          <w:szCs w:val="22"/>
        </w:rPr>
        <w:t xml:space="preserve"> </w:t>
      </w:r>
      <w:r w:rsidR="00982CE7">
        <w:rPr>
          <w:szCs w:val="22"/>
        </w:rPr>
        <w:t>January</w:t>
      </w:r>
      <w:r w:rsidR="00CB5DAE" w:rsidRPr="006E6CC6">
        <w:rPr>
          <w:szCs w:val="22"/>
        </w:rPr>
        <w:t xml:space="preserve"> 20</w:t>
      </w:r>
      <w:r w:rsidR="00982CE7">
        <w:rPr>
          <w:szCs w:val="22"/>
        </w:rPr>
        <w:t>20.</w:t>
      </w:r>
    </w:p>
    <w:p w14:paraId="72C69C26" w14:textId="77777777" w:rsidR="00982CE7" w:rsidRPr="00982CE7" w:rsidRDefault="00982CE7" w:rsidP="00982CE7">
      <w:pPr>
        <w:pStyle w:val="ListParagraph"/>
        <w:tabs>
          <w:tab w:val="left" w:pos="1890"/>
        </w:tabs>
        <w:ind w:left="360"/>
        <w:rPr>
          <w:b/>
          <w:szCs w:val="22"/>
        </w:rPr>
      </w:pPr>
    </w:p>
    <w:p w14:paraId="436BF99A" w14:textId="731A6993" w:rsidR="00982CE7" w:rsidRDefault="00982CE7" w:rsidP="00982CE7">
      <w:pPr>
        <w:pStyle w:val="ListParagraph"/>
        <w:numPr>
          <w:ilvl w:val="0"/>
          <w:numId w:val="10"/>
        </w:numPr>
        <w:tabs>
          <w:tab w:val="left" w:pos="1890"/>
        </w:tabs>
        <w:rPr>
          <w:b/>
          <w:szCs w:val="22"/>
        </w:rPr>
      </w:pPr>
      <w:r>
        <w:rPr>
          <w:b/>
          <w:szCs w:val="22"/>
        </w:rPr>
        <w:t>Resignation of Councillor</w:t>
      </w:r>
    </w:p>
    <w:p w14:paraId="57512EC7" w14:textId="5DF8F835" w:rsidR="00982CE7" w:rsidRPr="00982CE7" w:rsidRDefault="00982CE7" w:rsidP="00982CE7">
      <w:pPr>
        <w:pStyle w:val="ListParagraph"/>
        <w:tabs>
          <w:tab w:val="left" w:pos="1890"/>
        </w:tabs>
        <w:ind w:left="360"/>
        <w:rPr>
          <w:bCs/>
          <w:szCs w:val="22"/>
        </w:rPr>
      </w:pPr>
      <w:r w:rsidRPr="00982CE7">
        <w:rPr>
          <w:bCs/>
          <w:szCs w:val="22"/>
        </w:rPr>
        <w:t xml:space="preserve">At the end of the meeting Cllr Mick </w:t>
      </w:r>
      <w:proofErr w:type="spellStart"/>
      <w:r w:rsidRPr="00982CE7">
        <w:rPr>
          <w:bCs/>
          <w:szCs w:val="22"/>
        </w:rPr>
        <w:t>Cowland</w:t>
      </w:r>
      <w:proofErr w:type="spellEnd"/>
      <w:r w:rsidRPr="00982CE7">
        <w:rPr>
          <w:bCs/>
          <w:szCs w:val="22"/>
        </w:rPr>
        <w:t xml:space="preserve"> announced that he would be resigning from the Parish Council with immediate effect.</w:t>
      </w:r>
    </w:p>
    <w:p w14:paraId="3356F201" w14:textId="54FC12C2" w:rsidR="00982CE7" w:rsidRPr="00982CE7" w:rsidRDefault="00982CE7" w:rsidP="00982CE7">
      <w:pPr>
        <w:pStyle w:val="ListParagraph"/>
        <w:tabs>
          <w:tab w:val="left" w:pos="1890"/>
        </w:tabs>
        <w:ind w:left="360"/>
        <w:rPr>
          <w:bCs/>
          <w:szCs w:val="22"/>
        </w:rPr>
      </w:pPr>
      <w:r w:rsidRPr="00982CE7">
        <w:rPr>
          <w:bCs/>
          <w:szCs w:val="22"/>
        </w:rPr>
        <w:t>The Council gave him grateful thanks for over 30 years’ service to the Village.</w:t>
      </w:r>
    </w:p>
    <w:p w14:paraId="2CF02FDD" w14:textId="77777777" w:rsidR="00EA13A0" w:rsidRPr="00982CE7" w:rsidRDefault="00EA13A0" w:rsidP="00EA13A0">
      <w:pPr>
        <w:tabs>
          <w:tab w:val="left" w:pos="1890"/>
        </w:tabs>
        <w:rPr>
          <w:bCs/>
          <w:szCs w:val="22"/>
        </w:rPr>
      </w:pPr>
    </w:p>
    <w:p w14:paraId="24B1F673" w14:textId="719AED7E" w:rsidR="003116CB" w:rsidRPr="00CB5DAE" w:rsidRDefault="003116CB" w:rsidP="006E6CC6">
      <w:pPr>
        <w:pStyle w:val="ListParagraph"/>
        <w:keepNext/>
        <w:keepLines/>
        <w:numPr>
          <w:ilvl w:val="0"/>
          <w:numId w:val="10"/>
        </w:numPr>
        <w:tabs>
          <w:tab w:val="left" w:pos="1890"/>
        </w:tabs>
        <w:rPr>
          <w:b/>
          <w:szCs w:val="22"/>
        </w:rPr>
      </w:pPr>
      <w:r w:rsidRPr="00CB5DAE">
        <w:rPr>
          <w:b/>
          <w:szCs w:val="22"/>
        </w:rPr>
        <w:t>Date of next meeting</w:t>
      </w:r>
    </w:p>
    <w:p w14:paraId="24B1F674" w14:textId="75481362" w:rsidR="00E46EB9" w:rsidRPr="000E5853" w:rsidRDefault="008F46C6" w:rsidP="007F3731">
      <w:pPr>
        <w:keepNext/>
        <w:keepLines/>
        <w:ind w:left="360"/>
        <w:rPr>
          <w:szCs w:val="22"/>
        </w:rPr>
      </w:pPr>
      <w:r w:rsidRPr="000E5853">
        <w:rPr>
          <w:szCs w:val="22"/>
        </w:rPr>
        <w:t xml:space="preserve">The Council </w:t>
      </w:r>
      <w:r w:rsidRPr="000E5853">
        <w:rPr>
          <w:b/>
          <w:szCs w:val="22"/>
        </w:rPr>
        <w:t xml:space="preserve">RESOLVED </w:t>
      </w:r>
      <w:r w:rsidRPr="000E5853">
        <w:rPr>
          <w:szCs w:val="22"/>
        </w:rPr>
        <w:t xml:space="preserve">to agree </w:t>
      </w:r>
      <w:r w:rsidR="006B751E" w:rsidRPr="000E5853">
        <w:rPr>
          <w:szCs w:val="22"/>
        </w:rPr>
        <w:t>the</w:t>
      </w:r>
      <w:r w:rsidR="00F44872" w:rsidRPr="000E5853">
        <w:rPr>
          <w:szCs w:val="22"/>
        </w:rPr>
        <w:t xml:space="preserve"> date of Monday </w:t>
      </w:r>
      <w:r w:rsidR="00982CE7">
        <w:rPr>
          <w:szCs w:val="22"/>
        </w:rPr>
        <w:t>20</w:t>
      </w:r>
      <w:r w:rsidR="00982CE7" w:rsidRPr="00982CE7">
        <w:rPr>
          <w:szCs w:val="22"/>
          <w:vertAlign w:val="superscript"/>
        </w:rPr>
        <w:t>th</w:t>
      </w:r>
      <w:r w:rsidR="00982CE7">
        <w:rPr>
          <w:szCs w:val="22"/>
        </w:rPr>
        <w:t xml:space="preserve"> January 2020</w:t>
      </w:r>
      <w:r w:rsidR="00DF45C7">
        <w:rPr>
          <w:szCs w:val="22"/>
        </w:rPr>
        <w:t xml:space="preserve"> </w:t>
      </w:r>
      <w:r w:rsidR="00F44872" w:rsidRPr="000E5853">
        <w:rPr>
          <w:szCs w:val="22"/>
        </w:rPr>
        <w:t xml:space="preserve">at </w:t>
      </w:r>
      <w:r w:rsidR="00BF2213" w:rsidRPr="000E5853">
        <w:rPr>
          <w:szCs w:val="22"/>
        </w:rPr>
        <w:t>7.45</w:t>
      </w:r>
      <w:r w:rsidR="005B6A59" w:rsidRPr="000E5853">
        <w:rPr>
          <w:szCs w:val="22"/>
        </w:rPr>
        <w:t>pm</w:t>
      </w:r>
      <w:r w:rsidR="00B26078" w:rsidRPr="000E5853">
        <w:rPr>
          <w:szCs w:val="22"/>
        </w:rPr>
        <w:t>.</w:t>
      </w:r>
    </w:p>
    <w:p w14:paraId="24B1F675" w14:textId="77777777" w:rsidR="00A6400E" w:rsidRPr="000E5853" w:rsidRDefault="00A6400E" w:rsidP="007F3731">
      <w:pPr>
        <w:ind w:left="360"/>
        <w:rPr>
          <w:szCs w:val="22"/>
        </w:rPr>
      </w:pPr>
    </w:p>
    <w:p w14:paraId="39D5BB61" w14:textId="578BE510" w:rsidR="00CB5DAE" w:rsidRDefault="006F2AFA" w:rsidP="00CB5DAE">
      <w:pPr>
        <w:tabs>
          <w:tab w:val="left" w:pos="1890"/>
        </w:tabs>
        <w:spacing w:line="360" w:lineRule="auto"/>
        <w:rPr>
          <w:szCs w:val="22"/>
        </w:rPr>
      </w:pPr>
      <w:r w:rsidRPr="000E5853">
        <w:rPr>
          <w:szCs w:val="22"/>
        </w:rPr>
        <w:t xml:space="preserve">The meeting closed at </w:t>
      </w:r>
      <w:r w:rsidR="008447AB">
        <w:rPr>
          <w:szCs w:val="22"/>
        </w:rPr>
        <w:t>9.</w:t>
      </w:r>
      <w:r w:rsidR="00982CE7">
        <w:rPr>
          <w:szCs w:val="22"/>
        </w:rPr>
        <w:t>3</w:t>
      </w:r>
      <w:r w:rsidR="00846BCB">
        <w:rPr>
          <w:szCs w:val="22"/>
        </w:rPr>
        <w:t>0</w:t>
      </w:r>
      <w:r w:rsidR="008447AB">
        <w:rPr>
          <w:szCs w:val="22"/>
        </w:rPr>
        <w:t>pm</w:t>
      </w:r>
    </w:p>
    <w:p w14:paraId="24B1F67A" w14:textId="4468F1E3" w:rsidR="0095358C" w:rsidRPr="000E5853" w:rsidRDefault="006F2AFA" w:rsidP="00CB5DAE">
      <w:pPr>
        <w:tabs>
          <w:tab w:val="left" w:pos="1890"/>
        </w:tabs>
        <w:spacing w:line="360" w:lineRule="auto"/>
        <w:rPr>
          <w:szCs w:val="22"/>
        </w:rPr>
      </w:pPr>
      <w:r w:rsidRPr="000E5853">
        <w:rPr>
          <w:szCs w:val="22"/>
        </w:rPr>
        <w:lastRenderedPageBreak/>
        <w:t>.</w:t>
      </w:r>
      <w:r w:rsidR="00B64D34" w:rsidRPr="00B64D34">
        <w:rPr>
          <w:szCs w:val="22"/>
        </w:rPr>
        <w:t xml:space="preserve"> </w:t>
      </w:r>
      <w:r w:rsidR="00B64D34" w:rsidRPr="00B64D34">
        <w:rPr>
          <w:noProof/>
          <w:lang w:eastAsia="en-GB"/>
        </w:rPr>
        <w:drawing>
          <wp:inline distT="0" distB="0" distL="0" distR="0" wp14:anchorId="21534948" wp14:editId="13ABE47B">
            <wp:extent cx="5553075" cy="9029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3075" cy="9029700"/>
                    </a:xfrm>
                    <a:prstGeom prst="rect">
                      <a:avLst/>
                    </a:prstGeom>
                    <a:noFill/>
                    <a:ln>
                      <a:noFill/>
                    </a:ln>
                  </pic:spPr>
                </pic:pic>
              </a:graphicData>
            </a:graphic>
          </wp:inline>
        </w:drawing>
      </w:r>
    </w:p>
    <w:sectPr w:rsidR="0095358C" w:rsidRPr="000E5853" w:rsidSect="00BC6D44">
      <w:headerReference w:type="default" r:id="rId9"/>
      <w:footerReference w:type="default" r:id="rId10"/>
      <w:type w:val="continuous"/>
      <w:pgSz w:w="11906" w:h="16838" w:code="9"/>
      <w:pgMar w:top="1008" w:right="1008" w:bottom="634" w:left="1008"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2EC57" w14:textId="77777777" w:rsidR="00C347C8" w:rsidRDefault="00C347C8" w:rsidP="00FC6F9B">
      <w:r>
        <w:separator/>
      </w:r>
    </w:p>
  </w:endnote>
  <w:endnote w:type="continuationSeparator" w:id="0">
    <w:p w14:paraId="00434150" w14:textId="77777777" w:rsidR="00C347C8" w:rsidRDefault="00C347C8"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1F681" w14:textId="79A1E537" w:rsidR="000940F9" w:rsidRPr="00FC6F9B" w:rsidRDefault="000940F9" w:rsidP="00FC6F9B">
    <w:pPr>
      <w:pStyle w:val="Footer"/>
      <w:jc w:val="center"/>
      <w:rPr>
        <w:sz w:val="20"/>
      </w:rPr>
    </w:pPr>
    <w:r w:rsidRPr="004176C4">
      <w:rPr>
        <w:rStyle w:val="PageNumber"/>
        <w:sz w:val="20"/>
      </w:rPr>
      <w:t xml:space="preserve">Page </w:t>
    </w:r>
    <w:r w:rsidRPr="004176C4">
      <w:rPr>
        <w:rStyle w:val="PageNumber"/>
        <w:sz w:val="20"/>
      </w:rPr>
      <w:fldChar w:fldCharType="begin"/>
    </w:r>
    <w:r w:rsidRPr="004176C4">
      <w:rPr>
        <w:rStyle w:val="PageNumber"/>
        <w:sz w:val="20"/>
      </w:rPr>
      <w:instrText xml:space="preserve"> PAGE  \* Arabic  \* MERGEFORMAT </w:instrText>
    </w:r>
    <w:r w:rsidRPr="004176C4">
      <w:rPr>
        <w:rStyle w:val="PageNumber"/>
        <w:sz w:val="20"/>
      </w:rPr>
      <w:fldChar w:fldCharType="separate"/>
    </w:r>
    <w:r w:rsidR="00DF01DC">
      <w:rPr>
        <w:rStyle w:val="PageNumber"/>
        <w:noProof/>
        <w:sz w:val="20"/>
      </w:rPr>
      <w:t>1</w:t>
    </w:r>
    <w:r w:rsidRPr="004176C4">
      <w:rPr>
        <w:rStyle w:val="PageNumber"/>
        <w:sz w:val="20"/>
      </w:rPr>
      <w:fldChar w:fldCharType="end"/>
    </w:r>
    <w:r w:rsidRPr="004176C4">
      <w:rPr>
        <w:rStyle w:val="PageNumber"/>
        <w:sz w:val="20"/>
      </w:rPr>
      <w:t xml:space="preserve"> of</w:t>
    </w:r>
    <w:r>
      <w:rPr>
        <w:rStyle w:val="PageNumber"/>
        <w:sz w:val="20"/>
      </w:rPr>
      <w:t xml:space="preserve"> </w:t>
    </w:r>
    <w:r w:rsidRPr="004176C4">
      <w:rPr>
        <w:rStyle w:val="PageNumber"/>
        <w:sz w:val="20"/>
      </w:rPr>
      <w:fldChar w:fldCharType="begin"/>
    </w:r>
    <w:r w:rsidRPr="004176C4">
      <w:rPr>
        <w:rStyle w:val="PageNumber"/>
        <w:sz w:val="20"/>
      </w:rPr>
      <w:instrText xml:space="preserve"> NUMPAGES  \* Arabic  \* MERGEFORMAT </w:instrText>
    </w:r>
    <w:r w:rsidRPr="004176C4">
      <w:rPr>
        <w:rStyle w:val="PageNumber"/>
        <w:sz w:val="20"/>
      </w:rPr>
      <w:fldChar w:fldCharType="separate"/>
    </w:r>
    <w:r w:rsidR="00DF01DC">
      <w:rPr>
        <w:rStyle w:val="PageNumber"/>
        <w:noProof/>
        <w:sz w:val="20"/>
      </w:rPr>
      <w:t>5</w:t>
    </w:r>
    <w:r w:rsidRPr="004176C4">
      <w:rPr>
        <w:rStyle w:val="PageNumber"/>
        <w:sz w:val="20"/>
      </w:rPr>
      <w:fldChar w:fldCharType="end"/>
    </w:r>
  </w:p>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E7F03" w14:textId="77777777" w:rsidR="00C347C8" w:rsidRDefault="00C347C8" w:rsidP="00FC6F9B">
      <w:r>
        <w:separator/>
      </w:r>
    </w:p>
  </w:footnote>
  <w:footnote w:type="continuationSeparator" w:id="0">
    <w:p w14:paraId="638C859E" w14:textId="77777777" w:rsidR="00C347C8" w:rsidRDefault="00C347C8"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1F67F" w14:textId="797E8881" w:rsidR="000940F9" w:rsidRPr="006D24D3" w:rsidRDefault="000940F9" w:rsidP="00EA5ED5">
    <w:pPr>
      <w:pStyle w:val="Header"/>
      <w:tabs>
        <w:tab w:val="clear" w:pos="9026"/>
        <w:tab w:val="left" w:pos="8190"/>
      </w:tabs>
      <w:rPr>
        <w:sz w:val="18"/>
        <w:szCs w:val="18"/>
      </w:rPr>
    </w:pPr>
    <w:r>
      <w:rPr>
        <w:sz w:val="18"/>
        <w:szCs w:val="18"/>
      </w:rPr>
      <w:t xml:space="preserve">Fringford Parish Council – Minutes of </w:t>
    </w:r>
    <w:r w:rsidR="00377A2F">
      <w:rPr>
        <w:sz w:val="18"/>
        <w:szCs w:val="18"/>
      </w:rPr>
      <w:t>the</w:t>
    </w:r>
    <w:r w:rsidR="00D3429E">
      <w:rPr>
        <w:sz w:val="18"/>
        <w:szCs w:val="18"/>
      </w:rPr>
      <w:t xml:space="preserve"> </w:t>
    </w:r>
    <w:r>
      <w:rPr>
        <w:sz w:val="18"/>
        <w:szCs w:val="18"/>
      </w:rPr>
      <w:t>Parish Council Meeting held on</w:t>
    </w:r>
    <w:r w:rsidRPr="000D7073">
      <w:rPr>
        <w:sz w:val="18"/>
        <w:szCs w:val="18"/>
      </w:rPr>
      <w:t xml:space="preserve"> </w:t>
    </w:r>
    <w:r w:rsidR="000C42EC">
      <w:rPr>
        <w:sz w:val="18"/>
        <w:szCs w:val="18"/>
      </w:rPr>
      <w:t>1</w:t>
    </w:r>
    <w:r w:rsidR="00611086">
      <w:rPr>
        <w:sz w:val="18"/>
        <w:szCs w:val="18"/>
      </w:rPr>
      <w:t>6</w:t>
    </w:r>
    <w:r w:rsidR="00611086" w:rsidRPr="00611086">
      <w:rPr>
        <w:sz w:val="18"/>
        <w:szCs w:val="18"/>
        <w:vertAlign w:val="superscript"/>
      </w:rPr>
      <w:t>th</w:t>
    </w:r>
    <w:r w:rsidR="00611086">
      <w:rPr>
        <w:sz w:val="18"/>
        <w:szCs w:val="18"/>
      </w:rPr>
      <w:t xml:space="preserve"> Dec</w:t>
    </w:r>
    <w:r w:rsidR="000C42EC">
      <w:rPr>
        <w:sz w:val="18"/>
        <w:szCs w:val="18"/>
      </w:rPr>
      <w:t>e</w:t>
    </w:r>
    <w:r w:rsidR="00377A2F">
      <w:rPr>
        <w:sz w:val="18"/>
        <w:szCs w:val="18"/>
      </w:rPr>
      <w:t>mber 2019</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78A5220"/>
    <w:lvl w:ilvl="0">
      <w:start w:val="1"/>
      <w:numFmt w:val="decimal"/>
      <w:lvlText w:val="%1."/>
      <w:lvlJc w:val="left"/>
      <w:pPr>
        <w:tabs>
          <w:tab w:val="num" w:pos="360"/>
        </w:tabs>
        <w:ind w:left="360" w:hanging="360"/>
      </w:pPr>
    </w:lvl>
  </w:abstractNum>
  <w:abstractNum w:abstractNumId="1" w15:restartNumberingAfterBreak="0">
    <w:nsid w:val="02534B92"/>
    <w:multiLevelType w:val="multilevel"/>
    <w:tmpl w:val="DE8E682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bullet"/>
      <w:lvlText w:val=""/>
      <w:lvlJc w:val="left"/>
      <w:pPr>
        <w:ind w:left="1440" w:hanging="360"/>
      </w:pPr>
      <w:rPr>
        <w:rFonts w:ascii="Symbol" w:hAnsi="Symbol"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43632EE"/>
    <w:multiLevelType w:val="hybridMultilevel"/>
    <w:tmpl w:val="33D840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481064"/>
    <w:multiLevelType w:val="multilevel"/>
    <w:tmpl w:val="2F98635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4" w15:restartNumberingAfterBreak="0">
    <w:nsid w:val="13A43B26"/>
    <w:multiLevelType w:val="multilevel"/>
    <w:tmpl w:val="8C7848C6"/>
    <w:lvl w:ilvl="0">
      <w:start w:val="16"/>
      <w:numFmt w:val="decimal"/>
      <w:lvlText w:val="%1."/>
      <w:lvlJc w:val="left"/>
      <w:pPr>
        <w:ind w:left="360" w:hanging="360"/>
      </w:pPr>
      <w:rPr>
        <w:rFonts w:hint="default"/>
        <w:b/>
      </w:rPr>
    </w:lvl>
    <w:lvl w:ilvl="1">
      <w:start w:val="2"/>
      <w:numFmt w:val="lowerLetter"/>
      <w:lvlText w:val="%2."/>
      <w:lvlJc w:val="left"/>
      <w:pPr>
        <w:ind w:left="720"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8047588"/>
    <w:multiLevelType w:val="hybridMultilevel"/>
    <w:tmpl w:val="8744D5F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 w15:restartNumberingAfterBreak="0">
    <w:nsid w:val="18996940"/>
    <w:multiLevelType w:val="hybridMultilevel"/>
    <w:tmpl w:val="986C1424"/>
    <w:lvl w:ilvl="0" w:tplc="FF0E8AF6">
      <w:numFmt w:val="bullet"/>
      <w:lvlText w:val="-"/>
      <w:lvlJc w:val="left"/>
      <w:pPr>
        <w:ind w:left="1080" w:hanging="360"/>
      </w:pPr>
      <w:rPr>
        <w:rFonts w:ascii="Palatino Linotype" w:eastAsia="Times New Roman" w:hAnsi="Palatino Linotype"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B88603D"/>
    <w:multiLevelType w:val="hybridMultilevel"/>
    <w:tmpl w:val="A9DE2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8B38F2"/>
    <w:multiLevelType w:val="hybridMultilevel"/>
    <w:tmpl w:val="DAEC43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DE468EC"/>
    <w:multiLevelType w:val="hybridMultilevel"/>
    <w:tmpl w:val="F8B851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AD7CA1"/>
    <w:multiLevelType w:val="hybridMultilevel"/>
    <w:tmpl w:val="EA7079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411545E"/>
    <w:multiLevelType w:val="hybridMultilevel"/>
    <w:tmpl w:val="F7F2BDC2"/>
    <w:lvl w:ilvl="0" w:tplc="04B030A6">
      <w:start w:val="17"/>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E75AAD"/>
    <w:multiLevelType w:val="multilevel"/>
    <w:tmpl w:val="DBD2AAF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4" w15:restartNumberingAfterBreak="0">
    <w:nsid w:val="25850E92"/>
    <w:multiLevelType w:val="hybridMultilevel"/>
    <w:tmpl w:val="6B540E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8F62C42"/>
    <w:multiLevelType w:val="hybridMultilevel"/>
    <w:tmpl w:val="16922852"/>
    <w:lvl w:ilvl="0" w:tplc="61DCB96C">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1E10BF"/>
    <w:multiLevelType w:val="hybridMultilevel"/>
    <w:tmpl w:val="83DE7EDC"/>
    <w:lvl w:ilvl="0" w:tplc="060A0C4E">
      <w:start w:val="1"/>
      <w:numFmt w:val="bullet"/>
      <w:lvlText w:val="-"/>
      <w:lvlJc w:val="left"/>
      <w:pPr>
        <w:ind w:left="1260" w:hanging="360"/>
      </w:pPr>
      <w:rPr>
        <w:rFonts w:ascii="Palatino Linotype" w:eastAsia="Times New Roman" w:hAnsi="Palatino Linotype" w:cs="Times New Roman"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7" w15:restartNumberingAfterBreak="0">
    <w:nsid w:val="2DC10113"/>
    <w:multiLevelType w:val="multilevel"/>
    <w:tmpl w:val="760AD266"/>
    <w:numStyleLink w:val="Minutes"/>
  </w:abstractNum>
  <w:abstractNum w:abstractNumId="18" w15:restartNumberingAfterBreak="0">
    <w:nsid w:val="31195726"/>
    <w:multiLevelType w:val="hybridMultilevel"/>
    <w:tmpl w:val="4044CECC"/>
    <w:lvl w:ilvl="0" w:tplc="89B202D6">
      <w:numFmt w:val="bullet"/>
      <w:lvlText w:val="-"/>
      <w:lvlJc w:val="left"/>
      <w:pPr>
        <w:ind w:left="1440" w:hanging="360"/>
      </w:pPr>
      <w:rPr>
        <w:rFonts w:ascii="Palatino Linotype" w:eastAsia="Times New Roman" w:hAnsi="Palatino Linotype"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2C90726"/>
    <w:multiLevelType w:val="multilevel"/>
    <w:tmpl w:val="C248010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0" w15:restartNumberingAfterBreak="0">
    <w:nsid w:val="3335432B"/>
    <w:multiLevelType w:val="hybridMultilevel"/>
    <w:tmpl w:val="2A741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4C057A2"/>
    <w:multiLevelType w:val="hybridMultilevel"/>
    <w:tmpl w:val="4CE0A4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E1853BE"/>
    <w:multiLevelType w:val="hybridMultilevel"/>
    <w:tmpl w:val="F19C7882"/>
    <w:lvl w:ilvl="0" w:tplc="84EE09A2">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15:restartNumberingAfterBreak="0">
    <w:nsid w:val="40931115"/>
    <w:multiLevelType w:val="hybridMultilevel"/>
    <w:tmpl w:val="2CA88B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2C83D87"/>
    <w:multiLevelType w:val="multilevel"/>
    <w:tmpl w:val="2F98635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5" w15:restartNumberingAfterBreak="0">
    <w:nsid w:val="448C5EF3"/>
    <w:multiLevelType w:val="hybridMultilevel"/>
    <w:tmpl w:val="3D380D48"/>
    <w:lvl w:ilvl="0" w:tplc="24C4F602">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A8550E"/>
    <w:multiLevelType w:val="hybridMultilevel"/>
    <w:tmpl w:val="9188A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B86296A"/>
    <w:multiLevelType w:val="multilevel"/>
    <w:tmpl w:val="2716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B403E3"/>
    <w:multiLevelType w:val="hybridMultilevel"/>
    <w:tmpl w:val="A2D8C252"/>
    <w:lvl w:ilvl="0" w:tplc="8A58D7F6">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C5F0DA7"/>
    <w:multiLevelType w:val="hybridMultilevel"/>
    <w:tmpl w:val="05669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125B5F"/>
    <w:multiLevelType w:val="hybridMultilevel"/>
    <w:tmpl w:val="48CE5B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3BD4D86"/>
    <w:multiLevelType w:val="hybridMultilevel"/>
    <w:tmpl w:val="C1E6274C"/>
    <w:lvl w:ilvl="0" w:tplc="08090001">
      <w:start w:val="1"/>
      <w:numFmt w:val="bullet"/>
      <w:lvlText w:val=""/>
      <w:lvlJc w:val="left"/>
      <w:pPr>
        <w:ind w:left="2610" w:hanging="360"/>
      </w:pPr>
      <w:rPr>
        <w:rFonts w:ascii="Symbol" w:hAnsi="Symbol" w:hint="default"/>
      </w:rPr>
    </w:lvl>
    <w:lvl w:ilvl="1" w:tplc="08090003" w:tentative="1">
      <w:start w:val="1"/>
      <w:numFmt w:val="bullet"/>
      <w:lvlText w:val="o"/>
      <w:lvlJc w:val="left"/>
      <w:pPr>
        <w:ind w:left="3330" w:hanging="360"/>
      </w:pPr>
      <w:rPr>
        <w:rFonts w:ascii="Courier New" w:hAnsi="Courier New" w:cs="Courier New" w:hint="default"/>
      </w:rPr>
    </w:lvl>
    <w:lvl w:ilvl="2" w:tplc="08090005" w:tentative="1">
      <w:start w:val="1"/>
      <w:numFmt w:val="bullet"/>
      <w:lvlText w:val=""/>
      <w:lvlJc w:val="left"/>
      <w:pPr>
        <w:ind w:left="4050" w:hanging="360"/>
      </w:pPr>
      <w:rPr>
        <w:rFonts w:ascii="Wingdings" w:hAnsi="Wingdings" w:hint="default"/>
      </w:rPr>
    </w:lvl>
    <w:lvl w:ilvl="3" w:tplc="08090001" w:tentative="1">
      <w:start w:val="1"/>
      <w:numFmt w:val="bullet"/>
      <w:lvlText w:val=""/>
      <w:lvlJc w:val="left"/>
      <w:pPr>
        <w:ind w:left="4770" w:hanging="360"/>
      </w:pPr>
      <w:rPr>
        <w:rFonts w:ascii="Symbol" w:hAnsi="Symbol" w:hint="default"/>
      </w:rPr>
    </w:lvl>
    <w:lvl w:ilvl="4" w:tplc="08090003" w:tentative="1">
      <w:start w:val="1"/>
      <w:numFmt w:val="bullet"/>
      <w:lvlText w:val="o"/>
      <w:lvlJc w:val="left"/>
      <w:pPr>
        <w:ind w:left="5490" w:hanging="360"/>
      </w:pPr>
      <w:rPr>
        <w:rFonts w:ascii="Courier New" w:hAnsi="Courier New" w:cs="Courier New" w:hint="default"/>
      </w:rPr>
    </w:lvl>
    <w:lvl w:ilvl="5" w:tplc="08090005" w:tentative="1">
      <w:start w:val="1"/>
      <w:numFmt w:val="bullet"/>
      <w:lvlText w:val=""/>
      <w:lvlJc w:val="left"/>
      <w:pPr>
        <w:ind w:left="6210" w:hanging="360"/>
      </w:pPr>
      <w:rPr>
        <w:rFonts w:ascii="Wingdings" w:hAnsi="Wingdings" w:hint="default"/>
      </w:rPr>
    </w:lvl>
    <w:lvl w:ilvl="6" w:tplc="08090001" w:tentative="1">
      <w:start w:val="1"/>
      <w:numFmt w:val="bullet"/>
      <w:lvlText w:val=""/>
      <w:lvlJc w:val="left"/>
      <w:pPr>
        <w:ind w:left="6930" w:hanging="360"/>
      </w:pPr>
      <w:rPr>
        <w:rFonts w:ascii="Symbol" w:hAnsi="Symbol" w:hint="default"/>
      </w:rPr>
    </w:lvl>
    <w:lvl w:ilvl="7" w:tplc="08090003" w:tentative="1">
      <w:start w:val="1"/>
      <w:numFmt w:val="bullet"/>
      <w:lvlText w:val="o"/>
      <w:lvlJc w:val="left"/>
      <w:pPr>
        <w:ind w:left="7650" w:hanging="360"/>
      </w:pPr>
      <w:rPr>
        <w:rFonts w:ascii="Courier New" w:hAnsi="Courier New" w:cs="Courier New" w:hint="default"/>
      </w:rPr>
    </w:lvl>
    <w:lvl w:ilvl="8" w:tplc="08090005" w:tentative="1">
      <w:start w:val="1"/>
      <w:numFmt w:val="bullet"/>
      <w:lvlText w:val=""/>
      <w:lvlJc w:val="left"/>
      <w:pPr>
        <w:ind w:left="8370" w:hanging="360"/>
      </w:pPr>
      <w:rPr>
        <w:rFonts w:ascii="Wingdings" w:hAnsi="Wingdings" w:hint="default"/>
      </w:rPr>
    </w:lvl>
  </w:abstractNum>
  <w:abstractNum w:abstractNumId="32" w15:restartNumberingAfterBreak="0">
    <w:nsid w:val="586A251C"/>
    <w:multiLevelType w:val="hybridMultilevel"/>
    <w:tmpl w:val="0FE293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1D774C"/>
    <w:multiLevelType w:val="hybridMultilevel"/>
    <w:tmpl w:val="B9EC324E"/>
    <w:lvl w:ilvl="0" w:tplc="5622C02A">
      <w:start w:val="1"/>
      <w:numFmt w:val="decimal"/>
      <w:lvlText w:val="%1."/>
      <w:lvlJc w:val="left"/>
      <w:pPr>
        <w:ind w:left="360" w:hanging="360"/>
      </w:pPr>
      <w:rPr>
        <w:rFonts w:hint="default"/>
        <w:b/>
      </w:rPr>
    </w:lvl>
    <w:lvl w:ilvl="1" w:tplc="08090019">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9AE3895"/>
    <w:multiLevelType w:val="multilevel"/>
    <w:tmpl w:val="760AD266"/>
    <w:numStyleLink w:val="Minutes"/>
  </w:abstractNum>
  <w:abstractNum w:abstractNumId="35" w15:restartNumberingAfterBreak="0">
    <w:nsid w:val="5C98044C"/>
    <w:multiLevelType w:val="hybridMultilevel"/>
    <w:tmpl w:val="112635B8"/>
    <w:lvl w:ilvl="0" w:tplc="928A5A64">
      <w:start w:val="15"/>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F86F3E"/>
    <w:multiLevelType w:val="hybridMultilevel"/>
    <w:tmpl w:val="DB6A2DFC"/>
    <w:lvl w:ilvl="0" w:tplc="0D4206CA">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1456874"/>
    <w:multiLevelType w:val="hybridMultilevel"/>
    <w:tmpl w:val="E64EF172"/>
    <w:lvl w:ilvl="0" w:tplc="BEE610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E318ED"/>
    <w:multiLevelType w:val="hybridMultilevel"/>
    <w:tmpl w:val="ED601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4A77DF"/>
    <w:multiLevelType w:val="hybridMultilevel"/>
    <w:tmpl w:val="F3941B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9D55799"/>
    <w:multiLevelType w:val="multilevel"/>
    <w:tmpl w:val="BDE23C9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1" w15:restartNumberingAfterBreak="0">
    <w:nsid w:val="701066B7"/>
    <w:multiLevelType w:val="multilevel"/>
    <w:tmpl w:val="85220A1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2" w15:restartNumberingAfterBreak="0">
    <w:nsid w:val="70AB2B6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1C0107A"/>
    <w:multiLevelType w:val="hybridMultilevel"/>
    <w:tmpl w:val="3A46FB26"/>
    <w:lvl w:ilvl="0" w:tplc="BC021E5C">
      <w:numFmt w:val="bullet"/>
      <w:lvlText w:val="-"/>
      <w:lvlJc w:val="left"/>
      <w:pPr>
        <w:ind w:left="1080" w:hanging="360"/>
      </w:pPr>
      <w:rPr>
        <w:rFonts w:ascii="Palatino Linotype" w:eastAsia="Times New Roman" w:hAnsi="Palatino Linotype"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871684D"/>
    <w:multiLevelType w:val="multilevel"/>
    <w:tmpl w:val="C3B0DDFA"/>
    <w:lvl w:ilvl="0">
      <w:start w:val="91"/>
      <w:numFmt w:val="decimal"/>
      <w:lvlText w:val="%1."/>
      <w:lvlJc w:val="left"/>
      <w:pPr>
        <w:ind w:left="360" w:hanging="36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15:restartNumberingAfterBreak="0">
    <w:nsid w:val="79C67E68"/>
    <w:multiLevelType w:val="hybridMultilevel"/>
    <w:tmpl w:val="9AC85EC8"/>
    <w:lvl w:ilvl="0" w:tplc="B8F07CC2">
      <w:start w:val="1"/>
      <w:numFmt w:val="decimal"/>
      <w:lvlText w:val="%1."/>
      <w:lvlJc w:val="left"/>
      <w:pPr>
        <w:ind w:left="360" w:hanging="360"/>
      </w:pPr>
      <w:rPr>
        <w:rFonts w:hint="default"/>
        <w:b/>
      </w:rPr>
    </w:lvl>
    <w:lvl w:ilvl="1" w:tplc="094E7344">
      <w:start w:val="1"/>
      <w:numFmt w:val="lowerLetter"/>
      <w:lvlText w:val="%2."/>
      <w:lvlJc w:val="left"/>
      <w:pPr>
        <w:ind w:left="1080" w:hanging="360"/>
      </w:pPr>
      <w:rPr>
        <w:b/>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7" w15:restartNumberingAfterBreak="0">
    <w:nsid w:val="7A764E51"/>
    <w:multiLevelType w:val="hybridMultilevel"/>
    <w:tmpl w:val="A1DABC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C8D03C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5"/>
  </w:num>
  <w:num w:numId="2">
    <w:abstractNumId w:val="3"/>
  </w:num>
  <w:num w:numId="3">
    <w:abstractNumId w:val="31"/>
  </w:num>
  <w:num w:numId="4">
    <w:abstractNumId w:val="45"/>
    <w:lvlOverride w:ilvl="0">
      <w:lvl w:ilvl="0" w:tplc="B8F07CC2">
        <w:start w:val="1"/>
        <w:numFmt w:val="decimal"/>
        <w:lvlText w:val="%1."/>
        <w:lvlJc w:val="left"/>
        <w:pPr>
          <w:ind w:left="360" w:hanging="360"/>
        </w:pPr>
        <w:rPr>
          <w:rFonts w:hint="default"/>
          <w:b/>
          <w:i w:val="0"/>
        </w:rPr>
      </w:lvl>
    </w:lvlOverride>
    <w:lvlOverride w:ilvl="1">
      <w:lvl w:ilvl="1" w:tplc="094E7344">
        <w:start w:val="1"/>
        <w:numFmt w:val="lowerLetter"/>
        <w:lvlText w:val="%2."/>
        <w:lvlJc w:val="left"/>
        <w:pPr>
          <w:ind w:left="1080" w:hanging="360"/>
        </w:pPr>
        <w:rPr>
          <w:rFonts w:hint="default"/>
          <w:b/>
        </w:rPr>
      </w:lvl>
    </w:lvlOverride>
    <w:lvlOverride w:ilvl="2">
      <w:lvl w:ilvl="2" w:tplc="0809001B">
        <w:start w:val="1"/>
        <w:numFmt w:val="lowerRoman"/>
        <w:lvlText w:val="%3."/>
        <w:lvlJc w:val="right"/>
        <w:pPr>
          <w:ind w:left="1800" w:hanging="180"/>
        </w:pPr>
        <w:rPr>
          <w:rFonts w:hint="default"/>
        </w:rPr>
      </w:lvl>
    </w:lvlOverride>
    <w:lvlOverride w:ilvl="3">
      <w:lvl w:ilvl="3" w:tplc="0809000F">
        <w:start w:val="1"/>
        <w:numFmt w:val="decimal"/>
        <w:lvlText w:val="%4."/>
        <w:lvlJc w:val="left"/>
        <w:pPr>
          <w:ind w:left="2520" w:hanging="360"/>
        </w:pPr>
        <w:rPr>
          <w:rFonts w:hint="default"/>
        </w:rPr>
      </w:lvl>
    </w:lvlOverride>
    <w:lvlOverride w:ilvl="4">
      <w:lvl w:ilvl="4" w:tplc="08090019">
        <w:start w:val="1"/>
        <w:numFmt w:val="lowerLetter"/>
        <w:lvlText w:val="%5."/>
        <w:lvlJc w:val="left"/>
        <w:pPr>
          <w:ind w:left="3240" w:hanging="360"/>
        </w:pPr>
        <w:rPr>
          <w:rFonts w:hint="default"/>
        </w:rPr>
      </w:lvl>
    </w:lvlOverride>
    <w:lvlOverride w:ilvl="5">
      <w:lvl w:ilvl="5" w:tplc="0809001B">
        <w:start w:val="1"/>
        <w:numFmt w:val="lowerRoman"/>
        <w:lvlText w:val="%6."/>
        <w:lvlJc w:val="right"/>
        <w:pPr>
          <w:ind w:left="3960" w:hanging="180"/>
        </w:pPr>
        <w:rPr>
          <w:rFonts w:hint="default"/>
        </w:rPr>
      </w:lvl>
    </w:lvlOverride>
    <w:lvlOverride w:ilvl="6">
      <w:lvl w:ilvl="6" w:tplc="0809000F">
        <w:start w:val="1"/>
        <w:numFmt w:val="decimal"/>
        <w:lvlText w:val="%7."/>
        <w:lvlJc w:val="left"/>
        <w:pPr>
          <w:ind w:left="4680" w:hanging="360"/>
        </w:pPr>
        <w:rPr>
          <w:rFonts w:hint="default"/>
        </w:rPr>
      </w:lvl>
    </w:lvlOverride>
    <w:lvlOverride w:ilvl="7">
      <w:lvl w:ilvl="7" w:tplc="08090019">
        <w:start w:val="1"/>
        <w:numFmt w:val="lowerLetter"/>
        <w:lvlText w:val="%8."/>
        <w:lvlJc w:val="left"/>
        <w:pPr>
          <w:ind w:left="5400" w:hanging="360"/>
        </w:pPr>
        <w:rPr>
          <w:rFonts w:hint="default"/>
        </w:rPr>
      </w:lvl>
    </w:lvlOverride>
    <w:lvlOverride w:ilvl="8">
      <w:lvl w:ilvl="8" w:tplc="0809001B">
        <w:start w:val="1"/>
        <w:numFmt w:val="lowerRoman"/>
        <w:lvlText w:val="%9."/>
        <w:lvlJc w:val="right"/>
        <w:pPr>
          <w:ind w:left="6120" w:hanging="180"/>
        </w:pPr>
        <w:rPr>
          <w:rFonts w:hint="default"/>
        </w:rPr>
      </w:lvl>
    </w:lvlOverride>
  </w:num>
  <w:num w:numId="5">
    <w:abstractNumId w:val="11"/>
  </w:num>
  <w:num w:numId="6">
    <w:abstractNumId w:val="17"/>
  </w:num>
  <w:num w:numId="7">
    <w:abstractNumId w:val="42"/>
  </w:num>
  <w:num w:numId="8">
    <w:abstractNumId w:val="34"/>
  </w:num>
  <w:num w:numId="9">
    <w:abstractNumId w:val="48"/>
  </w:num>
  <w:num w:numId="10">
    <w:abstractNumId w:val="44"/>
  </w:num>
  <w:num w:numId="11">
    <w:abstractNumId w:val="1"/>
  </w:num>
  <w:num w:numId="12">
    <w:abstractNumId w:val="38"/>
  </w:num>
  <w:num w:numId="13">
    <w:abstractNumId w:val="21"/>
  </w:num>
  <w:num w:numId="14">
    <w:abstractNumId w:val="39"/>
  </w:num>
  <w:num w:numId="15">
    <w:abstractNumId w:val="0"/>
  </w:num>
  <w:num w:numId="16">
    <w:abstractNumId w:val="8"/>
  </w:num>
  <w:num w:numId="17">
    <w:abstractNumId w:val="26"/>
  </w:num>
  <w:num w:numId="18">
    <w:abstractNumId w:val="13"/>
  </w:num>
  <w:num w:numId="19">
    <w:abstractNumId w:val="23"/>
  </w:num>
  <w:num w:numId="20">
    <w:abstractNumId w:val="10"/>
  </w:num>
  <w:num w:numId="21">
    <w:abstractNumId w:val="32"/>
  </w:num>
  <w:num w:numId="22">
    <w:abstractNumId w:val="28"/>
  </w:num>
  <w:num w:numId="23">
    <w:abstractNumId w:val="36"/>
  </w:num>
  <w:num w:numId="24">
    <w:abstractNumId w:val="4"/>
  </w:num>
  <w:num w:numId="25">
    <w:abstractNumId w:val="30"/>
  </w:num>
  <w:num w:numId="26">
    <w:abstractNumId w:val="9"/>
  </w:num>
  <w:num w:numId="27">
    <w:abstractNumId w:val="20"/>
  </w:num>
  <w:num w:numId="28">
    <w:abstractNumId w:val="35"/>
  </w:num>
  <w:num w:numId="29">
    <w:abstractNumId w:val="19"/>
  </w:num>
  <w:num w:numId="30">
    <w:abstractNumId w:val="40"/>
  </w:num>
  <w:num w:numId="31">
    <w:abstractNumId w:val="41"/>
  </w:num>
  <w:num w:numId="32">
    <w:abstractNumId w:val="46"/>
  </w:num>
  <w:num w:numId="33">
    <w:abstractNumId w:val="2"/>
  </w:num>
  <w:num w:numId="34">
    <w:abstractNumId w:val="33"/>
  </w:num>
  <w:num w:numId="35">
    <w:abstractNumId w:val="16"/>
  </w:num>
  <w:num w:numId="36">
    <w:abstractNumId w:val="18"/>
  </w:num>
  <w:num w:numId="37">
    <w:abstractNumId w:val="15"/>
  </w:num>
  <w:num w:numId="38">
    <w:abstractNumId w:val="24"/>
  </w:num>
  <w:num w:numId="39">
    <w:abstractNumId w:val="25"/>
  </w:num>
  <w:num w:numId="40">
    <w:abstractNumId w:val="43"/>
  </w:num>
  <w:num w:numId="41">
    <w:abstractNumId w:val="6"/>
  </w:num>
  <w:num w:numId="42">
    <w:abstractNumId w:val="7"/>
  </w:num>
  <w:num w:numId="43">
    <w:abstractNumId w:val="14"/>
  </w:num>
  <w:num w:numId="44">
    <w:abstractNumId w:val="47"/>
  </w:num>
  <w:num w:numId="45">
    <w:abstractNumId w:val="29"/>
  </w:num>
  <w:num w:numId="46">
    <w:abstractNumId w:val="5"/>
  </w:num>
  <w:num w:numId="47">
    <w:abstractNumId w:val="12"/>
  </w:num>
  <w:num w:numId="48">
    <w:abstractNumId w:val="37"/>
  </w:num>
  <w:num w:numId="49">
    <w:abstractNumId w:val="22"/>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F9B"/>
    <w:rsid w:val="00000925"/>
    <w:rsid w:val="00001CB9"/>
    <w:rsid w:val="000020E8"/>
    <w:rsid w:val="0000469D"/>
    <w:rsid w:val="00005492"/>
    <w:rsid w:val="00005D3D"/>
    <w:rsid w:val="000061F1"/>
    <w:rsid w:val="00006816"/>
    <w:rsid w:val="00006B79"/>
    <w:rsid w:val="00006E48"/>
    <w:rsid w:val="000101B9"/>
    <w:rsid w:val="00011522"/>
    <w:rsid w:val="00011A04"/>
    <w:rsid w:val="00012E90"/>
    <w:rsid w:val="000140E2"/>
    <w:rsid w:val="0001460B"/>
    <w:rsid w:val="000148B0"/>
    <w:rsid w:val="000151D8"/>
    <w:rsid w:val="00016007"/>
    <w:rsid w:val="000178F1"/>
    <w:rsid w:val="00017E48"/>
    <w:rsid w:val="00022B11"/>
    <w:rsid w:val="00023A54"/>
    <w:rsid w:val="00024C42"/>
    <w:rsid w:val="00024D2B"/>
    <w:rsid w:val="00027039"/>
    <w:rsid w:val="00027D9F"/>
    <w:rsid w:val="00027DAA"/>
    <w:rsid w:val="00032503"/>
    <w:rsid w:val="00032F82"/>
    <w:rsid w:val="00033004"/>
    <w:rsid w:val="00035280"/>
    <w:rsid w:val="0003604C"/>
    <w:rsid w:val="00036B64"/>
    <w:rsid w:val="00036F7E"/>
    <w:rsid w:val="000379F7"/>
    <w:rsid w:val="000417E1"/>
    <w:rsid w:val="00042AF9"/>
    <w:rsid w:val="00043B7D"/>
    <w:rsid w:val="00044DE7"/>
    <w:rsid w:val="000452B3"/>
    <w:rsid w:val="00045BD8"/>
    <w:rsid w:val="000510BD"/>
    <w:rsid w:val="00052565"/>
    <w:rsid w:val="00053A6D"/>
    <w:rsid w:val="00053C6F"/>
    <w:rsid w:val="000552D6"/>
    <w:rsid w:val="000552DF"/>
    <w:rsid w:val="00055E74"/>
    <w:rsid w:val="0006029E"/>
    <w:rsid w:val="000609BB"/>
    <w:rsid w:val="00062707"/>
    <w:rsid w:val="00064540"/>
    <w:rsid w:val="0006685D"/>
    <w:rsid w:val="00066BBB"/>
    <w:rsid w:val="00066EF8"/>
    <w:rsid w:val="00066EFD"/>
    <w:rsid w:val="00067085"/>
    <w:rsid w:val="000678F1"/>
    <w:rsid w:val="00071C9E"/>
    <w:rsid w:val="00072A00"/>
    <w:rsid w:val="000748CC"/>
    <w:rsid w:val="00075D08"/>
    <w:rsid w:val="00075DAC"/>
    <w:rsid w:val="0007730B"/>
    <w:rsid w:val="00077DEF"/>
    <w:rsid w:val="000801BD"/>
    <w:rsid w:val="00081D92"/>
    <w:rsid w:val="0008238A"/>
    <w:rsid w:val="0008375B"/>
    <w:rsid w:val="00083BC9"/>
    <w:rsid w:val="00084873"/>
    <w:rsid w:val="000851F0"/>
    <w:rsid w:val="00085260"/>
    <w:rsid w:val="0008535B"/>
    <w:rsid w:val="000864D6"/>
    <w:rsid w:val="00086A81"/>
    <w:rsid w:val="00090E6E"/>
    <w:rsid w:val="000940F9"/>
    <w:rsid w:val="0009415B"/>
    <w:rsid w:val="000941A5"/>
    <w:rsid w:val="00097EF2"/>
    <w:rsid w:val="000A0E4E"/>
    <w:rsid w:val="000A2D63"/>
    <w:rsid w:val="000A399F"/>
    <w:rsid w:val="000A3A20"/>
    <w:rsid w:val="000A42C0"/>
    <w:rsid w:val="000A485F"/>
    <w:rsid w:val="000A497D"/>
    <w:rsid w:val="000A4FE5"/>
    <w:rsid w:val="000A53D2"/>
    <w:rsid w:val="000A6935"/>
    <w:rsid w:val="000A72C3"/>
    <w:rsid w:val="000A75B5"/>
    <w:rsid w:val="000A7BE8"/>
    <w:rsid w:val="000A7EAC"/>
    <w:rsid w:val="000B0B11"/>
    <w:rsid w:val="000B2CA4"/>
    <w:rsid w:val="000B2FCB"/>
    <w:rsid w:val="000B3F56"/>
    <w:rsid w:val="000B4CDA"/>
    <w:rsid w:val="000C07A1"/>
    <w:rsid w:val="000C0F1C"/>
    <w:rsid w:val="000C10CB"/>
    <w:rsid w:val="000C1C53"/>
    <w:rsid w:val="000C29D4"/>
    <w:rsid w:val="000C2F63"/>
    <w:rsid w:val="000C3B12"/>
    <w:rsid w:val="000C3B22"/>
    <w:rsid w:val="000C42EC"/>
    <w:rsid w:val="000C451E"/>
    <w:rsid w:val="000C4C82"/>
    <w:rsid w:val="000C50AF"/>
    <w:rsid w:val="000C598E"/>
    <w:rsid w:val="000C59F8"/>
    <w:rsid w:val="000C5BDD"/>
    <w:rsid w:val="000C6100"/>
    <w:rsid w:val="000D1B53"/>
    <w:rsid w:val="000D2D84"/>
    <w:rsid w:val="000D3FE0"/>
    <w:rsid w:val="000D561A"/>
    <w:rsid w:val="000D5D2B"/>
    <w:rsid w:val="000D60BB"/>
    <w:rsid w:val="000D7D40"/>
    <w:rsid w:val="000E0522"/>
    <w:rsid w:val="000E1E25"/>
    <w:rsid w:val="000E2165"/>
    <w:rsid w:val="000E3167"/>
    <w:rsid w:val="000E320F"/>
    <w:rsid w:val="000E371D"/>
    <w:rsid w:val="000E4574"/>
    <w:rsid w:val="000E5853"/>
    <w:rsid w:val="000E5B8B"/>
    <w:rsid w:val="000E6AD2"/>
    <w:rsid w:val="000F109B"/>
    <w:rsid w:val="000F2478"/>
    <w:rsid w:val="000F281C"/>
    <w:rsid w:val="000F2D0D"/>
    <w:rsid w:val="000F3A6F"/>
    <w:rsid w:val="000F4133"/>
    <w:rsid w:val="000F512B"/>
    <w:rsid w:val="000F5645"/>
    <w:rsid w:val="000F600A"/>
    <w:rsid w:val="001001D3"/>
    <w:rsid w:val="00100911"/>
    <w:rsid w:val="001009A2"/>
    <w:rsid w:val="001017E5"/>
    <w:rsid w:val="00105285"/>
    <w:rsid w:val="0010643F"/>
    <w:rsid w:val="00106D0E"/>
    <w:rsid w:val="00111426"/>
    <w:rsid w:val="00112482"/>
    <w:rsid w:val="0011292F"/>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672"/>
    <w:rsid w:val="00136107"/>
    <w:rsid w:val="001367CC"/>
    <w:rsid w:val="0013752C"/>
    <w:rsid w:val="0013767D"/>
    <w:rsid w:val="0014144D"/>
    <w:rsid w:val="00147E03"/>
    <w:rsid w:val="0015040F"/>
    <w:rsid w:val="00150D2E"/>
    <w:rsid w:val="001510AF"/>
    <w:rsid w:val="001512C6"/>
    <w:rsid w:val="0015155E"/>
    <w:rsid w:val="001536EF"/>
    <w:rsid w:val="00153D25"/>
    <w:rsid w:val="001540C7"/>
    <w:rsid w:val="00154C3E"/>
    <w:rsid w:val="00156EF5"/>
    <w:rsid w:val="0016006F"/>
    <w:rsid w:val="00161CCB"/>
    <w:rsid w:val="00161EB0"/>
    <w:rsid w:val="00162499"/>
    <w:rsid w:val="00162A20"/>
    <w:rsid w:val="001636C7"/>
    <w:rsid w:val="001643D3"/>
    <w:rsid w:val="00164C9F"/>
    <w:rsid w:val="00165E30"/>
    <w:rsid w:val="00166713"/>
    <w:rsid w:val="00170C71"/>
    <w:rsid w:val="00172EDC"/>
    <w:rsid w:val="00174DD8"/>
    <w:rsid w:val="00177273"/>
    <w:rsid w:val="00182BA6"/>
    <w:rsid w:val="00182CE3"/>
    <w:rsid w:val="001836F8"/>
    <w:rsid w:val="0018485F"/>
    <w:rsid w:val="00185176"/>
    <w:rsid w:val="00185E2A"/>
    <w:rsid w:val="00185E35"/>
    <w:rsid w:val="00185E9C"/>
    <w:rsid w:val="00186667"/>
    <w:rsid w:val="00186C93"/>
    <w:rsid w:val="00187E53"/>
    <w:rsid w:val="00190436"/>
    <w:rsid w:val="001913F6"/>
    <w:rsid w:val="00191A0D"/>
    <w:rsid w:val="0019390A"/>
    <w:rsid w:val="001939DF"/>
    <w:rsid w:val="00193AAA"/>
    <w:rsid w:val="00193FDF"/>
    <w:rsid w:val="00194634"/>
    <w:rsid w:val="00195D1B"/>
    <w:rsid w:val="001A0875"/>
    <w:rsid w:val="001A0FE2"/>
    <w:rsid w:val="001A3539"/>
    <w:rsid w:val="001A479E"/>
    <w:rsid w:val="001A57BE"/>
    <w:rsid w:val="001A584D"/>
    <w:rsid w:val="001A5B85"/>
    <w:rsid w:val="001A6356"/>
    <w:rsid w:val="001A642D"/>
    <w:rsid w:val="001A6891"/>
    <w:rsid w:val="001A6A47"/>
    <w:rsid w:val="001A7D7F"/>
    <w:rsid w:val="001B0328"/>
    <w:rsid w:val="001B0B93"/>
    <w:rsid w:val="001B140E"/>
    <w:rsid w:val="001B3D29"/>
    <w:rsid w:val="001B4C74"/>
    <w:rsid w:val="001B52BC"/>
    <w:rsid w:val="001B7622"/>
    <w:rsid w:val="001B78F0"/>
    <w:rsid w:val="001C1F00"/>
    <w:rsid w:val="001C2286"/>
    <w:rsid w:val="001C4854"/>
    <w:rsid w:val="001C4F94"/>
    <w:rsid w:val="001C5068"/>
    <w:rsid w:val="001C633C"/>
    <w:rsid w:val="001D0E75"/>
    <w:rsid w:val="001D12CF"/>
    <w:rsid w:val="001D1AC6"/>
    <w:rsid w:val="001D2BAA"/>
    <w:rsid w:val="001D2DBF"/>
    <w:rsid w:val="001D415A"/>
    <w:rsid w:val="001D56BE"/>
    <w:rsid w:val="001D6D8F"/>
    <w:rsid w:val="001D71C8"/>
    <w:rsid w:val="001D7845"/>
    <w:rsid w:val="001E201B"/>
    <w:rsid w:val="001E2E3A"/>
    <w:rsid w:val="001E30BB"/>
    <w:rsid w:val="001E3609"/>
    <w:rsid w:val="001E3CB1"/>
    <w:rsid w:val="001E3EFE"/>
    <w:rsid w:val="001E5069"/>
    <w:rsid w:val="001E5979"/>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7015"/>
    <w:rsid w:val="002007AF"/>
    <w:rsid w:val="00201021"/>
    <w:rsid w:val="0020229C"/>
    <w:rsid w:val="002032C2"/>
    <w:rsid w:val="00204779"/>
    <w:rsid w:val="00205E16"/>
    <w:rsid w:val="00207438"/>
    <w:rsid w:val="00212B47"/>
    <w:rsid w:val="002148C5"/>
    <w:rsid w:val="00215B5D"/>
    <w:rsid w:val="00216E5C"/>
    <w:rsid w:val="00217678"/>
    <w:rsid w:val="002179F1"/>
    <w:rsid w:val="00220554"/>
    <w:rsid w:val="00220A07"/>
    <w:rsid w:val="00220F9C"/>
    <w:rsid w:val="0022190F"/>
    <w:rsid w:val="00222B4F"/>
    <w:rsid w:val="00223BE9"/>
    <w:rsid w:val="00223FD2"/>
    <w:rsid w:val="00230FDD"/>
    <w:rsid w:val="002319EB"/>
    <w:rsid w:val="002337F7"/>
    <w:rsid w:val="002338B7"/>
    <w:rsid w:val="002344D1"/>
    <w:rsid w:val="002355CF"/>
    <w:rsid w:val="00236085"/>
    <w:rsid w:val="0023645A"/>
    <w:rsid w:val="0023699C"/>
    <w:rsid w:val="00237313"/>
    <w:rsid w:val="002412BE"/>
    <w:rsid w:val="00242092"/>
    <w:rsid w:val="00242F9F"/>
    <w:rsid w:val="00245529"/>
    <w:rsid w:val="0024575F"/>
    <w:rsid w:val="0024688E"/>
    <w:rsid w:val="00246A56"/>
    <w:rsid w:val="0025015F"/>
    <w:rsid w:val="0025019A"/>
    <w:rsid w:val="00250210"/>
    <w:rsid w:val="00251D7B"/>
    <w:rsid w:val="00252107"/>
    <w:rsid w:val="002521AE"/>
    <w:rsid w:val="002530CE"/>
    <w:rsid w:val="00253F5B"/>
    <w:rsid w:val="00255143"/>
    <w:rsid w:val="00256438"/>
    <w:rsid w:val="0025655A"/>
    <w:rsid w:val="002566DE"/>
    <w:rsid w:val="00256DA6"/>
    <w:rsid w:val="0025700F"/>
    <w:rsid w:val="00257A94"/>
    <w:rsid w:val="0026094C"/>
    <w:rsid w:val="002638A6"/>
    <w:rsid w:val="00263BE2"/>
    <w:rsid w:val="00265052"/>
    <w:rsid w:val="00266CF9"/>
    <w:rsid w:val="00266D67"/>
    <w:rsid w:val="0027065B"/>
    <w:rsid w:val="00271AE6"/>
    <w:rsid w:val="00272752"/>
    <w:rsid w:val="0027491D"/>
    <w:rsid w:val="00274C44"/>
    <w:rsid w:val="00275661"/>
    <w:rsid w:val="002768A9"/>
    <w:rsid w:val="002775CC"/>
    <w:rsid w:val="002778BE"/>
    <w:rsid w:val="0028094F"/>
    <w:rsid w:val="0028179D"/>
    <w:rsid w:val="00282A31"/>
    <w:rsid w:val="00284585"/>
    <w:rsid w:val="00284EE4"/>
    <w:rsid w:val="002856A6"/>
    <w:rsid w:val="002856F6"/>
    <w:rsid w:val="002927D9"/>
    <w:rsid w:val="0029315F"/>
    <w:rsid w:val="002949DA"/>
    <w:rsid w:val="0029607D"/>
    <w:rsid w:val="00297BC2"/>
    <w:rsid w:val="002A003F"/>
    <w:rsid w:val="002A05D6"/>
    <w:rsid w:val="002A0740"/>
    <w:rsid w:val="002A1401"/>
    <w:rsid w:val="002A18B2"/>
    <w:rsid w:val="002A2C54"/>
    <w:rsid w:val="002A3197"/>
    <w:rsid w:val="002A322E"/>
    <w:rsid w:val="002A34D7"/>
    <w:rsid w:val="002A46BB"/>
    <w:rsid w:val="002A59A3"/>
    <w:rsid w:val="002A78D6"/>
    <w:rsid w:val="002B00D4"/>
    <w:rsid w:val="002B29CF"/>
    <w:rsid w:val="002B6045"/>
    <w:rsid w:val="002C042D"/>
    <w:rsid w:val="002C18F1"/>
    <w:rsid w:val="002C22D2"/>
    <w:rsid w:val="002C2DBE"/>
    <w:rsid w:val="002C2DE6"/>
    <w:rsid w:val="002C3E36"/>
    <w:rsid w:val="002C4D33"/>
    <w:rsid w:val="002C61E1"/>
    <w:rsid w:val="002C6C0D"/>
    <w:rsid w:val="002C7B37"/>
    <w:rsid w:val="002D07DC"/>
    <w:rsid w:val="002D142E"/>
    <w:rsid w:val="002D183F"/>
    <w:rsid w:val="002D1B1F"/>
    <w:rsid w:val="002D216D"/>
    <w:rsid w:val="002D2D16"/>
    <w:rsid w:val="002D4B65"/>
    <w:rsid w:val="002D50F0"/>
    <w:rsid w:val="002D5A3A"/>
    <w:rsid w:val="002D77B0"/>
    <w:rsid w:val="002D7FEF"/>
    <w:rsid w:val="002E07E6"/>
    <w:rsid w:val="002E455F"/>
    <w:rsid w:val="002E52E2"/>
    <w:rsid w:val="002F03FB"/>
    <w:rsid w:val="002F062F"/>
    <w:rsid w:val="002F0856"/>
    <w:rsid w:val="002F14F2"/>
    <w:rsid w:val="002F1E07"/>
    <w:rsid w:val="002F436E"/>
    <w:rsid w:val="002F6005"/>
    <w:rsid w:val="002F6391"/>
    <w:rsid w:val="002F6E24"/>
    <w:rsid w:val="002F7A7F"/>
    <w:rsid w:val="0030117B"/>
    <w:rsid w:val="0030181A"/>
    <w:rsid w:val="00301DBE"/>
    <w:rsid w:val="003034C7"/>
    <w:rsid w:val="003036BB"/>
    <w:rsid w:val="003040E1"/>
    <w:rsid w:val="00305E99"/>
    <w:rsid w:val="003063D0"/>
    <w:rsid w:val="003116CB"/>
    <w:rsid w:val="00311816"/>
    <w:rsid w:val="00311BDD"/>
    <w:rsid w:val="00314EEC"/>
    <w:rsid w:val="00316A51"/>
    <w:rsid w:val="00320298"/>
    <w:rsid w:val="00322136"/>
    <w:rsid w:val="003233D8"/>
    <w:rsid w:val="00324A9B"/>
    <w:rsid w:val="00325611"/>
    <w:rsid w:val="00326A10"/>
    <w:rsid w:val="00327082"/>
    <w:rsid w:val="00330BA0"/>
    <w:rsid w:val="0033168B"/>
    <w:rsid w:val="003337C3"/>
    <w:rsid w:val="003359B4"/>
    <w:rsid w:val="00335AFA"/>
    <w:rsid w:val="00335DA2"/>
    <w:rsid w:val="00336F04"/>
    <w:rsid w:val="0033713B"/>
    <w:rsid w:val="003379C0"/>
    <w:rsid w:val="00342673"/>
    <w:rsid w:val="003428EC"/>
    <w:rsid w:val="003448F0"/>
    <w:rsid w:val="00345174"/>
    <w:rsid w:val="003461BB"/>
    <w:rsid w:val="0034671D"/>
    <w:rsid w:val="003470E6"/>
    <w:rsid w:val="003471CC"/>
    <w:rsid w:val="00347637"/>
    <w:rsid w:val="00350580"/>
    <w:rsid w:val="0035279C"/>
    <w:rsid w:val="00353191"/>
    <w:rsid w:val="00354632"/>
    <w:rsid w:val="00354DAC"/>
    <w:rsid w:val="003566DE"/>
    <w:rsid w:val="003568AE"/>
    <w:rsid w:val="0035742E"/>
    <w:rsid w:val="003574AC"/>
    <w:rsid w:val="00361982"/>
    <w:rsid w:val="00361C83"/>
    <w:rsid w:val="00362E2C"/>
    <w:rsid w:val="00363513"/>
    <w:rsid w:val="00363740"/>
    <w:rsid w:val="0036378B"/>
    <w:rsid w:val="00363A67"/>
    <w:rsid w:val="00364571"/>
    <w:rsid w:val="00364BD4"/>
    <w:rsid w:val="00366370"/>
    <w:rsid w:val="00366447"/>
    <w:rsid w:val="00367399"/>
    <w:rsid w:val="003674D2"/>
    <w:rsid w:val="003678D8"/>
    <w:rsid w:val="00367FAB"/>
    <w:rsid w:val="00370805"/>
    <w:rsid w:val="00371153"/>
    <w:rsid w:val="00372F6D"/>
    <w:rsid w:val="0037326E"/>
    <w:rsid w:val="00373774"/>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7ED9"/>
    <w:rsid w:val="00390D45"/>
    <w:rsid w:val="00392CCB"/>
    <w:rsid w:val="0039364F"/>
    <w:rsid w:val="00394791"/>
    <w:rsid w:val="00394D83"/>
    <w:rsid w:val="00395F34"/>
    <w:rsid w:val="00396CD6"/>
    <w:rsid w:val="003A1DF7"/>
    <w:rsid w:val="003A2F2B"/>
    <w:rsid w:val="003A4B12"/>
    <w:rsid w:val="003A4B1D"/>
    <w:rsid w:val="003A5045"/>
    <w:rsid w:val="003B05C9"/>
    <w:rsid w:val="003B102F"/>
    <w:rsid w:val="003B113C"/>
    <w:rsid w:val="003B1208"/>
    <w:rsid w:val="003B2C91"/>
    <w:rsid w:val="003B49B0"/>
    <w:rsid w:val="003B7043"/>
    <w:rsid w:val="003B73C4"/>
    <w:rsid w:val="003B7AD7"/>
    <w:rsid w:val="003C0591"/>
    <w:rsid w:val="003C19A7"/>
    <w:rsid w:val="003C1F6B"/>
    <w:rsid w:val="003C363A"/>
    <w:rsid w:val="003C3918"/>
    <w:rsid w:val="003C3A28"/>
    <w:rsid w:val="003C451D"/>
    <w:rsid w:val="003C46A5"/>
    <w:rsid w:val="003C54E9"/>
    <w:rsid w:val="003C6F8A"/>
    <w:rsid w:val="003C75B7"/>
    <w:rsid w:val="003D05FB"/>
    <w:rsid w:val="003D06FA"/>
    <w:rsid w:val="003D1F5A"/>
    <w:rsid w:val="003D2BE4"/>
    <w:rsid w:val="003D32A0"/>
    <w:rsid w:val="003D37DB"/>
    <w:rsid w:val="003D39CD"/>
    <w:rsid w:val="003D4AE6"/>
    <w:rsid w:val="003D5FB6"/>
    <w:rsid w:val="003D634F"/>
    <w:rsid w:val="003D6A81"/>
    <w:rsid w:val="003E0321"/>
    <w:rsid w:val="003E04B7"/>
    <w:rsid w:val="003E0BFA"/>
    <w:rsid w:val="003E11EE"/>
    <w:rsid w:val="003E1855"/>
    <w:rsid w:val="003E28B5"/>
    <w:rsid w:val="003E2FCC"/>
    <w:rsid w:val="003E4A90"/>
    <w:rsid w:val="003E548D"/>
    <w:rsid w:val="003E59B4"/>
    <w:rsid w:val="003E6472"/>
    <w:rsid w:val="003E64F7"/>
    <w:rsid w:val="003E69BD"/>
    <w:rsid w:val="003F03E9"/>
    <w:rsid w:val="003F0726"/>
    <w:rsid w:val="003F12CC"/>
    <w:rsid w:val="003F4458"/>
    <w:rsid w:val="003F4B5D"/>
    <w:rsid w:val="003F5C70"/>
    <w:rsid w:val="003F7AEF"/>
    <w:rsid w:val="0040109E"/>
    <w:rsid w:val="00401846"/>
    <w:rsid w:val="00402C37"/>
    <w:rsid w:val="00403A82"/>
    <w:rsid w:val="00403F7B"/>
    <w:rsid w:val="004042EC"/>
    <w:rsid w:val="00405CAC"/>
    <w:rsid w:val="004061EB"/>
    <w:rsid w:val="00406CBF"/>
    <w:rsid w:val="00406F83"/>
    <w:rsid w:val="004073BF"/>
    <w:rsid w:val="00410F48"/>
    <w:rsid w:val="004128A0"/>
    <w:rsid w:val="004151BD"/>
    <w:rsid w:val="0041530A"/>
    <w:rsid w:val="00415389"/>
    <w:rsid w:val="004163DE"/>
    <w:rsid w:val="00416F33"/>
    <w:rsid w:val="004172DA"/>
    <w:rsid w:val="00417C72"/>
    <w:rsid w:val="00417DEE"/>
    <w:rsid w:val="00423654"/>
    <w:rsid w:val="004241C6"/>
    <w:rsid w:val="00424BEF"/>
    <w:rsid w:val="0043118C"/>
    <w:rsid w:val="00433A12"/>
    <w:rsid w:val="00433C16"/>
    <w:rsid w:val="00436C2E"/>
    <w:rsid w:val="004416EC"/>
    <w:rsid w:val="00443496"/>
    <w:rsid w:val="0044532D"/>
    <w:rsid w:val="004457A3"/>
    <w:rsid w:val="004460E0"/>
    <w:rsid w:val="00446A5B"/>
    <w:rsid w:val="004473C2"/>
    <w:rsid w:val="00451FA1"/>
    <w:rsid w:val="004550DF"/>
    <w:rsid w:val="0045570F"/>
    <w:rsid w:val="00456452"/>
    <w:rsid w:val="004565AD"/>
    <w:rsid w:val="00456A22"/>
    <w:rsid w:val="00456A65"/>
    <w:rsid w:val="00457F84"/>
    <w:rsid w:val="00460156"/>
    <w:rsid w:val="0046078D"/>
    <w:rsid w:val="004620FD"/>
    <w:rsid w:val="004636A4"/>
    <w:rsid w:val="00463B84"/>
    <w:rsid w:val="004645B0"/>
    <w:rsid w:val="004665FC"/>
    <w:rsid w:val="0047016A"/>
    <w:rsid w:val="0047098A"/>
    <w:rsid w:val="004713AD"/>
    <w:rsid w:val="0047336E"/>
    <w:rsid w:val="00473D94"/>
    <w:rsid w:val="00475CCA"/>
    <w:rsid w:val="0047725B"/>
    <w:rsid w:val="00477C3B"/>
    <w:rsid w:val="004806A2"/>
    <w:rsid w:val="00481136"/>
    <w:rsid w:val="00481178"/>
    <w:rsid w:val="004824F0"/>
    <w:rsid w:val="004837BF"/>
    <w:rsid w:val="00485346"/>
    <w:rsid w:val="004916E8"/>
    <w:rsid w:val="00492D81"/>
    <w:rsid w:val="00493EF7"/>
    <w:rsid w:val="0049544F"/>
    <w:rsid w:val="004966CD"/>
    <w:rsid w:val="0049751F"/>
    <w:rsid w:val="00497839"/>
    <w:rsid w:val="004A2270"/>
    <w:rsid w:val="004A2728"/>
    <w:rsid w:val="004A2A37"/>
    <w:rsid w:val="004A2BF7"/>
    <w:rsid w:val="004A2BFC"/>
    <w:rsid w:val="004A313B"/>
    <w:rsid w:val="004A3E4E"/>
    <w:rsid w:val="004A4412"/>
    <w:rsid w:val="004A50F8"/>
    <w:rsid w:val="004A5BC8"/>
    <w:rsid w:val="004A60B5"/>
    <w:rsid w:val="004A67F7"/>
    <w:rsid w:val="004A757B"/>
    <w:rsid w:val="004A75BC"/>
    <w:rsid w:val="004A7DCE"/>
    <w:rsid w:val="004B1591"/>
    <w:rsid w:val="004B16FD"/>
    <w:rsid w:val="004B1BE2"/>
    <w:rsid w:val="004B3AC0"/>
    <w:rsid w:val="004B3EF4"/>
    <w:rsid w:val="004B46E8"/>
    <w:rsid w:val="004B47DE"/>
    <w:rsid w:val="004B6D7F"/>
    <w:rsid w:val="004B77C4"/>
    <w:rsid w:val="004C020E"/>
    <w:rsid w:val="004C29ED"/>
    <w:rsid w:val="004C2B49"/>
    <w:rsid w:val="004C2C3C"/>
    <w:rsid w:val="004C3F65"/>
    <w:rsid w:val="004D1799"/>
    <w:rsid w:val="004D25EE"/>
    <w:rsid w:val="004D31A6"/>
    <w:rsid w:val="004D3ABE"/>
    <w:rsid w:val="004D43BF"/>
    <w:rsid w:val="004D443E"/>
    <w:rsid w:val="004D4D19"/>
    <w:rsid w:val="004D52E9"/>
    <w:rsid w:val="004D66AB"/>
    <w:rsid w:val="004D7315"/>
    <w:rsid w:val="004E04C6"/>
    <w:rsid w:val="004E157A"/>
    <w:rsid w:val="004E2162"/>
    <w:rsid w:val="004E52AB"/>
    <w:rsid w:val="004E546B"/>
    <w:rsid w:val="004E6B42"/>
    <w:rsid w:val="004E7C7E"/>
    <w:rsid w:val="004E7E82"/>
    <w:rsid w:val="004F1F5E"/>
    <w:rsid w:val="004F400C"/>
    <w:rsid w:val="004F4112"/>
    <w:rsid w:val="004F471A"/>
    <w:rsid w:val="00500D81"/>
    <w:rsid w:val="00503076"/>
    <w:rsid w:val="00503739"/>
    <w:rsid w:val="00503859"/>
    <w:rsid w:val="005046B8"/>
    <w:rsid w:val="00505C5D"/>
    <w:rsid w:val="00505E84"/>
    <w:rsid w:val="005075F1"/>
    <w:rsid w:val="00510B87"/>
    <w:rsid w:val="0051150E"/>
    <w:rsid w:val="00511700"/>
    <w:rsid w:val="00511A17"/>
    <w:rsid w:val="00513169"/>
    <w:rsid w:val="0051349D"/>
    <w:rsid w:val="00513C1F"/>
    <w:rsid w:val="00517A48"/>
    <w:rsid w:val="00517E5B"/>
    <w:rsid w:val="00522578"/>
    <w:rsid w:val="005234A8"/>
    <w:rsid w:val="00524BB6"/>
    <w:rsid w:val="0052629A"/>
    <w:rsid w:val="00532C05"/>
    <w:rsid w:val="00533C03"/>
    <w:rsid w:val="005353CC"/>
    <w:rsid w:val="00536BC6"/>
    <w:rsid w:val="005417EE"/>
    <w:rsid w:val="0054379D"/>
    <w:rsid w:val="00544126"/>
    <w:rsid w:val="00545192"/>
    <w:rsid w:val="00545E42"/>
    <w:rsid w:val="00546BBE"/>
    <w:rsid w:val="005479A3"/>
    <w:rsid w:val="00547CAC"/>
    <w:rsid w:val="0055186E"/>
    <w:rsid w:val="00551EE5"/>
    <w:rsid w:val="00553E96"/>
    <w:rsid w:val="0055443A"/>
    <w:rsid w:val="00554941"/>
    <w:rsid w:val="005565F2"/>
    <w:rsid w:val="00557CC6"/>
    <w:rsid w:val="00557DD5"/>
    <w:rsid w:val="005601CB"/>
    <w:rsid w:val="0056181D"/>
    <w:rsid w:val="00562314"/>
    <w:rsid w:val="005623C8"/>
    <w:rsid w:val="005629E8"/>
    <w:rsid w:val="0056375E"/>
    <w:rsid w:val="00566380"/>
    <w:rsid w:val="00567333"/>
    <w:rsid w:val="00570238"/>
    <w:rsid w:val="0057045E"/>
    <w:rsid w:val="00570B2B"/>
    <w:rsid w:val="00572345"/>
    <w:rsid w:val="00574ADE"/>
    <w:rsid w:val="005759B0"/>
    <w:rsid w:val="00575C71"/>
    <w:rsid w:val="00575CC0"/>
    <w:rsid w:val="005767BB"/>
    <w:rsid w:val="00576C96"/>
    <w:rsid w:val="00577F76"/>
    <w:rsid w:val="005830C8"/>
    <w:rsid w:val="005836EC"/>
    <w:rsid w:val="00583D6A"/>
    <w:rsid w:val="00583D8C"/>
    <w:rsid w:val="00585893"/>
    <w:rsid w:val="00585BE0"/>
    <w:rsid w:val="00586194"/>
    <w:rsid w:val="005864A0"/>
    <w:rsid w:val="00587381"/>
    <w:rsid w:val="0058778A"/>
    <w:rsid w:val="00590222"/>
    <w:rsid w:val="00590B25"/>
    <w:rsid w:val="0059104E"/>
    <w:rsid w:val="005928E0"/>
    <w:rsid w:val="00592E64"/>
    <w:rsid w:val="00593309"/>
    <w:rsid w:val="005941E4"/>
    <w:rsid w:val="00595388"/>
    <w:rsid w:val="00595426"/>
    <w:rsid w:val="005969BF"/>
    <w:rsid w:val="005A03EC"/>
    <w:rsid w:val="005A054C"/>
    <w:rsid w:val="005A15BD"/>
    <w:rsid w:val="005A1B7A"/>
    <w:rsid w:val="005A1E91"/>
    <w:rsid w:val="005A31D2"/>
    <w:rsid w:val="005A3BC2"/>
    <w:rsid w:val="005A410E"/>
    <w:rsid w:val="005A5AE1"/>
    <w:rsid w:val="005B02C0"/>
    <w:rsid w:val="005B09F9"/>
    <w:rsid w:val="005B13FC"/>
    <w:rsid w:val="005B15B4"/>
    <w:rsid w:val="005B19A0"/>
    <w:rsid w:val="005B256C"/>
    <w:rsid w:val="005B4231"/>
    <w:rsid w:val="005B50F0"/>
    <w:rsid w:val="005B6358"/>
    <w:rsid w:val="005B6A59"/>
    <w:rsid w:val="005B6B1E"/>
    <w:rsid w:val="005B6B2B"/>
    <w:rsid w:val="005C0A55"/>
    <w:rsid w:val="005C1C9F"/>
    <w:rsid w:val="005C1F1D"/>
    <w:rsid w:val="005C3E45"/>
    <w:rsid w:val="005C47AB"/>
    <w:rsid w:val="005C4855"/>
    <w:rsid w:val="005C4A14"/>
    <w:rsid w:val="005C68BB"/>
    <w:rsid w:val="005C6C53"/>
    <w:rsid w:val="005C6E13"/>
    <w:rsid w:val="005D008B"/>
    <w:rsid w:val="005D03C5"/>
    <w:rsid w:val="005D14CE"/>
    <w:rsid w:val="005D213A"/>
    <w:rsid w:val="005D2D8E"/>
    <w:rsid w:val="005D38A5"/>
    <w:rsid w:val="005D4ABC"/>
    <w:rsid w:val="005D6DDE"/>
    <w:rsid w:val="005E1140"/>
    <w:rsid w:val="005E2388"/>
    <w:rsid w:val="005E2984"/>
    <w:rsid w:val="005E2FCC"/>
    <w:rsid w:val="005E3932"/>
    <w:rsid w:val="005E3B63"/>
    <w:rsid w:val="005E4156"/>
    <w:rsid w:val="005E5063"/>
    <w:rsid w:val="005E5297"/>
    <w:rsid w:val="005E6A34"/>
    <w:rsid w:val="005E77F1"/>
    <w:rsid w:val="005F093D"/>
    <w:rsid w:val="005F20AF"/>
    <w:rsid w:val="005F2DB6"/>
    <w:rsid w:val="005F2FD5"/>
    <w:rsid w:val="005F40D6"/>
    <w:rsid w:val="005F4E2A"/>
    <w:rsid w:val="005F5374"/>
    <w:rsid w:val="005F5C73"/>
    <w:rsid w:val="005F6D4E"/>
    <w:rsid w:val="005F7895"/>
    <w:rsid w:val="00600901"/>
    <w:rsid w:val="00600A4C"/>
    <w:rsid w:val="00602197"/>
    <w:rsid w:val="0060433B"/>
    <w:rsid w:val="006045B2"/>
    <w:rsid w:val="00605187"/>
    <w:rsid w:val="00605ADD"/>
    <w:rsid w:val="0060626D"/>
    <w:rsid w:val="00606BC7"/>
    <w:rsid w:val="00606EB9"/>
    <w:rsid w:val="0060706F"/>
    <w:rsid w:val="00607ADF"/>
    <w:rsid w:val="00607C1E"/>
    <w:rsid w:val="00607D8A"/>
    <w:rsid w:val="00611086"/>
    <w:rsid w:val="00612209"/>
    <w:rsid w:val="0061258C"/>
    <w:rsid w:val="00613B75"/>
    <w:rsid w:val="00614050"/>
    <w:rsid w:val="00614592"/>
    <w:rsid w:val="006147AA"/>
    <w:rsid w:val="00614D57"/>
    <w:rsid w:val="0061663E"/>
    <w:rsid w:val="00617735"/>
    <w:rsid w:val="00617FBC"/>
    <w:rsid w:val="006219ED"/>
    <w:rsid w:val="00621F82"/>
    <w:rsid w:val="006227BC"/>
    <w:rsid w:val="00622CDA"/>
    <w:rsid w:val="00624082"/>
    <w:rsid w:val="00624114"/>
    <w:rsid w:val="00624355"/>
    <w:rsid w:val="006252BC"/>
    <w:rsid w:val="0063073B"/>
    <w:rsid w:val="0063130D"/>
    <w:rsid w:val="006315DA"/>
    <w:rsid w:val="006326DE"/>
    <w:rsid w:val="00632B41"/>
    <w:rsid w:val="00632D4A"/>
    <w:rsid w:val="0063538F"/>
    <w:rsid w:val="0063645F"/>
    <w:rsid w:val="0064083D"/>
    <w:rsid w:val="00640932"/>
    <w:rsid w:val="00640AC9"/>
    <w:rsid w:val="0064289F"/>
    <w:rsid w:val="006431FB"/>
    <w:rsid w:val="00643A21"/>
    <w:rsid w:val="00644BE9"/>
    <w:rsid w:val="00644C11"/>
    <w:rsid w:val="00645654"/>
    <w:rsid w:val="00645711"/>
    <w:rsid w:val="00647389"/>
    <w:rsid w:val="00647BBA"/>
    <w:rsid w:val="006500B4"/>
    <w:rsid w:val="006502E3"/>
    <w:rsid w:val="00650DE8"/>
    <w:rsid w:val="006515F1"/>
    <w:rsid w:val="00651A42"/>
    <w:rsid w:val="00651C69"/>
    <w:rsid w:val="00651D8E"/>
    <w:rsid w:val="00654066"/>
    <w:rsid w:val="00656A1E"/>
    <w:rsid w:val="006572C9"/>
    <w:rsid w:val="00657438"/>
    <w:rsid w:val="0065757D"/>
    <w:rsid w:val="00657A96"/>
    <w:rsid w:val="00660D62"/>
    <w:rsid w:val="00661D0F"/>
    <w:rsid w:val="00661F7A"/>
    <w:rsid w:val="00662DC7"/>
    <w:rsid w:val="00663CC5"/>
    <w:rsid w:val="00663F46"/>
    <w:rsid w:val="006649B4"/>
    <w:rsid w:val="00665115"/>
    <w:rsid w:val="006651A7"/>
    <w:rsid w:val="006656FC"/>
    <w:rsid w:val="0066793E"/>
    <w:rsid w:val="006702F8"/>
    <w:rsid w:val="00670D0A"/>
    <w:rsid w:val="00671760"/>
    <w:rsid w:val="006761A7"/>
    <w:rsid w:val="00676784"/>
    <w:rsid w:val="00676D0B"/>
    <w:rsid w:val="006806D5"/>
    <w:rsid w:val="00680BB8"/>
    <w:rsid w:val="006811FC"/>
    <w:rsid w:val="00681737"/>
    <w:rsid w:val="006822D9"/>
    <w:rsid w:val="00682EE1"/>
    <w:rsid w:val="00683014"/>
    <w:rsid w:val="00683036"/>
    <w:rsid w:val="006830B9"/>
    <w:rsid w:val="0068505F"/>
    <w:rsid w:val="00686955"/>
    <w:rsid w:val="00690AA6"/>
    <w:rsid w:val="006914F6"/>
    <w:rsid w:val="0069188A"/>
    <w:rsid w:val="00692F03"/>
    <w:rsid w:val="006931F8"/>
    <w:rsid w:val="00693808"/>
    <w:rsid w:val="00693E7E"/>
    <w:rsid w:val="00694165"/>
    <w:rsid w:val="00694C9A"/>
    <w:rsid w:val="0069538E"/>
    <w:rsid w:val="0069567E"/>
    <w:rsid w:val="00696719"/>
    <w:rsid w:val="00696D7C"/>
    <w:rsid w:val="00697481"/>
    <w:rsid w:val="006978AE"/>
    <w:rsid w:val="006A0CDB"/>
    <w:rsid w:val="006A0F11"/>
    <w:rsid w:val="006A130F"/>
    <w:rsid w:val="006A1618"/>
    <w:rsid w:val="006A194E"/>
    <w:rsid w:val="006A1F4C"/>
    <w:rsid w:val="006A6204"/>
    <w:rsid w:val="006A6CB2"/>
    <w:rsid w:val="006B2671"/>
    <w:rsid w:val="006B2843"/>
    <w:rsid w:val="006B321A"/>
    <w:rsid w:val="006B363C"/>
    <w:rsid w:val="006B48D3"/>
    <w:rsid w:val="006B5B13"/>
    <w:rsid w:val="006B751E"/>
    <w:rsid w:val="006C02B2"/>
    <w:rsid w:val="006C16F7"/>
    <w:rsid w:val="006C1A72"/>
    <w:rsid w:val="006C1DB9"/>
    <w:rsid w:val="006C20D6"/>
    <w:rsid w:val="006C2E70"/>
    <w:rsid w:val="006C300D"/>
    <w:rsid w:val="006C45AB"/>
    <w:rsid w:val="006C5B10"/>
    <w:rsid w:val="006C6219"/>
    <w:rsid w:val="006C66F8"/>
    <w:rsid w:val="006D123D"/>
    <w:rsid w:val="006D14AA"/>
    <w:rsid w:val="006D24D3"/>
    <w:rsid w:val="006D2BA2"/>
    <w:rsid w:val="006D3F91"/>
    <w:rsid w:val="006D55F9"/>
    <w:rsid w:val="006D5BDC"/>
    <w:rsid w:val="006D5D85"/>
    <w:rsid w:val="006E0F6A"/>
    <w:rsid w:val="006E1733"/>
    <w:rsid w:val="006E286E"/>
    <w:rsid w:val="006E4EE9"/>
    <w:rsid w:val="006E632E"/>
    <w:rsid w:val="006E6CC6"/>
    <w:rsid w:val="006F033E"/>
    <w:rsid w:val="006F2AFA"/>
    <w:rsid w:val="006F360D"/>
    <w:rsid w:val="006F4B25"/>
    <w:rsid w:val="006F54E3"/>
    <w:rsid w:val="006F5A31"/>
    <w:rsid w:val="006F5E41"/>
    <w:rsid w:val="006F793E"/>
    <w:rsid w:val="00700DEF"/>
    <w:rsid w:val="00702F2B"/>
    <w:rsid w:val="00702FBE"/>
    <w:rsid w:val="00704A0C"/>
    <w:rsid w:val="00705D36"/>
    <w:rsid w:val="00705E74"/>
    <w:rsid w:val="00707693"/>
    <w:rsid w:val="0071014C"/>
    <w:rsid w:val="00710946"/>
    <w:rsid w:val="00711742"/>
    <w:rsid w:val="00715088"/>
    <w:rsid w:val="00715461"/>
    <w:rsid w:val="007156D8"/>
    <w:rsid w:val="00715BC8"/>
    <w:rsid w:val="00716127"/>
    <w:rsid w:val="00720663"/>
    <w:rsid w:val="00721B5D"/>
    <w:rsid w:val="00722176"/>
    <w:rsid w:val="0072286A"/>
    <w:rsid w:val="0072530E"/>
    <w:rsid w:val="00725D13"/>
    <w:rsid w:val="007262BA"/>
    <w:rsid w:val="007268B5"/>
    <w:rsid w:val="0072690D"/>
    <w:rsid w:val="00730D45"/>
    <w:rsid w:val="007310AC"/>
    <w:rsid w:val="007342BC"/>
    <w:rsid w:val="00734908"/>
    <w:rsid w:val="00734E97"/>
    <w:rsid w:val="00737340"/>
    <w:rsid w:val="007377B5"/>
    <w:rsid w:val="007403C6"/>
    <w:rsid w:val="00740AA7"/>
    <w:rsid w:val="00742BFB"/>
    <w:rsid w:val="00745384"/>
    <w:rsid w:val="007461CE"/>
    <w:rsid w:val="00746C30"/>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46AA"/>
    <w:rsid w:val="00767ADC"/>
    <w:rsid w:val="00770D3A"/>
    <w:rsid w:val="00770EB6"/>
    <w:rsid w:val="007717B1"/>
    <w:rsid w:val="00771838"/>
    <w:rsid w:val="007721DD"/>
    <w:rsid w:val="00773ADD"/>
    <w:rsid w:val="00774230"/>
    <w:rsid w:val="00774D9B"/>
    <w:rsid w:val="007774A1"/>
    <w:rsid w:val="007802AF"/>
    <w:rsid w:val="00780660"/>
    <w:rsid w:val="00782C32"/>
    <w:rsid w:val="00784ECD"/>
    <w:rsid w:val="00784FDD"/>
    <w:rsid w:val="0078508D"/>
    <w:rsid w:val="00785A6B"/>
    <w:rsid w:val="007861CF"/>
    <w:rsid w:val="00787682"/>
    <w:rsid w:val="0079110F"/>
    <w:rsid w:val="007914F7"/>
    <w:rsid w:val="00791909"/>
    <w:rsid w:val="00792BCC"/>
    <w:rsid w:val="00792C47"/>
    <w:rsid w:val="00792F22"/>
    <w:rsid w:val="007935EF"/>
    <w:rsid w:val="00794213"/>
    <w:rsid w:val="00794D37"/>
    <w:rsid w:val="0079563D"/>
    <w:rsid w:val="00796295"/>
    <w:rsid w:val="00797064"/>
    <w:rsid w:val="007A0C78"/>
    <w:rsid w:val="007A2A76"/>
    <w:rsid w:val="007A3256"/>
    <w:rsid w:val="007A3504"/>
    <w:rsid w:val="007A40A1"/>
    <w:rsid w:val="007A450D"/>
    <w:rsid w:val="007A4906"/>
    <w:rsid w:val="007A5B58"/>
    <w:rsid w:val="007A5F57"/>
    <w:rsid w:val="007A6858"/>
    <w:rsid w:val="007A70E9"/>
    <w:rsid w:val="007A7932"/>
    <w:rsid w:val="007A7EA3"/>
    <w:rsid w:val="007B068E"/>
    <w:rsid w:val="007B0AB8"/>
    <w:rsid w:val="007B0C3D"/>
    <w:rsid w:val="007B112E"/>
    <w:rsid w:val="007B1CCD"/>
    <w:rsid w:val="007B3015"/>
    <w:rsid w:val="007B3346"/>
    <w:rsid w:val="007B4369"/>
    <w:rsid w:val="007B43B1"/>
    <w:rsid w:val="007B697D"/>
    <w:rsid w:val="007B6CDB"/>
    <w:rsid w:val="007C0B33"/>
    <w:rsid w:val="007C13E1"/>
    <w:rsid w:val="007C21FA"/>
    <w:rsid w:val="007C2749"/>
    <w:rsid w:val="007C2F28"/>
    <w:rsid w:val="007C4FE0"/>
    <w:rsid w:val="007C5032"/>
    <w:rsid w:val="007C53B0"/>
    <w:rsid w:val="007C72F2"/>
    <w:rsid w:val="007D0586"/>
    <w:rsid w:val="007D29D3"/>
    <w:rsid w:val="007D5120"/>
    <w:rsid w:val="007D619A"/>
    <w:rsid w:val="007D63B3"/>
    <w:rsid w:val="007D6916"/>
    <w:rsid w:val="007D69C8"/>
    <w:rsid w:val="007D730A"/>
    <w:rsid w:val="007E0ABE"/>
    <w:rsid w:val="007E1BBA"/>
    <w:rsid w:val="007E1F3B"/>
    <w:rsid w:val="007E3E3F"/>
    <w:rsid w:val="007E3F14"/>
    <w:rsid w:val="007E46D0"/>
    <w:rsid w:val="007E49B3"/>
    <w:rsid w:val="007E7798"/>
    <w:rsid w:val="007F166D"/>
    <w:rsid w:val="007F2250"/>
    <w:rsid w:val="007F296A"/>
    <w:rsid w:val="007F3731"/>
    <w:rsid w:val="007F582E"/>
    <w:rsid w:val="007F6646"/>
    <w:rsid w:val="007F6FF2"/>
    <w:rsid w:val="008004FD"/>
    <w:rsid w:val="00801724"/>
    <w:rsid w:val="00802EF1"/>
    <w:rsid w:val="008039CF"/>
    <w:rsid w:val="0080456E"/>
    <w:rsid w:val="0080458C"/>
    <w:rsid w:val="008061B3"/>
    <w:rsid w:val="0081023F"/>
    <w:rsid w:val="0081066D"/>
    <w:rsid w:val="00810EF7"/>
    <w:rsid w:val="00812C62"/>
    <w:rsid w:val="008137D5"/>
    <w:rsid w:val="00813DAC"/>
    <w:rsid w:val="0081503E"/>
    <w:rsid w:val="00815ED2"/>
    <w:rsid w:val="008172C8"/>
    <w:rsid w:val="00820150"/>
    <w:rsid w:val="008204A1"/>
    <w:rsid w:val="00820823"/>
    <w:rsid w:val="00821C91"/>
    <w:rsid w:val="00822D52"/>
    <w:rsid w:val="00823B7E"/>
    <w:rsid w:val="008246F1"/>
    <w:rsid w:val="00826940"/>
    <w:rsid w:val="00826A65"/>
    <w:rsid w:val="00826BD0"/>
    <w:rsid w:val="008275BF"/>
    <w:rsid w:val="00831B59"/>
    <w:rsid w:val="008323A7"/>
    <w:rsid w:val="00835D74"/>
    <w:rsid w:val="00837357"/>
    <w:rsid w:val="0083764A"/>
    <w:rsid w:val="00843A4A"/>
    <w:rsid w:val="008443C4"/>
    <w:rsid w:val="008447AB"/>
    <w:rsid w:val="0084683E"/>
    <w:rsid w:val="00846BCB"/>
    <w:rsid w:val="0085054F"/>
    <w:rsid w:val="008508EB"/>
    <w:rsid w:val="00851743"/>
    <w:rsid w:val="00851BDB"/>
    <w:rsid w:val="00852EFB"/>
    <w:rsid w:val="008530C8"/>
    <w:rsid w:val="008535C6"/>
    <w:rsid w:val="00853CAB"/>
    <w:rsid w:val="008547EE"/>
    <w:rsid w:val="00855570"/>
    <w:rsid w:val="00860014"/>
    <w:rsid w:val="0086255A"/>
    <w:rsid w:val="00862AE8"/>
    <w:rsid w:val="008630DA"/>
    <w:rsid w:val="008661F0"/>
    <w:rsid w:val="00867652"/>
    <w:rsid w:val="00867ED9"/>
    <w:rsid w:val="00871108"/>
    <w:rsid w:val="008717AD"/>
    <w:rsid w:val="008752EF"/>
    <w:rsid w:val="00875CC2"/>
    <w:rsid w:val="008760AE"/>
    <w:rsid w:val="008760D6"/>
    <w:rsid w:val="0087769E"/>
    <w:rsid w:val="0088082E"/>
    <w:rsid w:val="0088566E"/>
    <w:rsid w:val="00887AFA"/>
    <w:rsid w:val="00890EA8"/>
    <w:rsid w:val="00892FB9"/>
    <w:rsid w:val="00893F0E"/>
    <w:rsid w:val="00894F3F"/>
    <w:rsid w:val="0089542E"/>
    <w:rsid w:val="00895CFB"/>
    <w:rsid w:val="00896E71"/>
    <w:rsid w:val="0089773C"/>
    <w:rsid w:val="00897E4B"/>
    <w:rsid w:val="008A1307"/>
    <w:rsid w:val="008A1460"/>
    <w:rsid w:val="008A174F"/>
    <w:rsid w:val="008A1DB7"/>
    <w:rsid w:val="008A350A"/>
    <w:rsid w:val="008A39BB"/>
    <w:rsid w:val="008A3B82"/>
    <w:rsid w:val="008A52B0"/>
    <w:rsid w:val="008A5E70"/>
    <w:rsid w:val="008A6143"/>
    <w:rsid w:val="008A6842"/>
    <w:rsid w:val="008B0B63"/>
    <w:rsid w:val="008B0BC5"/>
    <w:rsid w:val="008B0DC8"/>
    <w:rsid w:val="008B132B"/>
    <w:rsid w:val="008B1900"/>
    <w:rsid w:val="008B2ED3"/>
    <w:rsid w:val="008B3BBE"/>
    <w:rsid w:val="008B50CC"/>
    <w:rsid w:val="008C0C9E"/>
    <w:rsid w:val="008C0D25"/>
    <w:rsid w:val="008C3A05"/>
    <w:rsid w:val="008C3A7F"/>
    <w:rsid w:val="008C40D2"/>
    <w:rsid w:val="008C492E"/>
    <w:rsid w:val="008C4BC8"/>
    <w:rsid w:val="008C50A6"/>
    <w:rsid w:val="008C50A9"/>
    <w:rsid w:val="008C6681"/>
    <w:rsid w:val="008D23EA"/>
    <w:rsid w:val="008D313D"/>
    <w:rsid w:val="008D4466"/>
    <w:rsid w:val="008D581A"/>
    <w:rsid w:val="008D6264"/>
    <w:rsid w:val="008D7890"/>
    <w:rsid w:val="008D7B71"/>
    <w:rsid w:val="008E182B"/>
    <w:rsid w:val="008E1830"/>
    <w:rsid w:val="008E3318"/>
    <w:rsid w:val="008E4320"/>
    <w:rsid w:val="008E4A1F"/>
    <w:rsid w:val="008E5807"/>
    <w:rsid w:val="008E598F"/>
    <w:rsid w:val="008E5E2D"/>
    <w:rsid w:val="008E5FC1"/>
    <w:rsid w:val="008E6063"/>
    <w:rsid w:val="008E72C2"/>
    <w:rsid w:val="008F2508"/>
    <w:rsid w:val="008F2BF4"/>
    <w:rsid w:val="008F4423"/>
    <w:rsid w:val="008F46C6"/>
    <w:rsid w:val="008F471E"/>
    <w:rsid w:val="008F5071"/>
    <w:rsid w:val="008F5785"/>
    <w:rsid w:val="008F6186"/>
    <w:rsid w:val="008F73A6"/>
    <w:rsid w:val="008F7D52"/>
    <w:rsid w:val="009029D4"/>
    <w:rsid w:val="00902D3F"/>
    <w:rsid w:val="00902E6B"/>
    <w:rsid w:val="009032CB"/>
    <w:rsid w:val="00907FEF"/>
    <w:rsid w:val="009100F7"/>
    <w:rsid w:val="0091056B"/>
    <w:rsid w:val="009114C3"/>
    <w:rsid w:val="00912E6E"/>
    <w:rsid w:val="009131D1"/>
    <w:rsid w:val="00913225"/>
    <w:rsid w:val="0091459B"/>
    <w:rsid w:val="009150DE"/>
    <w:rsid w:val="0091627C"/>
    <w:rsid w:val="00916739"/>
    <w:rsid w:val="009203FC"/>
    <w:rsid w:val="00921299"/>
    <w:rsid w:val="00922068"/>
    <w:rsid w:val="0092235C"/>
    <w:rsid w:val="00922E05"/>
    <w:rsid w:val="0092456B"/>
    <w:rsid w:val="00925049"/>
    <w:rsid w:val="00925849"/>
    <w:rsid w:val="0092584F"/>
    <w:rsid w:val="00926AB9"/>
    <w:rsid w:val="00927C1A"/>
    <w:rsid w:val="00930ACC"/>
    <w:rsid w:val="00930D31"/>
    <w:rsid w:val="00931985"/>
    <w:rsid w:val="00932F85"/>
    <w:rsid w:val="00935BE9"/>
    <w:rsid w:val="0093626E"/>
    <w:rsid w:val="0093648B"/>
    <w:rsid w:val="00937849"/>
    <w:rsid w:val="00940C89"/>
    <w:rsid w:val="00941903"/>
    <w:rsid w:val="00942E82"/>
    <w:rsid w:val="009451D6"/>
    <w:rsid w:val="0095011F"/>
    <w:rsid w:val="009518E7"/>
    <w:rsid w:val="0095358C"/>
    <w:rsid w:val="00954451"/>
    <w:rsid w:val="0095486E"/>
    <w:rsid w:val="00954FFB"/>
    <w:rsid w:val="00955BAF"/>
    <w:rsid w:val="00956188"/>
    <w:rsid w:val="00957000"/>
    <w:rsid w:val="00957013"/>
    <w:rsid w:val="009572A4"/>
    <w:rsid w:val="00960A75"/>
    <w:rsid w:val="00961EAE"/>
    <w:rsid w:val="0096270B"/>
    <w:rsid w:val="009627E5"/>
    <w:rsid w:val="00963000"/>
    <w:rsid w:val="00963CD7"/>
    <w:rsid w:val="00965493"/>
    <w:rsid w:val="00965BDA"/>
    <w:rsid w:val="00966198"/>
    <w:rsid w:val="00966467"/>
    <w:rsid w:val="00967622"/>
    <w:rsid w:val="00967F1E"/>
    <w:rsid w:val="00972529"/>
    <w:rsid w:val="0097334E"/>
    <w:rsid w:val="00974BE5"/>
    <w:rsid w:val="00974D33"/>
    <w:rsid w:val="00975362"/>
    <w:rsid w:val="009759E4"/>
    <w:rsid w:val="00975A4A"/>
    <w:rsid w:val="00975D6B"/>
    <w:rsid w:val="00976E4E"/>
    <w:rsid w:val="00977BBE"/>
    <w:rsid w:val="00980BCF"/>
    <w:rsid w:val="00980CF9"/>
    <w:rsid w:val="0098156D"/>
    <w:rsid w:val="009817E7"/>
    <w:rsid w:val="00981970"/>
    <w:rsid w:val="00982CE7"/>
    <w:rsid w:val="00985C5F"/>
    <w:rsid w:val="00985FF0"/>
    <w:rsid w:val="00986C28"/>
    <w:rsid w:val="009878B7"/>
    <w:rsid w:val="00987F85"/>
    <w:rsid w:val="00990CD4"/>
    <w:rsid w:val="00991CFD"/>
    <w:rsid w:val="00991F85"/>
    <w:rsid w:val="00992DEA"/>
    <w:rsid w:val="009939C0"/>
    <w:rsid w:val="009963B7"/>
    <w:rsid w:val="009964B9"/>
    <w:rsid w:val="009A063E"/>
    <w:rsid w:val="009A09AD"/>
    <w:rsid w:val="009A13D4"/>
    <w:rsid w:val="009A15D8"/>
    <w:rsid w:val="009A1843"/>
    <w:rsid w:val="009A1F92"/>
    <w:rsid w:val="009A23DC"/>
    <w:rsid w:val="009A3B95"/>
    <w:rsid w:val="009A4C68"/>
    <w:rsid w:val="009A6FBB"/>
    <w:rsid w:val="009A7083"/>
    <w:rsid w:val="009A71E3"/>
    <w:rsid w:val="009A79AD"/>
    <w:rsid w:val="009B36EB"/>
    <w:rsid w:val="009B3F28"/>
    <w:rsid w:val="009B4131"/>
    <w:rsid w:val="009B4AF7"/>
    <w:rsid w:val="009B4B16"/>
    <w:rsid w:val="009B57E6"/>
    <w:rsid w:val="009B5C3B"/>
    <w:rsid w:val="009B72D1"/>
    <w:rsid w:val="009B7ECA"/>
    <w:rsid w:val="009C0ED9"/>
    <w:rsid w:val="009C1219"/>
    <w:rsid w:val="009C1776"/>
    <w:rsid w:val="009C2467"/>
    <w:rsid w:val="009C2BCE"/>
    <w:rsid w:val="009C434D"/>
    <w:rsid w:val="009C672E"/>
    <w:rsid w:val="009C6748"/>
    <w:rsid w:val="009C6EE5"/>
    <w:rsid w:val="009D072E"/>
    <w:rsid w:val="009D3098"/>
    <w:rsid w:val="009D4FA5"/>
    <w:rsid w:val="009D7BF2"/>
    <w:rsid w:val="009E0FD2"/>
    <w:rsid w:val="009E294B"/>
    <w:rsid w:val="009E308A"/>
    <w:rsid w:val="009E339A"/>
    <w:rsid w:val="009E410D"/>
    <w:rsid w:val="009E4BB8"/>
    <w:rsid w:val="009E6797"/>
    <w:rsid w:val="009E7DBE"/>
    <w:rsid w:val="009F1502"/>
    <w:rsid w:val="009F19B4"/>
    <w:rsid w:val="009F6666"/>
    <w:rsid w:val="009F7A16"/>
    <w:rsid w:val="00A019CB"/>
    <w:rsid w:val="00A01E09"/>
    <w:rsid w:val="00A01FEF"/>
    <w:rsid w:val="00A02D08"/>
    <w:rsid w:val="00A035BA"/>
    <w:rsid w:val="00A04EAC"/>
    <w:rsid w:val="00A105B4"/>
    <w:rsid w:val="00A128C1"/>
    <w:rsid w:val="00A13818"/>
    <w:rsid w:val="00A13E2F"/>
    <w:rsid w:val="00A154C2"/>
    <w:rsid w:val="00A15E75"/>
    <w:rsid w:val="00A15EBD"/>
    <w:rsid w:val="00A223CB"/>
    <w:rsid w:val="00A25ABD"/>
    <w:rsid w:val="00A26724"/>
    <w:rsid w:val="00A2675E"/>
    <w:rsid w:val="00A26BE1"/>
    <w:rsid w:val="00A277F6"/>
    <w:rsid w:val="00A301B2"/>
    <w:rsid w:val="00A30F9B"/>
    <w:rsid w:val="00A32D75"/>
    <w:rsid w:val="00A33DEE"/>
    <w:rsid w:val="00A34ED7"/>
    <w:rsid w:val="00A34FBA"/>
    <w:rsid w:val="00A35B1A"/>
    <w:rsid w:val="00A372D5"/>
    <w:rsid w:val="00A403DE"/>
    <w:rsid w:val="00A40C07"/>
    <w:rsid w:val="00A42017"/>
    <w:rsid w:val="00A4267F"/>
    <w:rsid w:val="00A454F3"/>
    <w:rsid w:val="00A45563"/>
    <w:rsid w:val="00A5004D"/>
    <w:rsid w:val="00A50C06"/>
    <w:rsid w:val="00A50D06"/>
    <w:rsid w:val="00A51809"/>
    <w:rsid w:val="00A5247F"/>
    <w:rsid w:val="00A53069"/>
    <w:rsid w:val="00A55B5C"/>
    <w:rsid w:val="00A55D0D"/>
    <w:rsid w:val="00A56056"/>
    <w:rsid w:val="00A56ABA"/>
    <w:rsid w:val="00A56E2D"/>
    <w:rsid w:val="00A57A2D"/>
    <w:rsid w:val="00A60E59"/>
    <w:rsid w:val="00A610C9"/>
    <w:rsid w:val="00A61658"/>
    <w:rsid w:val="00A63484"/>
    <w:rsid w:val="00A6385E"/>
    <w:rsid w:val="00A6400E"/>
    <w:rsid w:val="00A64A59"/>
    <w:rsid w:val="00A65D87"/>
    <w:rsid w:val="00A66232"/>
    <w:rsid w:val="00A6694E"/>
    <w:rsid w:val="00A66B57"/>
    <w:rsid w:val="00A6760D"/>
    <w:rsid w:val="00A70C39"/>
    <w:rsid w:val="00A71B82"/>
    <w:rsid w:val="00A720B0"/>
    <w:rsid w:val="00A729F7"/>
    <w:rsid w:val="00A72AE0"/>
    <w:rsid w:val="00A72F2B"/>
    <w:rsid w:val="00A74065"/>
    <w:rsid w:val="00A7415B"/>
    <w:rsid w:val="00A742E0"/>
    <w:rsid w:val="00A75734"/>
    <w:rsid w:val="00A817BE"/>
    <w:rsid w:val="00A82930"/>
    <w:rsid w:val="00A83274"/>
    <w:rsid w:val="00A845D6"/>
    <w:rsid w:val="00A85760"/>
    <w:rsid w:val="00A86F1B"/>
    <w:rsid w:val="00A91B18"/>
    <w:rsid w:val="00A920DF"/>
    <w:rsid w:val="00A9444B"/>
    <w:rsid w:val="00A95CAE"/>
    <w:rsid w:val="00A96407"/>
    <w:rsid w:val="00A967E4"/>
    <w:rsid w:val="00AA2248"/>
    <w:rsid w:val="00AA2818"/>
    <w:rsid w:val="00AA59EC"/>
    <w:rsid w:val="00AA5B73"/>
    <w:rsid w:val="00AA660D"/>
    <w:rsid w:val="00AA6D9B"/>
    <w:rsid w:val="00AA7736"/>
    <w:rsid w:val="00AA7D85"/>
    <w:rsid w:val="00AB0807"/>
    <w:rsid w:val="00AB156D"/>
    <w:rsid w:val="00AB15F2"/>
    <w:rsid w:val="00AB17F2"/>
    <w:rsid w:val="00AB1DDE"/>
    <w:rsid w:val="00AB270E"/>
    <w:rsid w:val="00AB3078"/>
    <w:rsid w:val="00AB35AA"/>
    <w:rsid w:val="00AB4E50"/>
    <w:rsid w:val="00AB54B0"/>
    <w:rsid w:val="00AB6165"/>
    <w:rsid w:val="00AB72D1"/>
    <w:rsid w:val="00AB7E89"/>
    <w:rsid w:val="00AC0649"/>
    <w:rsid w:val="00AC26A6"/>
    <w:rsid w:val="00AC2853"/>
    <w:rsid w:val="00AC3080"/>
    <w:rsid w:val="00AC3F61"/>
    <w:rsid w:val="00AC53FA"/>
    <w:rsid w:val="00AC6018"/>
    <w:rsid w:val="00AC699F"/>
    <w:rsid w:val="00AD22D3"/>
    <w:rsid w:val="00AD52AD"/>
    <w:rsid w:val="00AD67AD"/>
    <w:rsid w:val="00AD76FB"/>
    <w:rsid w:val="00AE0814"/>
    <w:rsid w:val="00AE2A67"/>
    <w:rsid w:val="00AE3051"/>
    <w:rsid w:val="00AE572D"/>
    <w:rsid w:val="00AE645A"/>
    <w:rsid w:val="00AF0172"/>
    <w:rsid w:val="00AF1A43"/>
    <w:rsid w:val="00AF565B"/>
    <w:rsid w:val="00AF5EFB"/>
    <w:rsid w:val="00AF72BF"/>
    <w:rsid w:val="00B00554"/>
    <w:rsid w:val="00B0073A"/>
    <w:rsid w:val="00B00825"/>
    <w:rsid w:val="00B03C93"/>
    <w:rsid w:val="00B04C9E"/>
    <w:rsid w:val="00B068CF"/>
    <w:rsid w:val="00B06BEA"/>
    <w:rsid w:val="00B06C93"/>
    <w:rsid w:val="00B06CF5"/>
    <w:rsid w:val="00B07394"/>
    <w:rsid w:val="00B07503"/>
    <w:rsid w:val="00B07C0F"/>
    <w:rsid w:val="00B11807"/>
    <w:rsid w:val="00B11D11"/>
    <w:rsid w:val="00B12BCA"/>
    <w:rsid w:val="00B17DD9"/>
    <w:rsid w:val="00B20727"/>
    <w:rsid w:val="00B21F26"/>
    <w:rsid w:val="00B22D53"/>
    <w:rsid w:val="00B22E35"/>
    <w:rsid w:val="00B2362F"/>
    <w:rsid w:val="00B2363F"/>
    <w:rsid w:val="00B24317"/>
    <w:rsid w:val="00B24706"/>
    <w:rsid w:val="00B24892"/>
    <w:rsid w:val="00B2500E"/>
    <w:rsid w:val="00B25FEF"/>
    <w:rsid w:val="00B26078"/>
    <w:rsid w:val="00B2740E"/>
    <w:rsid w:val="00B27EDC"/>
    <w:rsid w:val="00B317A6"/>
    <w:rsid w:val="00B32006"/>
    <w:rsid w:val="00B3234E"/>
    <w:rsid w:val="00B370C3"/>
    <w:rsid w:val="00B403F9"/>
    <w:rsid w:val="00B40977"/>
    <w:rsid w:val="00B40C51"/>
    <w:rsid w:val="00B4188A"/>
    <w:rsid w:val="00B42665"/>
    <w:rsid w:val="00B42ADB"/>
    <w:rsid w:val="00B44B50"/>
    <w:rsid w:val="00B44D6C"/>
    <w:rsid w:val="00B46789"/>
    <w:rsid w:val="00B47510"/>
    <w:rsid w:val="00B47DB1"/>
    <w:rsid w:val="00B50734"/>
    <w:rsid w:val="00B522AB"/>
    <w:rsid w:val="00B52EEB"/>
    <w:rsid w:val="00B54385"/>
    <w:rsid w:val="00B54D65"/>
    <w:rsid w:val="00B55CEA"/>
    <w:rsid w:val="00B56008"/>
    <w:rsid w:val="00B56917"/>
    <w:rsid w:val="00B570C5"/>
    <w:rsid w:val="00B57103"/>
    <w:rsid w:val="00B57175"/>
    <w:rsid w:val="00B57FDA"/>
    <w:rsid w:val="00B60BC2"/>
    <w:rsid w:val="00B6198D"/>
    <w:rsid w:val="00B61C94"/>
    <w:rsid w:val="00B638DA"/>
    <w:rsid w:val="00B63B9A"/>
    <w:rsid w:val="00B64D34"/>
    <w:rsid w:val="00B65A2C"/>
    <w:rsid w:val="00B70670"/>
    <w:rsid w:val="00B729C5"/>
    <w:rsid w:val="00B72BA5"/>
    <w:rsid w:val="00B73F1F"/>
    <w:rsid w:val="00B7515B"/>
    <w:rsid w:val="00B75C97"/>
    <w:rsid w:val="00B774E9"/>
    <w:rsid w:val="00B77763"/>
    <w:rsid w:val="00B802B2"/>
    <w:rsid w:val="00B80584"/>
    <w:rsid w:val="00B814B1"/>
    <w:rsid w:val="00B821B0"/>
    <w:rsid w:val="00B83106"/>
    <w:rsid w:val="00B83F4B"/>
    <w:rsid w:val="00B85146"/>
    <w:rsid w:val="00B852C2"/>
    <w:rsid w:val="00B85725"/>
    <w:rsid w:val="00B86C62"/>
    <w:rsid w:val="00B875BB"/>
    <w:rsid w:val="00B876C4"/>
    <w:rsid w:val="00B87876"/>
    <w:rsid w:val="00B87E6E"/>
    <w:rsid w:val="00B926E1"/>
    <w:rsid w:val="00B931B2"/>
    <w:rsid w:val="00B94DFB"/>
    <w:rsid w:val="00B96C10"/>
    <w:rsid w:val="00B96D50"/>
    <w:rsid w:val="00B970DA"/>
    <w:rsid w:val="00B978FE"/>
    <w:rsid w:val="00BA0696"/>
    <w:rsid w:val="00BA0C4B"/>
    <w:rsid w:val="00BA1076"/>
    <w:rsid w:val="00BA1DE0"/>
    <w:rsid w:val="00BA29F1"/>
    <w:rsid w:val="00BA43DE"/>
    <w:rsid w:val="00BA47E3"/>
    <w:rsid w:val="00BA50A6"/>
    <w:rsid w:val="00BA528F"/>
    <w:rsid w:val="00BA5291"/>
    <w:rsid w:val="00BA6A41"/>
    <w:rsid w:val="00BA6B08"/>
    <w:rsid w:val="00BA6D2E"/>
    <w:rsid w:val="00BB0064"/>
    <w:rsid w:val="00BB0262"/>
    <w:rsid w:val="00BB0EDE"/>
    <w:rsid w:val="00BB0F6D"/>
    <w:rsid w:val="00BB1EAE"/>
    <w:rsid w:val="00BB20BF"/>
    <w:rsid w:val="00BB3320"/>
    <w:rsid w:val="00BB339A"/>
    <w:rsid w:val="00BB49AB"/>
    <w:rsid w:val="00BB4AAF"/>
    <w:rsid w:val="00BB4E5A"/>
    <w:rsid w:val="00BB611E"/>
    <w:rsid w:val="00BB7C95"/>
    <w:rsid w:val="00BC02DD"/>
    <w:rsid w:val="00BC0C0E"/>
    <w:rsid w:val="00BC1DB4"/>
    <w:rsid w:val="00BC1EC6"/>
    <w:rsid w:val="00BC4734"/>
    <w:rsid w:val="00BC50AA"/>
    <w:rsid w:val="00BC6C00"/>
    <w:rsid w:val="00BC6D44"/>
    <w:rsid w:val="00BC6D4B"/>
    <w:rsid w:val="00BC6FF6"/>
    <w:rsid w:val="00BC74F8"/>
    <w:rsid w:val="00BC7A0E"/>
    <w:rsid w:val="00BD087D"/>
    <w:rsid w:val="00BD14CF"/>
    <w:rsid w:val="00BD27A9"/>
    <w:rsid w:val="00BD3C61"/>
    <w:rsid w:val="00BD46A6"/>
    <w:rsid w:val="00BD5152"/>
    <w:rsid w:val="00BD759D"/>
    <w:rsid w:val="00BD7FF7"/>
    <w:rsid w:val="00BE2A56"/>
    <w:rsid w:val="00BE2DC9"/>
    <w:rsid w:val="00BE342D"/>
    <w:rsid w:val="00BE4178"/>
    <w:rsid w:val="00BE4921"/>
    <w:rsid w:val="00BE5067"/>
    <w:rsid w:val="00BE5FEE"/>
    <w:rsid w:val="00BE6196"/>
    <w:rsid w:val="00BE7341"/>
    <w:rsid w:val="00BE7E80"/>
    <w:rsid w:val="00BF0C4D"/>
    <w:rsid w:val="00BF2213"/>
    <w:rsid w:val="00BF2D20"/>
    <w:rsid w:val="00BF30AF"/>
    <w:rsid w:val="00BF3B54"/>
    <w:rsid w:val="00BF3CB9"/>
    <w:rsid w:val="00BF4A3F"/>
    <w:rsid w:val="00BF542D"/>
    <w:rsid w:val="00BF5D57"/>
    <w:rsid w:val="00BF664C"/>
    <w:rsid w:val="00BF6C78"/>
    <w:rsid w:val="00C00365"/>
    <w:rsid w:val="00C0095B"/>
    <w:rsid w:val="00C00B66"/>
    <w:rsid w:val="00C00C53"/>
    <w:rsid w:val="00C025A6"/>
    <w:rsid w:val="00C03195"/>
    <w:rsid w:val="00C03196"/>
    <w:rsid w:val="00C04E16"/>
    <w:rsid w:val="00C0635E"/>
    <w:rsid w:val="00C109F1"/>
    <w:rsid w:val="00C1215E"/>
    <w:rsid w:val="00C125AD"/>
    <w:rsid w:val="00C12ADD"/>
    <w:rsid w:val="00C12BC4"/>
    <w:rsid w:val="00C12DF7"/>
    <w:rsid w:val="00C14DF8"/>
    <w:rsid w:val="00C1563C"/>
    <w:rsid w:val="00C156DD"/>
    <w:rsid w:val="00C17477"/>
    <w:rsid w:val="00C17ABE"/>
    <w:rsid w:val="00C20A57"/>
    <w:rsid w:val="00C20D74"/>
    <w:rsid w:val="00C21E03"/>
    <w:rsid w:val="00C225AE"/>
    <w:rsid w:val="00C23B6C"/>
    <w:rsid w:val="00C260C5"/>
    <w:rsid w:val="00C267C7"/>
    <w:rsid w:val="00C273CC"/>
    <w:rsid w:val="00C27F14"/>
    <w:rsid w:val="00C3087B"/>
    <w:rsid w:val="00C309DD"/>
    <w:rsid w:val="00C347C8"/>
    <w:rsid w:val="00C3627D"/>
    <w:rsid w:val="00C362EC"/>
    <w:rsid w:val="00C41DBF"/>
    <w:rsid w:val="00C41FE8"/>
    <w:rsid w:val="00C420E0"/>
    <w:rsid w:val="00C4333A"/>
    <w:rsid w:val="00C4339E"/>
    <w:rsid w:val="00C445CA"/>
    <w:rsid w:val="00C460E9"/>
    <w:rsid w:val="00C46CF8"/>
    <w:rsid w:val="00C4722E"/>
    <w:rsid w:val="00C51330"/>
    <w:rsid w:val="00C5155C"/>
    <w:rsid w:val="00C51994"/>
    <w:rsid w:val="00C53ACD"/>
    <w:rsid w:val="00C53B9F"/>
    <w:rsid w:val="00C54863"/>
    <w:rsid w:val="00C57A68"/>
    <w:rsid w:val="00C60058"/>
    <w:rsid w:val="00C60EFA"/>
    <w:rsid w:val="00C618B1"/>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B9C"/>
    <w:rsid w:val="00C81638"/>
    <w:rsid w:val="00C8370E"/>
    <w:rsid w:val="00C83784"/>
    <w:rsid w:val="00C84D79"/>
    <w:rsid w:val="00C860BF"/>
    <w:rsid w:val="00C86213"/>
    <w:rsid w:val="00C87132"/>
    <w:rsid w:val="00C900CB"/>
    <w:rsid w:val="00C918BF"/>
    <w:rsid w:val="00C92D1B"/>
    <w:rsid w:val="00C93047"/>
    <w:rsid w:val="00C93AA7"/>
    <w:rsid w:val="00C93EF6"/>
    <w:rsid w:val="00C9472B"/>
    <w:rsid w:val="00C94C2C"/>
    <w:rsid w:val="00C96590"/>
    <w:rsid w:val="00CA0A4D"/>
    <w:rsid w:val="00CA0DA5"/>
    <w:rsid w:val="00CA190A"/>
    <w:rsid w:val="00CA1C8C"/>
    <w:rsid w:val="00CA24B9"/>
    <w:rsid w:val="00CA2E9B"/>
    <w:rsid w:val="00CA3C8A"/>
    <w:rsid w:val="00CA5813"/>
    <w:rsid w:val="00CA7641"/>
    <w:rsid w:val="00CA7993"/>
    <w:rsid w:val="00CB0087"/>
    <w:rsid w:val="00CB0E34"/>
    <w:rsid w:val="00CB0EE8"/>
    <w:rsid w:val="00CB12B1"/>
    <w:rsid w:val="00CB224C"/>
    <w:rsid w:val="00CB3EE0"/>
    <w:rsid w:val="00CB4916"/>
    <w:rsid w:val="00CB5789"/>
    <w:rsid w:val="00CB5DAE"/>
    <w:rsid w:val="00CB6FEB"/>
    <w:rsid w:val="00CB7B34"/>
    <w:rsid w:val="00CB7EEB"/>
    <w:rsid w:val="00CC01A2"/>
    <w:rsid w:val="00CC0810"/>
    <w:rsid w:val="00CC2B11"/>
    <w:rsid w:val="00CC46F7"/>
    <w:rsid w:val="00CC4AE6"/>
    <w:rsid w:val="00CC4F30"/>
    <w:rsid w:val="00CC7140"/>
    <w:rsid w:val="00CC739A"/>
    <w:rsid w:val="00CC73AA"/>
    <w:rsid w:val="00CD0CF2"/>
    <w:rsid w:val="00CD1528"/>
    <w:rsid w:val="00CD1EFE"/>
    <w:rsid w:val="00CD26F9"/>
    <w:rsid w:val="00CD295D"/>
    <w:rsid w:val="00CD3263"/>
    <w:rsid w:val="00CD361E"/>
    <w:rsid w:val="00CD563B"/>
    <w:rsid w:val="00CD76CA"/>
    <w:rsid w:val="00CE1031"/>
    <w:rsid w:val="00CE193B"/>
    <w:rsid w:val="00CE199F"/>
    <w:rsid w:val="00CE36D4"/>
    <w:rsid w:val="00CE37AD"/>
    <w:rsid w:val="00CE3C76"/>
    <w:rsid w:val="00CE5253"/>
    <w:rsid w:val="00CE59B6"/>
    <w:rsid w:val="00CE5CD9"/>
    <w:rsid w:val="00CE73EC"/>
    <w:rsid w:val="00CF00C6"/>
    <w:rsid w:val="00CF0D2A"/>
    <w:rsid w:val="00CF15B5"/>
    <w:rsid w:val="00CF22B8"/>
    <w:rsid w:val="00CF27A6"/>
    <w:rsid w:val="00CF429A"/>
    <w:rsid w:val="00CF4B6A"/>
    <w:rsid w:val="00CF5AAD"/>
    <w:rsid w:val="00D003C6"/>
    <w:rsid w:val="00D020FF"/>
    <w:rsid w:val="00D02A63"/>
    <w:rsid w:val="00D02D0B"/>
    <w:rsid w:val="00D0439F"/>
    <w:rsid w:val="00D05210"/>
    <w:rsid w:val="00D05562"/>
    <w:rsid w:val="00D0596A"/>
    <w:rsid w:val="00D070D6"/>
    <w:rsid w:val="00D079CF"/>
    <w:rsid w:val="00D1036D"/>
    <w:rsid w:val="00D13234"/>
    <w:rsid w:val="00D14D27"/>
    <w:rsid w:val="00D16A96"/>
    <w:rsid w:val="00D179F3"/>
    <w:rsid w:val="00D21F03"/>
    <w:rsid w:val="00D22606"/>
    <w:rsid w:val="00D226E1"/>
    <w:rsid w:val="00D23D1A"/>
    <w:rsid w:val="00D24454"/>
    <w:rsid w:val="00D266DE"/>
    <w:rsid w:val="00D27E51"/>
    <w:rsid w:val="00D30654"/>
    <w:rsid w:val="00D3130D"/>
    <w:rsid w:val="00D3131D"/>
    <w:rsid w:val="00D31890"/>
    <w:rsid w:val="00D32331"/>
    <w:rsid w:val="00D3291A"/>
    <w:rsid w:val="00D32C56"/>
    <w:rsid w:val="00D34033"/>
    <w:rsid w:val="00D3429E"/>
    <w:rsid w:val="00D360BD"/>
    <w:rsid w:val="00D367D7"/>
    <w:rsid w:val="00D37A9E"/>
    <w:rsid w:val="00D40CF7"/>
    <w:rsid w:val="00D41682"/>
    <w:rsid w:val="00D4337B"/>
    <w:rsid w:val="00D4342B"/>
    <w:rsid w:val="00D4363A"/>
    <w:rsid w:val="00D441E3"/>
    <w:rsid w:val="00D44B43"/>
    <w:rsid w:val="00D4542B"/>
    <w:rsid w:val="00D46C62"/>
    <w:rsid w:val="00D4700C"/>
    <w:rsid w:val="00D479E7"/>
    <w:rsid w:val="00D517A2"/>
    <w:rsid w:val="00D52199"/>
    <w:rsid w:val="00D528BE"/>
    <w:rsid w:val="00D537FE"/>
    <w:rsid w:val="00D53BA5"/>
    <w:rsid w:val="00D54A12"/>
    <w:rsid w:val="00D55CF1"/>
    <w:rsid w:val="00D55FC9"/>
    <w:rsid w:val="00D56BA5"/>
    <w:rsid w:val="00D56D62"/>
    <w:rsid w:val="00D56F3E"/>
    <w:rsid w:val="00D61396"/>
    <w:rsid w:val="00D625A8"/>
    <w:rsid w:val="00D62FA5"/>
    <w:rsid w:val="00D63197"/>
    <w:rsid w:val="00D6368E"/>
    <w:rsid w:val="00D6437A"/>
    <w:rsid w:val="00D643E9"/>
    <w:rsid w:val="00D648D4"/>
    <w:rsid w:val="00D65226"/>
    <w:rsid w:val="00D65418"/>
    <w:rsid w:val="00D721D7"/>
    <w:rsid w:val="00D724D9"/>
    <w:rsid w:val="00D74A28"/>
    <w:rsid w:val="00D753F6"/>
    <w:rsid w:val="00D777E1"/>
    <w:rsid w:val="00D805A8"/>
    <w:rsid w:val="00D808A4"/>
    <w:rsid w:val="00D81AC2"/>
    <w:rsid w:val="00D81C18"/>
    <w:rsid w:val="00D8294F"/>
    <w:rsid w:val="00D832B1"/>
    <w:rsid w:val="00D86700"/>
    <w:rsid w:val="00D8750D"/>
    <w:rsid w:val="00D87FB6"/>
    <w:rsid w:val="00D90DB3"/>
    <w:rsid w:val="00D91A2C"/>
    <w:rsid w:val="00D92058"/>
    <w:rsid w:val="00D9332E"/>
    <w:rsid w:val="00D9342A"/>
    <w:rsid w:val="00D934BD"/>
    <w:rsid w:val="00D944C8"/>
    <w:rsid w:val="00D94AF3"/>
    <w:rsid w:val="00D950C1"/>
    <w:rsid w:val="00D95C80"/>
    <w:rsid w:val="00D96552"/>
    <w:rsid w:val="00D970A2"/>
    <w:rsid w:val="00DA096B"/>
    <w:rsid w:val="00DA17BF"/>
    <w:rsid w:val="00DA2158"/>
    <w:rsid w:val="00DA302D"/>
    <w:rsid w:val="00DA391E"/>
    <w:rsid w:val="00DA4E45"/>
    <w:rsid w:val="00DA73F8"/>
    <w:rsid w:val="00DA7647"/>
    <w:rsid w:val="00DB0CF4"/>
    <w:rsid w:val="00DB2FAF"/>
    <w:rsid w:val="00DB3DCD"/>
    <w:rsid w:val="00DB3ECB"/>
    <w:rsid w:val="00DB3F70"/>
    <w:rsid w:val="00DB65B5"/>
    <w:rsid w:val="00DB671B"/>
    <w:rsid w:val="00DB762E"/>
    <w:rsid w:val="00DB7E1A"/>
    <w:rsid w:val="00DC13B3"/>
    <w:rsid w:val="00DC1571"/>
    <w:rsid w:val="00DC200C"/>
    <w:rsid w:val="00DC2A67"/>
    <w:rsid w:val="00DC2D30"/>
    <w:rsid w:val="00DC42D6"/>
    <w:rsid w:val="00DC553E"/>
    <w:rsid w:val="00DC622A"/>
    <w:rsid w:val="00DC7664"/>
    <w:rsid w:val="00DD1162"/>
    <w:rsid w:val="00DD349F"/>
    <w:rsid w:val="00DE1A17"/>
    <w:rsid w:val="00DE21C2"/>
    <w:rsid w:val="00DE2B9B"/>
    <w:rsid w:val="00DE3CC0"/>
    <w:rsid w:val="00DE4630"/>
    <w:rsid w:val="00DE58DA"/>
    <w:rsid w:val="00DE5B3F"/>
    <w:rsid w:val="00DE784F"/>
    <w:rsid w:val="00DF01DC"/>
    <w:rsid w:val="00DF0753"/>
    <w:rsid w:val="00DF0F46"/>
    <w:rsid w:val="00DF124D"/>
    <w:rsid w:val="00DF2E6A"/>
    <w:rsid w:val="00DF45C7"/>
    <w:rsid w:val="00DF4E9D"/>
    <w:rsid w:val="00DF519B"/>
    <w:rsid w:val="00DF57A2"/>
    <w:rsid w:val="00DF5A2D"/>
    <w:rsid w:val="00DF5F52"/>
    <w:rsid w:val="00DF69D6"/>
    <w:rsid w:val="00E008BE"/>
    <w:rsid w:val="00E00E39"/>
    <w:rsid w:val="00E015EA"/>
    <w:rsid w:val="00E017DA"/>
    <w:rsid w:val="00E02217"/>
    <w:rsid w:val="00E050B5"/>
    <w:rsid w:val="00E05282"/>
    <w:rsid w:val="00E05367"/>
    <w:rsid w:val="00E05BA1"/>
    <w:rsid w:val="00E0611A"/>
    <w:rsid w:val="00E066E4"/>
    <w:rsid w:val="00E1256F"/>
    <w:rsid w:val="00E12610"/>
    <w:rsid w:val="00E12C08"/>
    <w:rsid w:val="00E13739"/>
    <w:rsid w:val="00E14737"/>
    <w:rsid w:val="00E164FB"/>
    <w:rsid w:val="00E16EFD"/>
    <w:rsid w:val="00E176EE"/>
    <w:rsid w:val="00E20166"/>
    <w:rsid w:val="00E20609"/>
    <w:rsid w:val="00E20637"/>
    <w:rsid w:val="00E223AC"/>
    <w:rsid w:val="00E22841"/>
    <w:rsid w:val="00E230B9"/>
    <w:rsid w:val="00E236A3"/>
    <w:rsid w:val="00E24CD4"/>
    <w:rsid w:val="00E25771"/>
    <w:rsid w:val="00E257D4"/>
    <w:rsid w:val="00E26148"/>
    <w:rsid w:val="00E26D34"/>
    <w:rsid w:val="00E31846"/>
    <w:rsid w:val="00E33016"/>
    <w:rsid w:val="00E33575"/>
    <w:rsid w:val="00E350FC"/>
    <w:rsid w:val="00E35D9D"/>
    <w:rsid w:val="00E35F49"/>
    <w:rsid w:val="00E36FDC"/>
    <w:rsid w:val="00E37FB6"/>
    <w:rsid w:val="00E40184"/>
    <w:rsid w:val="00E41511"/>
    <w:rsid w:val="00E41C8E"/>
    <w:rsid w:val="00E41CF1"/>
    <w:rsid w:val="00E420A5"/>
    <w:rsid w:val="00E46EB9"/>
    <w:rsid w:val="00E47257"/>
    <w:rsid w:val="00E47552"/>
    <w:rsid w:val="00E47806"/>
    <w:rsid w:val="00E50A66"/>
    <w:rsid w:val="00E50D59"/>
    <w:rsid w:val="00E51C39"/>
    <w:rsid w:val="00E55456"/>
    <w:rsid w:val="00E606E0"/>
    <w:rsid w:val="00E606FA"/>
    <w:rsid w:val="00E62665"/>
    <w:rsid w:val="00E65D5F"/>
    <w:rsid w:val="00E66EFA"/>
    <w:rsid w:val="00E6761C"/>
    <w:rsid w:val="00E71233"/>
    <w:rsid w:val="00E71C71"/>
    <w:rsid w:val="00E725BB"/>
    <w:rsid w:val="00E74A19"/>
    <w:rsid w:val="00E77B36"/>
    <w:rsid w:val="00E80D91"/>
    <w:rsid w:val="00E8347D"/>
    <w:rsid w:val="00E851E6"/>
    <w:rsid w:val="00E860D2"/>
    <w:rsid w:val="00E86E82"/>
    <w:rsid w:val="00E90316"/>
    <w:rsid w:val="00E904F8"/>
    <w:rsid w:val="00E912A2"/>
    <w:rsid w:val="00E93821"/>
    <w:rsid w:val="00E94C3E"/>
    <w:rsid w:val="00E957FC"/>
    <w:rsid w:val="00E95F3B"/>
    <w:rsid w:val="00E970AD"/>
    <w:rsid w:val="00EA11B2"/>
    <w:rsid w:val="00EA13A0"/>
    <w:rsid w:val="00EA243B"/>
    <w:rsid w:val="00EA269C"/>
    <w:rsid w:val="00EA46A5"/>
    <w:rsid w:val="00EA5314"/>
    <w:rsid w:val="00EA54DE"/>
    <w:rsid w:val="00EA5ED5"/>
    <w:rsid w:val="00EA7190"/>
    <w:rsid w:val="00EA7858"/>
    <w:rsid w:val="00EB03BC"/>
    <w:rsid w:val="00EB1796"/>
    <w:rsid w:val="00EB279E"/>
    <w:rsid w:val="00EB2A30"/>
    <w:rsid w:val="00EB31F8"/>
    <w:rsid w:val="00EB35B2"/>
    <w:rsid w:val="00EB63BB"/>
    <w:rsid w:val="00EB77B5"/>
    <w:rsid w:val="00EC06D4"/>
    <w:rsid w:val="00EC0F93"/>
    <w:rsid w:val="00EC1167"/>
    <w:rsid w:val="00EC1DDA"/>
    <w:rsid w:val="00EC2B74"/>
    <w:rsid w:val="00EC414D"/>
    <w:rsid w:val="00EC51D5"/>
    <w:rsid w:val="00EC6A8D"/>
    <w:rsid w:val="00EC6A9B"/>
    <w:rsid w:val="00EC6F5A"/>
    <w:rsid w:val="00EC75B9"/>
    <w:rsid w:val="00EC7C0B"/>
    <w:rsid w:val="00ED0752"/>
    <w:rsid w:val="00ED26B2"/>
    <w:rsid w:val="00ED3206"/>
    <w:rsid w:val="00ED5694"/>
    <w:rsid w:val="00ED65A2"/>
    <w:rsid w:val="00ED7F9F"/>
    <w:rsid w:val="00EE0774"/>
    <w:rsid w:val="00EE18D7"/>
    <w:rsid w:val="00EE1F3E"/>
    <w:rsid w:val="00EE2264"/>
    <w:rsid w:val="00EE2CD7"/>
    <w:rsid w:val="00EE330C"/>
    <w:rsid w:val="00EE5015"/>
    <w:rsid w:val="00EE509E"/>
    <w:rsid w:val="00EE5D5C"/>
    <w:rsid w:val="00EE5EA4"/>
    <w:rsid w:val="00EE6035"/>
    <w:rsid w:val="00EE6315"/>
    <w:rsid w:val="00EE649F"/>
    <w:rsid w:val="00EE6F5F"/>
    <w:rsid w:val="00EF02C0"/>
    <w:rsid w:val="00EF2092"/>
    <w:rsid w:val="00EF5222"/>
    <w:rsid w:val="00F0006B"/>
    <w:rsid w:val="00F00532"/>
    <w:rsid w:val="00F05014"/>
    <w:rsid w:val="00F05962"/>
    <w:rsid w:val="00F05BAA"/>
    <w:rsid w:val="00F104BC"/>
    <w:rsid w:val="00F1610E"/>
    <w:rsid w:val="00F161AB"/>
    <w:rsid w:val="00F17BB3"/>
    <w:rsid w:val="00F21CAF"/>
    <w:rsid w:val="00F21D7C"/>
    <w:rsid w:val="00F2235B"/>
    <w:rsid w:val="00F25CCE"/>
    <w:rsid w:val="00F26523"/>
    <w:rsid w:val="00F30840"/>
    <w:rsid w:val="00F3231F"/>
    <w:rsid w:val="00F32E99"/>
    <w:rsid w:val="00F333D4"/>
    <w:rsid w:val="00F355AB"/>
    <w:rsid w:val="00F366F9"/>
    <w:rsid w:val="00F36C9D"/>
    <w:rsid w:val="00F36DB8"/>
    <w:rsid w:val="00F374B2"/>
    <w:rsid w:val="00F3760D"/>
    <w:rsid w:val="00F37BFC"/>
    <w:rsid w:val="00F40A4D"/>
    <w:rsid w:val="00F42C00"/>
    <w:rsid w:val="00F42F22"/>
    <w:rsid w:val="00F44872"/>
    <w:rsid w:val="00F44E41"/>
    <w:rsid w:val="00F455CA"/>
    <w:rsid w:val="00F4651C"/>
    <w:rsid w:val="00F46E9E"/>
    <w:rsid w:val="00F46F19"/>
    <w:rsid w:val="00F50176"/>
    <w:rsid w:val="00F50F12"/>
    <w:rsid w:val="00F515BE"/>
    <w:rsid w:val="00F52294"/>
    <w:rsid w:val="00F523DE"/>
    <w:rsid w:val="00F52C85"/>
    <w:rsid w:val="00F5426E"/>
    <w:rsid w:val="00F56963"/>
    <w:rsid w:val="00F57E14"/>
    <w:rsid w:val="00F61617"/>
    <w:rsid w:val="00F61860"/>
    <w:rsid w:val="00F64012"/>
    <w:rsid w:val="00F6423A"/>
    <w:rsid w:val="00F6464A"/>
    <w:rsid w:val="00F65305"/>
    <w:rsid w:val="00F657CE"/>
    <w:rsid w:val="00F65D2C"/>
    <w:rsid w:val="00F6690B"/>
    <w:rsid w:val="00F670FC"/>
    <w:rsid w:val="00F67DF1"/>
    <w:rsid w:val="00F706DD"/>
    <w:rsid w:val="00F70D18"/>
    <w:rsid w:val="00F710DA"/>
    <w:rsid w:val="00F7251E"/>
    <w:rsid w:val="00F73F51"/>
    <w:rsid w:val="00F7438A"/>
    <w:rsid w:val="00F74C06"/>
    <w:rsid w:val="00F74E5B"/>
    <w:rsid w:val="00F762BF"/>
    <w:rsid w:val="00F77EB9"/>
    <w:rsid w:val="00F81D5C"/>
    <w:rsid w:val="00F83D10"/>
    <w:rsid w:val="00F84853"/>
    <w:rsid w:val="00F85780"/>
    <w:rsid w:val="00F90E1B"/>
    <w:rsid w:val="00F91549"/>
    <w:rsid w:val="00F92BC8"/>
    <w:rsid w:val="00F93129"/>
    <w:rsid w:val="00F9488D"/>
    <w:rsid w:val="00F94B1F"/>
    <w:rsid w:val="00F95229"/>
    <w:rsid w:val="00F967EF"/>
    <w:rsid w:val="00FA3609"/>
    <w:rsid w:val="00FA4187"/>
    <w:rsid w:val="00FA6C03"/>
    <w:rsid w:val="00FA74D5"/>
    <w:rsid w:val="00FB1BD0"/>
    <w:rsid w:val="00FB296E"/>
    <w:rsid w:val="00FB3378"/>
    <w:rsid w:val="00FB3517"/>
    <w:rsid w:val="00FB4723"/>
    <w:rsid w:val="00FB4A93"/>
    <w:rsid w:val="00FB5117"/>
    <w:rsid w:val="00FB54BD"/>
    <w:rsid w:val="00FB5F50"/>
    <w:rsid w:val="00FB5F8D"/>
    <w:rsid w:val="00FC13D9"/>
    <w:rsid w:val="00FC24E1"/>
    <w:rsid w:val="00FC26E8"/>
    <w:rsid w:val="00FC38AB"/>
    <w:rsid w:val="00FC4027"/>
    <w:rsid w:val="00FC4B09"/>
    <w:rsid w:val="00FC53D0"/>
    <w:rsid w:val="00FC56BB"/>
    <w:rsid w:val="00FC6D29"/>
    <w:rsid w:val="00FC6F9B"/>
    <w:rsid w:val="00FD02F1"/>
    <w:rsid w:val="00FD2519"/>
    <w:rsid w:val="00FD4009"/>
    <w:rsid w:val="00FD469B"/>
    <w:rsid w:val="00FD5BC1"/>
    <w:rsid w:val="00FD5DCC"/>
    <w:rsid w:val="00FD6666"/>
    <w:rsid w:val="00FD78AC"/>
    <w:rsid w:val="00FE18E8"/>
    <w:rsid w:val="00FE2061"/>
    <w:rsid w:val="00FE5188"/>
    <w:rsid w:val="00FE6E71"/>
    <w:rsid w:val="00FE7246"/>
    <w:rsid w:val="00FE7B86"/>
    <w:rsid w:val="00FF04A6"/>
    <w:rsid w:val="00FF08A2"/>
    <w:rsid w:val="00FF0974"/>
    <w:rsid w:val="00FF1114"/>
    <w:rsid w:val="00FF28E4"/>
    <w:rsid w:val="00FF2D2C"/>
    <w:rsid w:val="00FF3DD2"/>
    <w:rsid w:val="00FF5242"/>
    <w:rsid w:val="00FF6325"/>
    <w:rsid w:val="00FF7715"/>
    <w:rsid w:val="00FF7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1F57A"/>
  <w15:docId w15:val="{0C967B52-DC19-4780-AA4D-6865F598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5"/>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32"/>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17592471">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99035096">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E418A-EE56-4CD6-9151-49284535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Fringford</cp:lastModifiedBy>
  <cp:revision>3</cp:revision>
  <cp:lastPrinted>2019-12-27T14:30:00Z</cp:lastPrinted>
  <dcterms:created xsi:type="dcterms:W3CDTF">2019-12-27T14:38:00Z</dcterms:created>
  <dcterms:modified xsi:type="dcterms:W3CDTF">2019-12-28T19:33:00Z</dcterms:modified>
</cp:coreProperties>
</file>