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1F57B" w14:textId="51B57835" w:rsidR="00FC6F9B" w:rsidRPr="000E5853" w:rsidRDefault="00FC6F9B" w:rsidP="002A3197">
      <w:pPr>
        <w:pStyle w:val="ListParagraph"/>
        <w:tabs>
          <w:tab w:val="left" w:pos="1890"/>
        </w:tabs>
        <w:ind w:left="0"/>
        <w:jc w:val="center"/>
        <w:rPr>
          <w:szCs w:val="22"/>
        </w:rPr>
      </w:pPr>
      <w:r w:rsidRPr="000E5853">
        <w:rPr>
          <w:b/>
          <w:szCs w:val="22"/>
        </w:rPr>
        <w:t xml:space="preserve">Minutes </w:t>
      </w:r>
      <w:r w:rsidR="00710946" w:rsidRPr="000E5853">
        <w:rPr>
          <w:b/>
          <w:szCs w:val="22"/>
        </w:rPr>
        <w:t xml:space="preserve">of </w:t>
      </w:r>
      <w:r w:rsidR="00FE2061">
        <w:rPr>
          <w:b/>
          <w:szCs w:val="22"/>
        </w:rPr>
        <w:t xml:space="preserve">the </w:t>
      </w:r>
      <w:r w:rsidRPr="000E5853">
        <w:rPr>
          <w:b/>
          <w:szCs w:val="22"/>
        </w:rPr>
        <w:t xml:space="preserve">Meeting of Fringford Parish Council, </w:t>
      </w:r>
      <w:r w:rsidR="002319EB">
        <w:rPr>
          <w:b/>
          <w:szCs w:val="22"/>
        </w:rPr>
        <w:br/>
      </w:r>
      <w:r w:rsidRPr="000E5853">
        <w:rPr>
          <w:b/>
          <w:szCs w:val="22"/>
        </w:rPr>
        <w:t>held on</w:t>
      </w:r>
      <w:r w:rsidR="002A3197" w:rsidRPr="000E5853">
        <w:rPr>
          <w:b/>
          <w:szCs w:val="22"/>
        </w:rPr>
        <w:t xml:space="preserve"> </w:t>
      </w:r>
      <w:r w:rsidRPr="000E5853">
        <w:rPr>
          <w:b/>
          <w:szCs w:val="22"/>
        </w:rPr>
        <w:t xml:space="preserve">Monday </w:t>
      </w:r>
      <w:r w:rsidR="00FE2061">
        <w:rPr>
          <w:b/>
          <w:szCs w:val="22"/>
        </w:rPr>
        <w:t>1</w:t>
      </w:r>
      <w:r w:rsidR="00916739">
        <w:rPr>
          <w:b/>
          <w:szCs w:val="22"/>
        </w:rPr>
        <w:t>6</w:t>
      </w:r>
      <w:r w:rsidR="003574AC" w:rsidRPr="003574AC">
        <w:rPr>
          <w:b/>
          <w:szCs w:val="22"/>
          <w:vertAlign w:val="superscript"/>
        </w:rPr>
        <w:t>th</w:t>
      </w:r>
      <w:r w:rsidR="003574AC">
        <w:rPr>
          <w:b/>
          <w:szCs w:val="22"/>
        </w:rPr>
        <w:t xml:space="preserve"> </w:t>
      </w:r>
      <w:r w:rsidR="00916739">
        <w:rPr>
          <w:b/>
          <w:szCs w:val="22"/>
        </w:rPr>
        <w:t>September</w:t>
      </w:r>
      <w:r w:rsidR="00FE2061">
        <w:rPr>
          <w:b/>
          <w:szCs w:val="22"/>
        </w:rPr>
        <w:t xml:space="preserve"> 2019</w:t>
      </w:r>
      <w:r w:rsidRPr="000E5853">
        <w:rPr>
          <w:b/>
          <w:szCs w:val="22"/>
        </w:rPr>
        <w:t xml:space="preserve">, in </w:t>
      </w:r>
      <w:r w:rsidR="00AC26A6" w:rsidRPr="000E5853">
        <w:rPr>
          <w:b/>
          <w:szCs w:val="22"/>
        </w:rPr>
        <w:t xml:space="preserve">the Chinnery Room of Fringford Village Hall </w:t>
      </w:r>
      <w:r w:rsidR="007E0ABE" w:rsidRPr="000E5853">
        <w:rPr>
          <w:b/>
          <w:szCs w:val="22"/>
        </w:rPr>
        <w:t xml:space="preserve">at </w:t>
      </w:r>
      <w:r w:rsidR="00FE2061">
        <w:rPr>
          <w:b/>
          <w:szCs w:val="22"/>
        </w:rPr>
        <w:t>7</w:t>
      </w:r>
      <w:r w:rsidR="00821C91" w:rsidRPr="000E5853">
        <w:rPr>
          <w:b/>
          <w:szCs w:val="22"/>
        </w:rPr>
        <w:t>.</w:t>
      </w:r>
      <w:r w:rsidR="00022B11" w:rsidRPr="000E5853">
        <w:rPr>
          <w:b/>
          <w:szCs w:val="22"/>
        </w:rPr>
        <w:t>45</w:t>
      </w:r>
      <w:r w:rsidR="007E0ABE" w:rsidRPr="000E5853">
        <w:rPr>
          <w:b/>
          <w:szCs w:val="22"/>
        </w:rPr>
        <w:t>pm</w:t>
      </w:r>
      <w:r w:rsidR="00FE2061">
        <w:rPr>
          <w:b/>
          <w:szCs w:val="22"/>
        </w:rPr>
        <w:t>.</w:t>
      </w:r>
    </w:p>
    <w:p w14:paraId="24B1F57C" w14:textId="77777777" w:rsidR="00FC6F9B" w:rsidRPr="000E5853" w:rsidRDefault="00FC6F9B" w:rsidP="007F3731">
      <w:pPr>
        <w:tabs>
          <w:tab w:val="left" w:pos="1890"/>
        </w:tabs>
        <w:rPr>
          <w:szCs w:val="22"/>
        </w:rPr>
      </w:pPr>
    </w:p>
    <w:p w14:paraId="24B1F57D" w14:textId="2352A3D7" w:rsidR="00FC6F9B" w:rsidRPr="000E5853" w:rsidRDefault="00FC6F9B" w:rsidP="00C762F4">
      <w:pPr>
        <w:tabs>
          <w:tab w:val="left" w:pos="1890"/>
          <w:tab w:val="left" w:pos="6390"/>
        </w:tabs>
        <w:ind w:left="1890" w:hanging="1890"/>
        <w:rPr>
          <w:szCs w:val="22"/>
        </w:rPr>
      </w:pPr>
      <w:r w:rsidRPr="000E5853">
        <w:rPr>
          <w:b/>
          <w:szCs w:val="22"/>
        </w:rPr>
        <w:t>Present:</w:t>
      </w:r>
      <w:r w:rsidR="0025015F" w:rsidRPr="000E5853">
        <w:rPr>
          <w:szCs w:val="22"/>
        </w:rPr>
        <w:tab/>
      </w:r>
      <w:r w:rsidR="00CF27A6">
        <w:rPr>
          <w:szCs w:val="22"/>
        </w:rPr>
        <w:t>Councillors</w:t>
      </w:r>
      <w:r w:rsidR="00FE2061" w:rsidRPr="00FE2061">
        <w:rPr>
          <w:szCs w:val="22"/>
        </w:rPr>
        <w:t xml:space="preserve"> </w:t>
      </w:r>
      <w:r w:rsidR="00FE2061" w:rsidRPr="000E5853">
        <w:rPr>
          <w:szCs w:val="22"/>
        </w:rPr>
        <w:t>Jan </w:t>
      </w:r>
      <w:proofErr w:type="spellStart"/>
      <w:r w:rsidR="00FE2061" w:rsidRPr="000E5853">
        <w:rPr>
          <w:szCs w:val="22"/>
        </w:rPr>
        <w:t>Maciejewski</w:t>
      </w:r>
      <w:proofErr w:type="spellEnd"/>
      <w:r w:rsidR="00FE2061">
        <w:rPr>
          <w:szCs w:val="22"/>
        </w:rPr>
        <w:t xml:space="preserve"> (Chairman),</w:t>
      </w:r>
      <w:r w:rsidR="00CF27A6">
        <w:rPr>
          <w:szCs w:val="22"/>
        </w:rPr>
        <w:t xml:space="preserve"> </w:t>
      </w:r>
      <w:r w:rsidR="00012E90" w:rsidRPr="000E5853">
        <w:rPr>
          <w:szCs w:val="22"/>
        </w:rPr>
        <w:t>John Fargin</w:t>
      </w:r>
      <w:r w:rsidR="00676D0B" w:rsidRPr="000E5853">
        <w:rPr>
          <w:szCs w:val="22"/>
        </w:rPr>
        <w:t xml:space="preserve">, </w:t>
      </w:r>
      <w:r w:rsidR="00022B11" w:rsidRPr="000E5853">
        <w:rPr>
          <w:szCs w:val="22"/>
        </w:rPr>
        <w:t xml:space="preserve">Les </w:t>
      </w:r>
      <w:proofErr w:type="gramStart"/>
      <w:r w:rsidR="00022B11" w:rsidRPr="000E5853">
        <w:rPr>
          <w:szCs w:val="22"/>
        </w:rPr>
        <w:t xml:space="preserve">Harris, </w:t>
      </w:r>
      <w:r w:rsidR="00831B59" w:rsidRPr="000E5853">
        <w:rPr>
          <w:szCs w:val="22"/>
        </w:rPr>
        <w:t xml:space="preserve"> </w:t>
      </w:r>
      <w:r w:rsidR="00676D0B" w:rsidRPr="000E5853">
        <w:rPr>
          <w:szCs w:val="22"/>
        </w:rPr>
        <w:t>John</w:t>
      </w:r>
      <w:proofErr w:type="gramEnd"/>
      <w:r w:rsidR="00676D0B" w:rsidRPr="000E5853">
        <w:rPr>
          <w:szCs w:val="22"/>
        </w:rPr>
        <w:t> Reader</w:t>
      </w:r>
      <w:r w:rsidR="0011292F" w:rsidRPr="000E5853">
        <w:rPr>
          <w:szCs w:val="22"/>
        </w:rPr>
        <w:t xml:space="preserve">, </w:t>
      </w:r>
      <w:r w:rsidR="00C762F4" w:rsidRPr="000E5853">
        <w:rPr>
          <w:szCs w:val="22"/>
        </w:rPr>
        <w:t>Adrian Thwaites</w:t>
      </w:r>
      <w:r w:rsidR="00CF27A6">
        <w:rPr>
          <w:szCs w:val="22"/>
        </w:rPr>
        <w:t>,</w:t>
      </w:r>
      <w:r w:rsidR="00CF27A6" w:rsidRPr="00CF27A6">
        <w:rPr>
          <w:szCs w:val="22"/>
        </w:rPr>
        <w:t xml:space="preserve"> </w:t>
      </w:r>
    </w:p>
    <w:p w14:paraId="24B1F57E" w14:textId="3026E927" w:rsidR="00D65418" w:rsidRPr="000E5853" w:rsidRDefault="00FC6F9B" w:rsidP="002A3197">
      <w:pPr>
        <w:tabs>
          <w:tab w:val="left" w:pos="1890"/>
        </w:tabs>
        <w:ind w:left="1890" w:hanging="1890"/>
        <w:rPr>
          <w:szCs w:val="22"/>
        </w:rPr>
      </w:pPr>
      <w:r w:rsidRPr="000E5853">
        <w:rPr>
          <w:b/>
          <w:szCs w:val="22"/>
        </w:rPr>
        <w:t>In attendance:</w:t>
      </w:r>
      <w:r w:rsidRPr="000E5853">
        <w:rPr>
          <w:szCs w:val="22"/>
        </w:rPr>
        <w:tab/>
      </w:r>
      <w:r w:rsidR="003574AC">
        <w:rPr>
          <w:szCs w:val="22"/>
        </w:rPr>
        <w:t>Hayley R</w:t>
      </w:r>
      <w:r w:rsidR="00916739">
        <w:rPr>
          <w:szCs w:val="22"/>
        </w:rPr>
        <w:t>y</w:t>
      </w:r>
      <w:r w:rsidR="003574AC">
        <w:rPr>
          <w:szCs w:val="22"/>
        </w:rPr>
        <w:t>der.</w:t>
      </w:r>
    </w:p>
    <w:p w14:paraId="225E9F46" w14:textId="2337F63B" w:rsidR="0091056B" w:rsidRPr="0091056B" w:rsidRDefault="00FC6F9B" w:rsidP="008447AB">
      <w:pPr>
        <w:tabs>
          <w:tab w:val="left" w:pos="1890"/>
          <w:tab w:val="left" w:pos="6390"/>
        </w:tabs>
        <w:ind w:left="1890" w:hanging="1890"/>
        <w:rPr>
          <w:szCs w:val="22"/>
        </w:rPr>
      </w:pPr>
      <w:r w:rsidRPr="000E5853">
        <w:rPr>
          <w:b/>
          <w:szCs w:val="22"/>
        </w:rPr>
        <w:t>Apologies:</w:t>
      </w:r>
      <w:r w:rsidRPr="000E5853">
        <w:rPr>
          <w:szCs w:val="22"/>
        </w:rPr>
        <w:tab/>
      </w:r>
      <w:r w:rsidR="00916739" w:rsidRPr="000E5853">
        <w:rPr>
          <w:szCs w:val="22"/>
        </w:rPr>
        <w:t xml:space="preserve">Mick </w:t>
      </w:r>
      <w:proofErr w:type="spellStart"/>
      <w:r w:rsidR="00916739" w:rsidRPr="000E5853">
        <w:rPr>
          <w:szCs w:val="22"/>
        </w:rPr>
        <w:t>Cowland</w:t>
      </w:r>
      <w:proofErr w:type="spellEnd"/>
      <w:r w:rsidR="00916739" w:rsidRPr="000E5853">
        <w:rPr>
          <w:szCs w:val="22"/>
        </w:rPr>
        <w:t xml:space="preserve">, </w:t>
      </w:r>
      <w:r w:rsidR="002A3197" w:rsidRPr="000E5853">
        <w:rPr>
          <w:szCs w:val="22"/>
        </w:rPr>
        <w:t xml:space="preserve">Cllrs Barry Wood (CDC) and Ian </w:t>
      </w:r>
      <w:proofErr w:type="spellStart"/>
      <w:r w:rsidR="002A3197" w:rsidRPr="000E5853">
        <w:rPr>
          <w:szCs w:val="22"/>
        </w:rPr>
        <w:t>Corkin</w:t>
      </w:r>
      <w:proofErr w:type="spellEnd"/>
      <w:r w:rsidR="002A3197" w:rsidRPr="000E5853">
        <w:rPr>
          <w:szCs w:val="22"/>
        </w:rPr>
        <w:t xml:space="preserve"> (CDC and OCC)</w:t>
      </w:r>
      <w:r w:rsidR="0091056B" w:rsidRPr="007461CE">
        <w:rPr>
          <w:szCs w:val="22"/>
        </w:rPr>
        <w:t>.</w:t>
      </w:r>
      <w:r w:rsidR="007461CE" w:rsidRPr="007461CE">
        <w:rPr>
          <w:b/>
          <w:szCs w:val="22"/>
        </w:rPr>
        <w:t xml:space="preserve"> </w:t>
      </w:r>
    </w:p>
    <w:p w14:paraId="696F17B8" w14:textId="77777777" w:rsidR="00085260" w:rsidRPr="000E5853" w:rsidRDefault="00085260" w:rsidP="002A3197">
      <w:pPr>
        <w:pStyle w:val="ListParagraph"/>
        <w:tabs>
          <w:tab w:val="left" w:pos="1890"/>
        </w:tabs>
        <w:ind w:left="360"/>
        <w:rPr>
          <w:szCs w:val="22"/>
        </w:rPr>
      </w:pPr>
    </w:p>
    <w:p w14:paraId="24B1F581" w14:textId="59086319" w:rsidR="006F2AFA" w:rsidRPr="00DF45C7" w:rsidRDefault="006F2AFA" w:rsidP="008447AB">
      <w:pPr>
        <w:pStyle w:val="ListParagraph"/>
        <w:numPr>
          <w:ilvl w:val="0"/>
          <w:numId w:val="10"/>
        </w:numPr>
        <w:tabs>
          <w:tab w:val="left" w:pos="1890"/>
        </w:tabs>
        <w:rPr>
          <w:szCs w:val="22"/>
        </w:rPr>
      </w:pPr>
      <w:r w:rsidRPr="000E5853">
        <w:rPr>
          <w:b/>
          <w:szCs w:val="22"/>
        </w:rPr>
        <w:t>Apologies</w:t>
      </w:r>
    </w:p>
    <w:p w14:paraId="2EE48BA6" w14:textId="643C0108" w:rsidR="00DF45C7" w:rsidRPr="000E5853" w:rsidRDefault="003574AC" w:rsidP="00DF45C7">
      <w:pPr>
        <w:pStyle w:val="ListParagraph"/>
        <w:tabs>
          <w:tab w:val="left" w:pos="1890"/>
        </w:tabs>
        <w:ind w:left="360"/>
        <w:rPr>
          <w:szCs w:val="22"/>
        </w:rPr>
      </w:pPr>
      <w:r>
        <w:rPr>
          <w:b/>
          <w:szCs w:val="22"/>
        </w:rPr>
        <w:t>As above.</w:t>
      </w:r>
    </w:p>
    <w:p w14:paraId="423FBC97" w14:textId="77777777" w:rsidR="00085260" w:rsidRPr="007461CE" w:rsidRDefault="00085260" w:rsidP="007461CE">
      <w:pPr>
        <w:tabs>
          <w:tab w:val="left" w:pos="1890"/>
        </w:tabs>
        <w:rPr>
          <w:szCs w:val="22"/>
        </w:rPr>
      </w:pPr>
    </w:p>
    <w:p w14:paraId="24B1F584" w14:textId="4338BB8F" w:rsidR="006F2AFA" w:rsidRPr="000E5853" w:rsidRDefault="0011292F" w:rsidP="007F3731">
      <w:pPr>
        <w:pStyle w:val="ListParagraph"/>
        <w:numPr>
          <w:ilvl w:val="0"/>
          <w:numId w:val="10"/>
        </w:numPr>
        <w:tabs>
          <w:tab w:val="left" w:pos="1890"/>
        </w:tabs>
        <w:rPr>
          <w:b/>
          <w:szCs w:val="22"/>
        </w:rPr>
      </w:pPr>
      <w:r w:rsidRPr="000E5853">
        <w:rPr>
          <w:b/>
          <w:szCs w:val="22"/>
        </w:rPr>
        <w:t xml:space="preserve">Requests for Dispensations and </w:t>
      </w:r>
      <w:r w:rsidR="001F5C2E" w:rsidRPr="000E5853">
        <w:rPr>
          <w:b/>
          <w:szCs w:val="22"/>
        </w:rPr>
        <w:t>Declarations of Interest</w:t>
      </w:r>
    </w:p>
    <w:p w14:paraId="24B1F586" w14:textId="2A61035A" w:rsidR="00E050B5" w:rsidRPr="000E5853" w:rsidRDefault="00676D0B" w:rsidP="007F3731">
      <w:pPr>
        <w:pStyle w:val="ListParagraph"/>
        <w:tabs>
          <w:tab w:val="left" w:pos="1890"/>
        </w:tabs>
        <w:ind w:left="360"/>
        <w:rPr>
          <w:szCs w:val="22"/>
        </w:rPr>
      </w:pPr>
      <w:r w:rsidRPr="000E5853">
        <w:rPr>
          <w:szCs w:val="22"/>
        </w:rPr>
        <w:t xml:space="preserve">There were no </w:t>
      </w:r>
      <w:r w:rsidR="0011292F" w:rsidRPr="000E5853">
        <w:rPr>
          <w:szCs w:val="22"/>
        </w:rPr>
        <w:t xml:space="preserve">requests for dispensations or </w:t>
      </w:r>
      <w:r w:rsidRPr="000E5853">
        <w:rPr>
          <w:szCs w:val="22"/>
        </w:rPr>
        <w:t>declarations of interest.</w:t>
      </w:r>
    </w:p>
    <w:p w14:paraId="4AB7280B" w14:textId="77777777" w:rsidR="00C03196" w:rsidRPr="007461CE" w:rsidRDefault="00C03196" w:rsidP="007461CE">
      <w:pPr>
        <w:tabs>
          <w:tab w:val="left" w:pos="1890"/>
        </w:tabs>
        <w:rPr>
          <w:szCs w:val="22"/>
        </w:rPr>
      </w:pPr>
    </w:p>
    <w:p w14:paraId="24B1F587" w14:textId="1CEB19B2" w:rsidR="00FF0974" w:rsidRPr="000E5853" w:rsidRDefault="006F2AFA" w:rsidP="00E860D2">
      <w:pPr>
        <w:pStyle w:val="ListParagraph"/>
        <w:numPr>
          <w:ilvl w:val="0"/>
          <w:numId w:val="10"/>
        </w:numPr>
        <w:tabs>
          <w:tab w:val="left" w:pos="1890"/>
        </w:tabs>
        <w:rPr>
          <w:b/>
          <w:szCs w:val="22"/>
        </w:rPr>
      </w:pPr>
      <w:r w:rsidRPr="000E5853">
        <w:rPr>
          <w:b/>
          <w:szCs w:val="22"/>
        </w:rPr>
        <w:t>Public Participation</w:t>
      </w:r>
    </w:p>
    <w:p w14:paraId="24B1F588" w14:textId="22FB9EB0" w:rsidR="00E860D2" w:rsidRDefault="00916739" w:rsidP="00E860D2">
      <w:pPr>
        <w:pStyle w:val="ListParagraph"/>
        <w:tabs>
          <w:tab w:val="left" w:pos="1890"/>
        </w:tabs>
        <w:ind w:left="360"/>
        <w:rPr>
          <w:szCs w:val="22"/>
        </w:rPr>
      </w:pPr>
      <w:r>
        <w:rPr>
          <w:szCs w:val="22"/>
        </w:rPr>
        <w:t xml:space="preserve">The Chairman and Secretary of Fringford Cricket Club attended to update the Parish Council on the Cricket Club’s land ownership and current activities. Following an increase in interest from players, the Club has re </w:t>
      </w:r>
      <w:r w:rsidR="008447AB">
        <w:rPr>
          <w:szCs w:val="22"/>
        </w:rPr>
        <w:t xml:space="preserve">- </w:t>
      </w:r>
      <w:r>
        <w:rPr>
          <w:szCs w:val="22"/>
        </w:rPr>
        <w:t>joined the Oxfordshire Cricket Association league for the 2020 season, and a full update will be in the next edition of the Village Voice.</w:t>
      </w:r>
    </w:p>
    <w:p w14:paraId="6FB6B974" w14:textId="34EDF353" w:rsidR="00916739" w:rsidRDefault="00916739" w:rsidP="00E860D2">
      <w:pPr>
        <w:pStyle w:val="ListParagraph"/>
        <w:tabs>
          <w:tab w:val="left" w:pos="1890"/>
        </w:tabs>
        <w:ind w:left="360"/>
        <w:rPr>
          <w:szCs w:val="22"/>
        </w:rPr>
      </w:pPr>
      <w:r>
        <w:rPr>
          <w:szCs w:val="22"/>
        </w:rPr>
        <w:t>Following discussion about the ownership of the Cricket Club land, and the need to safeguard it for future use by the Village it was agreed that the Club would have discussions with their lawyers, and attend a future meeting to discuss options and costs.</w:t>
      </w:r>
    </w:p>
    <w:p w14:paraId="279C9258" w14:textId="1FF20188" w:rsidR="008447AB" w:rsidRDefault="008447AB" w:rsidP="00E860D2">
      <w:pPr>
        <w:pStyle w:val="ListParagraph"/>
        <w:tabs>
          <w:tab w:val="left" w:pos="1890"/>
        </w:tabs>
        <w:ind w:left="360"/>
        <w:rPr>
          <w:szCs w:val="22"/>
        </w:rPr>
      </w:pPr>
      <w:proofErr w:type="gramStart"/>
      <w:r>
        <w:rPr>
          <w:szCs w:val="22"/>
        </w:rPr>
        <w:t>Finally</w:t>
      </w:r>
      <w:proofErr w:type="gramEnd"/>
      <w:r>
        <w:rPr>
          <w:szCs w:val="22"/>
        </w:rPr>
        <w:t xml:space="preserve"> the Parish Council noted the current difficulty the Cricket Club is experiencing with dog waste on its ground. It would therefore remind all residents to pick up dog waste and place it in the bins provided in the village.</w:t>
      </w:r>
    </w:p>
    <w:p w14:paraId="46F8D92D" w14:textId="53B07AAC" w:rsidR="00916739" w:rsidRDefault="00916739" w:rsidP="00E860D2">
      <w:pPr>
        <w:pStyle w:val="ListParagraph"/>
        <w:tabs>
          <w:tab w:val="left" w:pos="1890"/>
        </w:tabs>
        <w:ind w:left="360"/>
        <w:rPr>
          <w:szCs w:val="22"/>
        </w:rPr>
      </w:pPr>
    </w:p>
    <w:p w14:paraId="345F04D5" w14:textId="25680942" w:rsidR="00916739" w:rsidRDefault="00916739" w:rsidP="00E860D2">
      <w:pPr>
        <w:pStyle w:val="ListParagraph"/>
        <w:tabs>
          <w:tab w:val="left" w:pos="1890"/>
        </w:tabs>
        <w:ind w:left="360"/>
        <w:rPr>
          <w:szCs w:val="22"/>
        </w:rPr>
      </w:pPr>
      <w:r>
        <w:rPr>
          <w:szCs w:val="22"/>
        </w:rPr>
        <w:t xml:space="preserve">A planning consultant from the </w:t>
      </w:r>
      <w:r w:rsidR="008447AB">
        <w:rPr>
          <w:szCs w:val="22"/>
        </w:rPr>
        <w:t>J</w:t>
      </w:r>
      <w:r>
        <w:rPr>
          <w:szCs w:val="22"/>
        </w:rPr>
        <w:t xml:space="preserve">ohn Phillips Planning Consultancy attended to give the Parish Council a preliminary understanding of a planning application to be lodged in respect of Crown Barn, the purchase of which by a Charity – </w:t>
      </w:r>
      <w:r w:rsidR="008447AB">
        <w:rPr>
          <w:szCs w:val="22"/>
        </w:rPr>
        <w:t>“</w:t>
      </w:r>
      <w:r>
        <w:rPr>
          <w:szCs w:val="22"/>
        </w:rPr>
        <w:t xml:space="preserve">My Sunshine” is currently progressing. </w:t>
      </w:r>
      <w:r w:rsidR="00C12ADD">
        <w:rPr>
          <w:szCs w:val="22"/>
        </w:rPr>
        <w:t xml:space="preserve">Following completion of the purchase, the Charity plans to establish a small training facility for teenagers not in Employment, education or training. It will encompass a facility that give training in garment manufacturing and design, and also give training in equine husbandry. Current business plans suggest </w:t>
      </w:r>
      <w:proofErr w:type="gramStart"/>
      <w:r w:rsidR="00C12ADD">
        <w:rPr>
          <w:szCs w:val="22"/>
        </w:rPr>
        <w:t>that  there</w:t>
      </w:r>
      <w:proofErr w:type="gramEnd"/>
      <w:r w:rsidR="00C12ADD">
        <w:rPr>
          <w:szCs w:val="22"/>
        </w:rPr>
        <w:t xml:space="preserve"> will be about 15 trainees , who will be on the scheme for about 3 months at a time, and who will be collected and taken to and from the facility by mini bus every day, together with about 5 staff members who will be resident on site. Traffic movements will be minimal.</w:t>
      </w:r>
    </w:p>
    <w:p w14:paraId="6F57E64C" w14:textId="2BC1973A" w:rsidR="00C12ADD" w:rsidRDefault="00C12ADD" w:rsidP="00E860D2">
      <w:pPr>
        <w:pStyle w:val="ListParagraph"/>
        <w:tabs>
          <w:tab w:val="left" w:pos="1890"/>
        </w:tabs>
        <w:ind w:left="360"/>
        <w:rPr>
          <w:szCs w:val="22"/>
        </w:rPr>
      </w:pPr>
      <w:r>
        <w:rPr>
          <w:szCs w:val="22"/>
        </w:rPr>
        <w:t>The planning consultants have had initial discussions with CDC planners, whose response has been positive, and an application will be lodged with CDC shortly.</w:t>
      </w:r>
    </w:p>
    <w:p w14:paraId="3CD34FE2" w14:textId="4AFA8DA4" w:rsidR="00C12ADD" w:rsidRPr="000E5853" w:rsidRDefault="00C12ADD" w:rsidP="00E860D2">
      <w:pPr>
        <w:pStyle w:val="ListParagraph"/>
        <w:tabs>
          <w:tab w:val="left" w:pos="1890"/>
        </w:tabs>
        <w:ind w:left="360"/>
        <w:rPr>
          <w:szCs w:val="22"/>
        </w:rPr>
      </w:pPr>
      <w:r>
        <w:rPr>
          <w:szCs w:val="22"/>
        </w:rPr>
        <w:t>The Parish Council thanked the planning consultant for coming to their meeting, and expressed support for the aims of the project, subject to there not being any issues with traffic or visibility from the site onto the road.</w:t>
      </w:r>
    </w:p>
    <w:p w14:paraId="24B1F589" w14:textId="77777777" w:rsidR="00FF0974" w:rsidRPr="000E5853" w:rsidRDefault="00FF0974" w:rsidP="007F3731">
      <w:pPr>
        <w:pStyle w:val="ListParagraph"/>
        <w:tabs>
          <w:tab w:val="left" w:pos="1890"/>
        </w:tabs>
        <w:ind w:left="360"/>
        <w:rPr>
          <w:szCs w:val="22"/>
        </w:rPr>
      </w:pPr>
    </w:p>
    <w:p w14:paraId="24B1F58A" w14:textId="09D83DBE" w:rsidR="006F2AFA" w:rsidRPr="000E5853" w:rsidRDefault="006F2AFA" w:rsidP="007F3731">
      <w:pPr>
        <w:pStyle w:val="ListParagraph"/>
        <w:keepNext/>
        <w:keepLines/>
        <w:numPr>
          <w:ilvl w:val="0"/>
          <w:numId w:val="10"/>
        </w:numPr>
        <w:tabs>
          <w:tab w:val="left" w:pos="1890"/>
        </w:tabs>
        <w:rPr>
          <w:szCs w:val="22"/>
        </w:rPr>
      </w:pPr>
      <w:r w:rsidRPr="000E5853">
        <w:rPr>
          <w:b/>
          <w:szCs w:val="22"/>
        </w:rPr>
        <w:lastRenderedPageBreak/>
        <w:t xml:space="preserve">Minutes of the </w:t>
      </w:r>
      <w:r w:rsidR="006D24D3" w:rsidRPr="000E5853">
        <w:rPr>
          <w:b/>
          <w:szCs w:val="22"/>
        </w:rPr>
        <w:t xml:space="preserve">Parish Council </w:t>
      </w:r>
      <w:r w:rsidRPr="000E5853">
        <w:rPr>
          <w:b/>
          <w:szCs w:val="22"/>
        </w:rPr>
        <w:t>Meeting held on</w:t>
      </w:r>
      <w:r w:rsidR="001A5B85" w:rsidRPr="000E5853">
        <w:rPr>
          <w:b/>
          <w:szCs w:val="22"/>
        </w:rPr>
        <w:t xml:space="preserve"> </w:t>
      </w:r>
      <w:r w:rsidR="003574AC">
        <w:rPr>
          <w:b/>
          <w:szCs w:val="22"/>
        </w:rPr>
        <w:t>1</w:t>
      </w:r>
      <w:r w:rsidR="008E6063">
        <w:rPr>
          <w:b/>
          <w:szCs w:val="22"/>
        </w:rPr>
        <w:t>6</w:t>
      </w:r>
      <w:r w:rsidR="003574AC" w:rsidRPr="003574AC">
        <w:rPr>
          <w:b/>
          <w:szCs w:val="22"/>
          <w:vertAlign w:val="superscript"/>
        </w:rPr>
        <w:t>th</w:t>
      </w:r>
      <w:r w:rsidR="003574AC">
        <w:rPr>
          <w:b/>
          <w:szCs w:val="22"/>
        </w:rPr>
        <w:t xml:space="preserve"> Ju</w:t>
      </w:r>
      <w:r w:rsidR="008E6063">
        <w:rPr>
          <w:b/>
          <w:szCs w:val="22"/>
        </w:rPr>
        <w:t>ly</w:t>
      </w:r>
      <w:r w:rsidR="007461CE">
        <w:rPr>
          <w:b/>
          <w:szCs w:val="22"/>
        </w:rPr>
        <w:t xml:space="preserve"> 2019</w:t>
      </w:r>
      <w:r w:rsidR="0091056B">
        <w:rPr>
          <w:b/>
          <w:szCs w:val="22"/>
        </w:rPr>
        <w:t>.</w:t>
      </w:r>
    </w:p>
    <w:p w14:paraId="24B1F58B" w14:textId="09496E5D" w:rsidR="00A72AE0" w:rsidRPr="000E5853" w:rsidRDefault="00E050B5" w:rsidP="007F3731">
      <w:pPr>
        <w:pStyle w:val="ListParagraph"/>
        <w:keepNext/>
        <w:keepLines/>
        <w:tabs>
          <w:tab w:val="left" w:pos="1890"/>
        </w:tabs>
        <w:ind w:left="360"/>
        <w:rPr>
          <w:szCs w:val="22"/>
        </w:rPr>
      </w:pPr>
      <w:r w:rsidRPr="000E5853">
        <w:rPr>
          <w:szCs w:val="22"/>
        </w:rPr>
        <w:t xml:space="preserve">It was </w:t>
      </w:r>
      <w:r w:rsidRPr="000E5853">
        <w:rPr>
          <w:b/>
          <w:szCs w:val="22"/>
        </w:rPr>
        <w:t xml:space="preserve">RESOLVED </w:t>
      </w:r>
      <w:r w:rsidRPr="000E5853">
        <w:rPr>
          <w:szCs w:val="22"/>
        </w:rPr>
        <w:t xml:space="preserve">that </w:t>
      </w:r>
      <w:r w:rsidR="00AC26A6" w:rsidRPr="000E5853">
        <w:rPr>
          <w:szCs w:val="22"/>
        </w:rPr>
        <w:t xml:space="preserve">the </w:t>
      </w:r>
      <w:r w:rsidR="00190436" w:rsidRPr="000E5853">
        <w:rPr>
          <w:szCs w:val="22"/>
        </w:rPr>
        <w:t xml:space="preserve">minutes </w:t>
      </w:r>
      <w:r w:rsidR="00022B11" w:rsidRPr="000E5853">
        <w:rPr>
          <w:szCs w:val="22"/>
        </w:rPr>
        <w:t>be accepted as a true record</w:t>
      </w:r>
      <w:r w:rsidR="00C762F4" w:rsidRPr="000E5853">
        <w:rPr>
          <w:szCs w:val="22"/>
        </w:rPr>
        <w:t xml:space="preserve"> of the meeting</w:t>
      </w:r>
      <w:r w:rsidR="008E6063">
        <w:rPr>
          <w:szCs w:val="22"/>
        </w:rPr>
        <w:t xml:space="preserve">, with confirmation that Hayley Ryder’s surname is </w:t>
      </w:r>
      <w:proofErr w:type="gramStart"/>
      <w:r w:rsidR="008E6063">
        <w:rPr>
          <w:szCs w:val="22"/>
        </w:rPr>
        <w:t>RYDER.</w:t>
      </w:r>
      <w:r w:rsidR="00C762F4" w:rsidRPr="000E5853">
        <w:rPr>
          <w:szCs w:val="22"/>
        </w:rPr>
        <w:t>.</w:t>
      </w:r>
      <w:proofErr w:type="gramEnd"/>
      <w:r w:rsidR="00C762F4" w:rsidRPr="000E5853">
        <w:rPr>
          <w:szCs w:val="22"/>
        </w:rPr>
        <w:t xml:space="preserve"> </w:t>
      </w:r>
    </w:p>
    <w:p w14:paraId="24B1F58C" w14:textId="77777777" w:rsidR="00A72AE0" w:rsidRPr="000E5853" w:rsidRDefault="00A72AE0" w:rsidP="007F3731">
      <w:pPr>
        <w:rPr>
          <w:szCs w:val="22"/>
        </w:rPr>
      </w:pPr>
    </w:p>
    <w:p w14:paraId="5669B9A5" w14:textId="48069DF9" w:rsidR="00FF08A2" w:rsidRPr="00DF45C7" w:rsidRDefault="000C10CB" w:rsidP="0095011F">
      <w:pPr>
        <w:pStyle w:val="ListParagraph"/>
        <w:numPr>
          <w:ilvl w:val="0"/>
          <w:numId w:val="10"/>
        </w:numPr>
        <w:tabs>
          <w:tab w:val="left" w:pos="1890"/>
        </w:tabs>
        <w:rPr>
          <w:szCs w:val="22"/>
        </w:rPr>
      </w:pPr>
      <w:r w:rsidRPr="00DF45C7">
        <w:rPr>
          <w:b/>
          <w:szCs w:val="22"/>
        </w:rPr>
        <w:t xml:space="preserve">Update on progress </w:t>
      </w:r>
      <w:r w:rsidR="009C6EE5" w:rsidRPr="00DF45C7">
        <w:rPr>
          <w:b/>
          <w:szCs w:val="22"/>
        </w:rPr>
        <w:t>from the Minutes</w:t>
      </w:r>
    </w:p>
    <w:p w14:paraId="015F990F" w14:textId="77777777" w:rsidR="00BB0F6D" w:rsidRDefault="00BB0F6D" w:rsidP="00CF27A6">
      <w:pPr>
        <w:pStyle w:val="ListParagraph"/>
        <w:tabs>
          <w:tab w:val="left" w:pos="1890"/>
        </w:tabs>
        <w:rPr>
          <w:szCs w:val="22"/>
        </w:rPr>
      </w:pPr>
    </w:p>
    <w:p w14:paraId="4B7F7B90" w14:textId="374E10C4" w:rsidR="00BB0F6D" w:rsidRDefault="00BB0F6D" w:rsidP="00CF27A6">
      <w:pPr>
        <w:pStyle w:val="ListParagraph"/>
        <w:tabs>
          <w:tab w:val="left" w:pos="1890"/>
        </w:tabs>
        <w:rPr>
          <w:szCs w:val="22"/>
        </w:rPr>
      </w:pPr>
      <w:r w:rsidRPr="00680BB8">
        <w:rPr>
          <w:b/>
          <w:szCs w:val="22"/>
        </w:rPr>
        <w:t>Butcher’s Arms Fringford</w:t>
      </w:r>
    </w:p>
    <w:p w14:paraId="76D2CBC5" w14:textId="323B93D3" w:rsidR="00FB4723" w:rsidRPr="003574AC" w:rsidRDefault="003574AC" w:rsidP="003574AC">
      <w:pPr>
        <w:pStyle w:val="ListParagraph"/>
        <w:tabs>
          <w:tab w:val="left" w:pos="1890"/>
        </w:tabs>
        <w:rPr>
          <w:szCs w:val="22"/>
        </w:rPr>
      </w:pPr>
      <w:r>
        <w:rPr>
          <w:szCs w:val="22"/>
        </w:rPr>
        <w:t>T</w:t>
      </w:r>
      <w:r w:rsidR="00680BB8">
        <w:rPr>
          <w:szCs w:val="22"/>
        </w:rPr>
        <w:t xml:space="preserve">he </w:t>
      </w:r>
      <w:r w:rsidR="00C12ADD">
        <w:rPr>
          <w:szCs w:val="22"/>
        </w:rPr>
        <w:t>Clerk has circulated the response from CDC to the concerns raised about the Butcher’s Arms planning application.</w:t>
      </w:r>
    </w:p>
    <w:p w14:paraId="5994AB43" w14:textId="377B0547" w:rsidR="006315DA" w:rsidRPr="007F296A" w:rsidRDefault="006315DA" w:rsidP="007F296A">
      <w:pPr>
        <w:tabs>
          <w:tab w:val="left" w:pos="1890"/>
          <w:tab w:val="left" w:pos="3930"/>
        </w:tabs>
        <w:rPr>
          <w:szCs w:val="22"/>
        </w:rPr>
      </w:pPr>
    </w:p>
    <w:p w14:paraId="058649C4" w14:textId="65C5F689" w:rsidR="006315DA" w:rsidRPr="006315DA" w:rsidRDefault="006315DA" w:rsidP="00FB4723">
      <w:pPr>
        <w:pStyle w:val="ListParagraph"/>
        <w:tabs>
          <w:tab w:val="left" w:pos="1890"/>
          <w:tab w:val="left" w:pos="3930"/>
        </w:tabs>
        <w:rPr>
          <w:b/>
          <w:bCs/>
          <w:szCs w:val="22"/>
        </w:rPr>
      </w:pPr>
      <w:r w:rsidRPr="006315DA">
        <w:rPr>
          <w:b/>
          <w:bCs/>
          <w:szCs w:val="22"/>
        </w:rPr>
        <w:t>Grass cutting</w:t>
      </w:r>
    </w:p>
    <w:p w14:paraId="768FE020" w14:textId="0C3D8E65" w:rsidR="006315DA" w:rsidRPr="00FB4723" w:rsidRDefault="007F296A" w:rsidP="00FB4723">
      <w:pPr>
        <w:pStyle w:val="ListParagraph"/>
        <w:tabs>
          <w:tab w:val="left" w:pos="1890"/>
          <w:tab w:val="left" w:pos="3930"/>
        </w:tabs>
        <w:rPr>
          <w:szCs w:val="22"/>
        </w:rPr>
      </w:pPr>
      <w:r>
        <w:rPr>
          <w:szCs w:val="22"/>
        </w:rPr>
        <w:t>The grass cutting has been completed and ghost Alley is much clearer.</w:t>
      </w:r>
    </w:p>
    <w:p w14:paraId="139E8EEA" w14:textId="77777777" w:rsidR="00D777E1" w:rsidRPr="000E5853" w:rsidRDefault="00D777E1" w:rsidP="0022190F">
      <w:pPr>
        <w:pStyle w:val="ListParagraph"/>
        <w:tabs>
          <w:tab w:val="left" w:pos="1890"/>
        </w:tabs>
        <w:ind w:left="360"/>
        <w:rPr>
          <w:szCs w:val="22"/>
        </w:rPr>
      </w:pPr>
    </w:p>
    <w:p w14:paraId="24B1F5A7" w14:textId="2ECCB9E1" w:rsidR="00E050B5" w:rsidRPr="000E5853" w:rsidRDefault="00734908" w:rsidP="004A60B5">
      <w:pPr>
        <w:pStyle w:val="ListParagraph"/>
        <w:numPr>
          <w:ilvl w:val="0"/>
          <w:numId w:val="10"/>
        </w:numPr>
        <w:tabs>
          <w:tab w:val="left" w:pos="1890"/>
        </w:tabs>
        <w:rPr>
          <w:b/>
          <w:szCs w:val="22"/>
        </w:rPr>
      </w:pPr>
      <w:r w:rsidRPr="000E5853">
        <w:rPr>
          <w:b/>
          <w:szCs w:val="22"/>
        </w:rPr>
        <w:t>Report from District and County Councillors</w:t>
      </w:r>
    </w:p>
    <w:p w14:paraId="7F03BA23" w14:textId="4E377ADB" w:rsidR="00F57E14" w:rsidRPr="000E5853" w:rsidRDefault="00F57E14" w:rsidP="007A3256">
      <w:pPr>
        <w:pStyle w:val="ListParagraph"/>
        <w:tabs>
          <w:tab w:val="left" w:pos="1890"/>
        </w:tabs>
        <w:ind w:left="502"/>
        <w:rPr>
          <w:b/>
          <w:szCs w:val="22"/>
        </w:rPr>
      </w:pPr>
      <w:r w:rsidRPr="000E5853">
        <w:rPr>
          <w:b/>
          <w:szCs w:val="22"/>
        </w:rPr>
        <w:t>To receive a report from Cllr Wood (CDC) regarding any newly registered sites within the village</w:t>
      </w:r>
    </w:p>
    <w:p w14:paraId="09AF8240" w14:textId="08FAADC0" w:rsidR="00CD76CA" w:rsidRPr="0091056B" w:rsidRDefault="007A3256" w:rsidP="0091056B">
      <w:pPr>
        <w:pStyle w:val="ListParagraph"/>
        <w:tabs>
          <w:tab w:val="left" w:pos="1890"/>
        </w:tabs>
        <w:rPr>
          <w:szCs w:val="22"/>
        </w:rPr>
      </w:pPr>
      <w:r>
        <w:rPr>
          <w:szCs w:val="22"/>
        </w:rPr>
        <w:t>N</w:t>
      </w:r>
      <w:r w:rsidR="00F57E14" w:rsidRPr="000E5853">
        <w:rPr>
          <w:szCs w:val="22"/>
        </w:rPr>
        <w:t>o further news.</w:t>
      </w:r>
    </w:p>
    <w:p w14:paraId="4BA7A700" w14:textId="77777777" w:rsidR="00F57E14" w:rsidRPr="000E5853" w:rsidRDefault="00F57E14" w:rsidP="00F57E14">
      <w:pPr>
        <w:pStyle w:val="ListParagraph"/>
        <w:keepNext/>
        <w:keepLines/>
        <w:tabs>
          <w:tab w:val="left" w:pos="1890"/>
        </w:tabs>
        <w:rPr>
          <w:szCs w:val="22"/>
        </w:rPr>
      </w:pPr>
    </w:p>
    <w:p w14:paraId="24B1F5B7" w14:textId="24416608" w:rsidR="00D81C18" w:rsidRDefault="008F2508" w:rsidP="00F05962">
      <w:pPr>
        <w:pStyle w:val="ListParagraph"/>
        <w:keepNext/>
        <w:keepLines/>
        <w:numPr>
          <w:ilvl w:val="0"/>
          <w:numId w:val="10"/>
        </w:numPr>
        <w:tabs>
          <w:tab w:val="left" w:pos="1890"/>
        </w:tabs>
        <w:rPr>
          <w:b/>
          <w:szCs w:val="22"/>
        </w:rPr>
      </w:pPr>
      <w:r w:rsidRPr="000E5853">
        <w:rPr>
          <w:b/>
          <w:szCs w:val="22"/>
        </w:rPr>
        <w:t>F</w:t>
      </w:r>
      <w:r w:rsidR="00D81C18" w:rsidRPr="000E5853">
        <w:rPr>
          <w:b/>
          <w:szCs w:val="22"/>
        </w:rPr>
        <w:t>inance</w:t>
      </w:r>
    </w:p>
    <w:p w14:paraId="1D653173" w14:textId="72D462F1" w:rsidR="007A3256" w:rsidRPr="008E72C2" w:rsidRDefault="007A3256" w:rsidP="007A3256">
      <w:pPr>
        <w:pStyle w:val="ListParagraph"/>
        <w:numPr>
          <w:ilvl w:val="1"/>
          <w:numId w:val="10"/>
        </w:numPr>
        <w:tabs>
          <w:tab w:val="left" w:pos="1890"/>
          <w:tab w:val="decimal" w:pos="8280"/>
        </w:tabs>
        <w:rPr>
          <w:szCs w:val="22"/>
        </w:rPr>
      </w:pPr>
      <w:r w:rsidRPr="00974AC2">
        <w:rPr>
          <w:b/>
          <w:szCs w:val="22"/>
        </w:rPr>
        <w:t>To receive the monthly financial report – which is attached to these Minutes and shown as “Appendix A”</w:t>
      </w:r>
    </w:p>
    <w:p w14:paraId="58E4AFF6" w14:textId="77777777" w:rsidR="008E72C2" w:rsidRPr="008E72C2" w:rsidRDefault="008E72C2" w:rsidP="008E72C2">
      <w:pPr>
        <w:tabs>
          <w:tab w:val="left" w:pos="1890"/>
          <w:tab w:val="decimal" w:pos="8280"/>
        </w:tabs>
        <w:rPr>
          <w:szCs w:val="22"/>
        </w:rPr>
      </w:pPr>
    </w:p>
    <w:p w14:paraId="6BB8884D" w14:textId="2B8C18B8" w:rsidR="008E72C2" w:rsidRPr="00DA2158" w:rsidRDefault="008E72C2" w:rsidP="007A3256">
      <w:pPr>
        <w:pStyle w:val="ListParagraph"/>
        <w:numPr>
          <w:ilvl w:val="1"/>
          <w:numId w:val="10"/>
        </w:numPr>
        <w:tabs>
          <w:tab w:val="left" w:pos="1890"/>
          <w:tab w:val="decimal" w:pos="8280"/>
        </w:tabs>
        <w:rPr>
          <w:szCs w:val="22"/>
        </w:rPr>
      </w:pPr>
      <w:r w:rsidRPr="000E5853">
        <w:rPr>
          <w:b/>
          <w:szCs w:val="22"/>
        </w:rPr>
        <w:t>To consider invoices for payment itemised on the payment schedule</w:t>
      </w:r>
    </w:p>
    <w:p w14:paraId="7BC98AF4" w14:textId="77777777" w:rsidR="00DA2158" w:rsidRPr="00DA2158" w:rsidRDefault="00DA2158" w:rsidP="00DA2158">
      <w:pPr>
        <w:pStyle w:val="ListParagraph"/>
        <w:rPr>
          <w:szCs w:val="22"/>
        </w:rPr>
      </w:pPr>
    </w:p>
    <w:tbl>
      <w:tblPr>
        <w:tblStyle w:val="TableGrid2"/>
        <w:tblW w:w="10080" w:type="dxa"/>
        <w:tblInd w:w="-432" w:type="dxa"/>
        <w:tblLook w:val="04A0" w:firstRow="1" w:lastRow="0" w:firstColumn="1" w:lastColumn="0" w:noHBand="0" w:noVBand="1"/>
      </w:tblPr>
      <w:tblGrid>
        <w:gridCol w:w="1589"/>
        <w:gridCol w:w="3270"/>
        <w:gridCol w:w="1633"/>
        <w:gridCol w:w="1808"/>
        <w:gridCol w:w="1780"/>
      </w:tblGrid>
      <w:tr w:rsidR="00DA2158" w:rsidRPr="00DA2158" w14:paraId="07544833" w14:textId="77777777" w:rsidTr="009E3F2C">
        <w:trPr>
          <w:tblHeader/>
        </w:trPr>
        <w:tc>
          <w:tcPr>
            <w:tcW w:w="1589" w:type="dxa"/>
          </w:tcPr>
          <w:p w14:paraId="19AD3080" w14:textId="77777777" w:rsidR="00DA2158" w:rsidRPr="00DA2158" w:rsidRDefault="00DA2158" w:rsidP="00DA2158">
            <w:pPr>
              <w:rPr>
                <w:b/>
                <w:szCs w:val="24"/>
              </w:rPr>
            </w:pPr>
            <w:r w:rsidRPr="00DA2158">
              <w:rPr>
                <w:b/>
                <w:szCs w:val="24"/>
              </w:rPr>
              <w:t>Cheque no:</w:t>
            </w:r>
          </w:p>
        </w:tc>
        <w:tc>
          <w:tcPr>
            <w:tcW w:w="3270" w:type="dxa"/>
          </w:tcPr>
          <w:p w14:paraId="242A5C9E" w14:textId="77777777" w:rsidR="00DA2158" w:rsidRPr="00DA2158" w:rsidRDefault="00DA2158" w:rsidP="00DA2158">
            <w:pPr>
              <w:rPr>
                <w:b/>
                <w:szCs w:val="24"/>
              </w:rPr>
            </w:pPr>
            <w:r w:rsidRPr="00DA2158">
              <w:rPr>
                <w:b/>
                <w:szCs w:val="24"/>
              </w:rPr>
              <w:t>Payee and reason</w:t>
            </w:r>
          </w:p>
        </w:tc>
        <w:tc>
          <w:tcPr>
            <w:tcW w:w="1633" w:type="dxa"/>
          </w:tcPr>
          <w:p w14:paraId="082FE322" w14:textId="77777777" w:rsidR="00DA2158" w:rsidRPr="00DA2158" w:rsidRDefault="00DA2158" w:rsidP="00DA2158">
            <w:pPr>
              <w:rPr>
                <w:b/>
                <w:szCs w:val="24"/>
              </w:rPr>
            </w:pPr>
            <w:r w:rsidRPr="00DA2158">
              <w:rPr>
                <w:b/>
                <w:szCs w:val="24"/>
              </w:rPr>
              <w:t>Budget</w:t>
            </w:r>
          </w:p>
        </w:tc>
        <w:tc>
          <w:tcPr>
            <w:tcW w:w="1808" w:type="dxa"/>
          </w:tcPr>
          <w:p w14:paraId="302938A3" w14:textId="77777777" w:rsidR="00DA2158" w:rsidRPr="00DA2158" w:rsidRDefault="00DA2158" w:rsidP="00DA2158">
            <w:pPr>
              <w:jc w:val="right"/>
              <w:rPr>
                <w:b/>
                <w:szCs w:val="24"/>
              </w:rPr>
            </w:pPr>
            <w:r w:rsidRPr="00DA2158">
              <w:rPr>
                <w:b/>
                <w:szCs w:val="24"/>
              </w:rPr>
              <w:t>Minute Ref</w:t>
            </w:r>
          </w:p>
        </w:tc>
        <w:tc>
          <w:tcPr>
            <w:tcW w:w="1780" w:type="dxa"/>
          </w:tcPr>
          <w:p w14:paraId="386EA247" w14:textId="77777777" w:rsidR="00DA2158" w:rsidRPr="00DA2158" w:rsidRDefault="00DA2158" w:rsidP="00DA2158">
            <w:pPr>
              <w:jc w:val="right"/>
              <w:rPr>
                <w:b/>
                <w:szCs w:val="24"/>
              </w:rPr>
            </w:pPr>
            <w:r w:rsidRPr="00DA2158">
              <w:rPr>
                <w:b/>
                <w:szCs w:val="24"/>
              </w:rPr>
              <w:t>Amount</w:t>
            </w:r>
          </w:p>
        </w:tc>
      </w:tr>
      <w:tr w:rsidR="00C12ADD" w:rsidRPr="00DA2158" w14:paraId="7A5F9B12" w14:textId="77777777" w:rsidTr="009E3F2C">
        <w:tc>
          <w:tcPr>
            <w:tcW w:w="1589" w:type="dxa"/>
          </w:tcPr>
          <w:p w14:paraId="6300197A" w14:textId="3FE07EBE" w:rsidR="00C12ADD" w:rsidRPr="00DA2158" w:rsidRDefault="00C12ADD" w:rsidP="00DA2158">
            <w:pPr>
              <w:rPr>
                <w:szCs w:val="24"/>
              </w:rPr>
            </w:pPr>
            <w:r>
              <w:rPr>
                <w:szCs w:val="24"/>
              </w:rPr>
              <w:t>400402</w:t>
            </w:r>
          </w:p>
        </w:tc>
        <w:tc>
          <w:tcPr>
            <w:tcW w:w="3270" w:type="dxa"/>
          </w:tcPr>
          <w:p w14:paraId="15DE5AAE" w14:textId="7A24DD19" w:rsidR="00C12ADD" w:rsidRPr="00DA2158" w:rsidRDefault="00C12ADD" w:rsidP="00DA2158">
            <w:pPr>
              <w:rPr>
                <w:szCs w:val="24"/>
              </w:rPr>
            </w:pPr>
            <w:r>
              <w:rPr>
                <w:szCs w:val="24"/>
              </w:rPr>
              <w:t>FVH</w:t>
            </w:r>
          </w:p>
        </w:tc>
        <w:tc>
          <w:tcPr>
            <w:tcW w:w="1633" w:type="dxa"/>
          </w:tcPr>
          <w:p w14:paraId="0E497445" w14:textId="77777777" w:rsidR="00C12ADD" w:rsidRPr="00DA2158" w:rsidRDefault="00C12ADD" w:rsidP="00DA2158">
            <w:pPr>
              <w:rPr>
                <w:szCs w:val="24"/>
              </w:rPr>
            </w:pPr>
          </w:p>
        </w:tc>
        <w:tc>
          <w:tcPr>
            <w:tcW w:w="1808" w:type="dxa"/>
          </w:tcPr>
          <w:p w14:paraId="32FE313E" w14:textId="77777777" w:rsidR="00C12ADD" w:rsidRPr="00DA2158" w:rsidRDefault="00C12ADD" w:rsidP="00DA2158">
            <w:pPr>
              <w:jc w:val="right"/>
              <w:rPr>
                <w:szCs w:val="24"/>
              </w:rPr>
            </w:pPr>
          </w:p>
        </w:tc>
        <w:tc>
          <w:tcPr>
            <w:tcW w:w="1780" w:type="dxa"/>
          </w:tcPr>
          <w:p w14:paraId="5CB3D783" w14:textId="1FD28817" w:rsidR="00C12ADD" w:rsidRPr="00DA2158" w:rsidRDefault="00C12ADD" w:rsidP="00DA2158">
            <w:pPr>
              <w:rPr>
                <w:szCs w:val="24"/>
              </w:rPr>
            </w:pPr>
            <w:r>
              <w:rPr>
                <w:szCs w:val="24"/>
              </w:rPr>
              <w:t>29.69</w:t>
            </w:r>
          </w:p>
        </w:tc>
      </w:tr>
      <w:tr w:rsidR="00DA2158" w:rsidRPr="00DA2158" w14:paraId="10A9B2E7" w14:textId="77777777" w:rsidTr="009E3F2C">
        <w:tc>
          <w:tcPr>
            <w:tcW w:w="1589" w:type="dxa"/>
          </w:tcPr>
          <w:p w14:paraId="2E97A71B" w14:textId="44CB68D1" w:rsidR="00DA2158" w:rsidRPr="00DA2158" w:rsidRDefault="00DA2158" w:rsidP="00DA2158">
            <w:pPr>
              <w:rPr>
                <w:szCs w:val="24"/>
              </w:rPr>
            </w:pPr>
            <w:r w:rsidRPr="00DA2158">
              <w:rPr>
                <w:szCs w:val="24"/>
              </w:rPr>
              <w:t>400</w:t>
            </w:r>
            <w:r w:rsidR="00C12ADD">
              <w:rPr>
                <w:szCs w:val="24"/>
              </w:rPr>
              <w:t>403</w:t>
            </w:r>
          </w:p>
        </w:tc>
        <w:tc>
          <w:tcPr>
            <w:tcW w:w="3270" w:type="dxa"/>
          </w:tcPr>
          <w:p w14:paraId="0AF28496" w14:textId="77777777" w:rsidR="00DA2158" w:rsidRPr="00DA2158" w:rsidRDefault="00DA2158" w:rsidP="00DA2158">
            <w:pPr>
              <w:rPr>
                <w:szCs w:val="24"/>
              </w:rPr>
            </w:pPr>
            <w:r w:rsidRPr="00DA2158">
              <w:rPr>
                <w:szCs w:val="24"/>
              </w:rPr>
              <w:t>Grass cutting</w:t>
            </w:r>
          </w:p>
          <w:p w14:paraId="14D536CD" w14:textId="77777777" w:rsidR="00DA2158" w:rsidRPr="00DA2158" w:rsidRDefault="00DA2158" w:rsidP="00DA2158">
            <w:pPr>
              <w:rPr>
                <w:szCs w:val="24"/>
              </w:rPr>
            </w:pPr>
            <w:r w:rsidRPr="00DA2158">
              <w:rPr>
                <w:szCs w:val="24"/>
              </w:rPr>
              <w:t>Green Scythe</w:t>
            </w:r>
          </w:p>
        </w:tc>
        <w:tc>
          <w:tcPr>
            <w:tcW w:w="1633" w:type="dxa"/>
          </w:tcPr>
          <w:p w14:paraId="52A414D0" w14:textId="77777777" w:rsidR="00DA2158" w:rsidRPr="00DA2158" w:rsidRDefault="00DA2158" w:rsidP="00DA2158">
            <w:pPr>
              <w:rPr>
                <w:szCs w:val="24"/>
              </w:rPr>
            </w:pPr>
            <w:r w:rsidRPr="00DA2158">
              <w:rPr>
                <w:szCs w:val="24"/>
              </w:rPr>
              <w:t>ditto</w:t>
            </w:r>
          </w:p>
        </w:tc>
        <w:tc>
          <w:tcPr>
            <w:tcW w:w="1808" w:type="dxa"/>
          </w:tcPr>
          <w:p w14:paraId="7BBF4E32" w14:textId="77777777" w:rsidR="00DA2158" w:rsidRPr="00DA2158" w:rsidRDefault="00DA2158" w:rsidP="00DA2158">
            <w:pPr>
              <w:jc w:val="right"/>
              <w:rPr>
                <w:szCs w:val="24"/>
              </w:rPr>
            </w:pPr>
          </w:p>
        </w:tc>
        <w:tc>
          <w:tcPr>
            <w:tcW w:w="1780" w:type="dxa"/>
          </w:tcPr>
          <w:p w14:paraId="7527BDCF" w14:textId="77777777" w:rsidR="00DA2158" w:rsidRPr="00DA2158" w:rsidRDefault="00DA2158" w:rsidP="00DA2158">
            <w:pPr>
              <w:rPr>
                <w:szCs w:val="24"/>
              </w:rPr>
            </w:pPr>
            <w:r w:rsidRPr="00DA2158">
              <w:rPr>
                <w:szCs w:val="24"/>
              </w:rPr>
              <w:t>363.60</w:t>
            </w:r>
          </w:p>
        </w:tc>
      </w:tr>
      <w:tr w:rsidR="00DA2158" w:rsidRPr="00DA2158" w14:paraId="671BA245" w14:textId="77777777" w:rsidTr="009E3F2C">
        <w:tc>
          <w:tcPr>
            <w:tcW w:w="1589" w:type="dxa"/>
          </w:tcPr>
          <w:p w14:paraId="242AD062" w14:textId="678EA290" w:rsidR="00DA2158" w:rsidRPr="00DA2158" w:rsidRDefault="00DA2158" w:rsidP="00DA2158">
            <w:pPr>
              <w:rPr>
                <w:szCs w:val="24"/>
              </w:rPr>
            </w:pPr>
            <w:r w:rsidRPr="00DA2158">
              <w:rPr>
                <w:szCs w:val="24"/>
              </w:rPr>
              <w:t>400</w:t>
            </w:r>
            <w:r w:rsidR="00C12ADD">
              <w:rPr>
                <w:szCs w:val="24"/>
              </w:rPr>
              <w:t>404</w:t>
            </w:r>
          </w:p>
        </w:tc>
        <w:tc>
          <w:tcPr>
            <w:tcW w:w="3270" w:type="dxa"/>
          </w:tcPr>
          <w:p w14:paraId="19890690" w14:textId="77777777" w:rsidR="00DA2158" w:rsidRPr="00DA2158" w:rsidRDefault="00DA2158" w:rsidP="00DA2158">
            <w:pPr>
              <w:rPr>
                <w:szCs w:val="24"/>
              </w:rPr>
            </w:pPr>
            <w:r w:rsidRPr="00DA2158">
              <w:rPr>
                <w:szCs w:val="24"/>
              </w:rPr>
              <w:t>Anne Davies Clerk salary</w:t>
            </w:r>
          </w:p>
        </w:tc>
        <w:tc>
          <w:tcPr>
            <w:tcW w:w="1633" w:type="dxa"/>
          </w:tcPr>
          <w:p w14:paraId="38CD7650" w14:textId="77777777" w:rsidR="00DA2158" w:rsidRPr="00DA2158" w:rsidRDefault="00DA2158" w:rsidP="00DA2158">
            <w:pPr>
              <w:rPr>
                <w:szCs w:val="24"/>
              </w:rPr>
            </w:pPr>
            <w:r w:rsidRPr="00DA2158">
              <w:rPr>
                <w:szCs w:val="24"/>
              </w:rPr>
              <w:t>salaries</w:t>
            </w:r>
          </w:p>
        </w:tc>
        <w:tc>
          <w:tcPr>
            <w:tcW w:w="1808" w:type="dxa"/>
          </w:tcPr>
          <w:p w14:paraId="3D40B726" w14:textId="77777777" w:rsidR="00DA2158" w:rsidRPr="00DA2158" w:rsidRDefault="00DA2158" w:rsidP="00DA2158">
            <w:pPr>
              <w:jc w:val="right"/>
              <w:rPr>
                <w:szCs w:val="24"/>
              </w:rPr>
            </w:pPr>
            <w:r w:rsidRPr="00DA2158">
              <w:rPr>
                <w:szCs w:val="24"/>
              </w:rPr>
              <w:t>Cl salary</w:t>
            </w:r>
          </w:p>
        </w:tc>
        <w:tc>
          <w:tcPr>
            <w:tcW w:w="1780" w:type="dxa"/>
          </w:tcPr>
          <w:p w14:paraId="76BF0FB5" w14:textId="3CA70F09" w:rsidR="00DA2158" w:rsidRPr="00DA2158" w:rsidRDefault="00DA2158" w:rsidP="00DA2158">
            <w:pPr>
              <w:rPr>
                <w:szCs w:val="24"/>
              </w:rPr>
            </w:pPr>
            <w:r w:rsidRPr="00DA2158">
              <w:rPr>
                <w:szCs w:val="24"/>
              </w:rPr>
              <w:t>£</w:t>
            </w:r>
            <w:r w:rsidR="00C12ADD">
              <w:rPr>
                <w:szCs w:val="24"/>
              </w:rPr>
              <w:t>370.38</w:t>
            </w:r>
          </w:p>
          <w:p w14:paraId="1ACA89F8" w14:textId="77777777" w:rsidR="00DA2158" w:rsidRPr="00DA2158" w:rsidRDefault="00DA2158" w:rsidP="00DA2158">
            <w:pPr>
              <w:jc w:val="right"/>
              <w:rPr>
                <w:szCs w:val="24"/>
              </w:rPr>
            </w:pPr>
          </w:p>
        </w:tc>
      </w:tr>
      <w:tr w:rsidR="00DA2158" w:rsidRPr="00DA2158" w14:paraId="132387E3" w14:textId="77777777" w:rsidTr="009E3F2C">
        <w:tc>
          <w:tcPr>
            <w:tcW w:w="1589" w:type="dxa"/>
          </w:tcPr>
          <w:p w14:paraId="2A2D0D3B" w14:textId="2626CE70" w:rsidR="00DA2158" w:rsidRPr="00DA2158" w:rsidRDefault="00DA2158" w:rsidP="00DA2158">
            <w:pPr>
              <w:rPr>
                <w:szCs w:val="24"/>
              </w:rPr>
            </w:pPr>
            <w:r w:rsidRPr="00DA2158">
              <w:rPr>
                <w:szCs w:val="24"/>
              </w:rPr>
              <w:t>400</w:t>
            </w:r>
            <w:r w:rsidR="00C12ADD">
              <w:rPr>
                <w:szCs w:val="24"/>
              </w:rPr>
              <w:t>405</w:t>
            </w:r>
          </w:p>
        </w:tc>
        <w:tc>
          <w:tcPr>
            <w:tcW w:w="3270" w:type="dxa"/>
          </w:tcPr>
          <w:p w14:paraId="1D6153F2" w14:textId="77777777" w:rsidR="00DA2158" w:rsidRPr="00DA2158" w:rsidRDefault="00DA2158" w:rsidP="00DA2158">
            <w:pPr>
              <w:rPr>
                <w:szCs w:val="24"/>
              </w:rPr>
            </w:pPr>
            <w:r w:rsidRPr="00DA2158">
              <w:rPr>
                <w:szCs w:val="24"/>
              </w:rPr>
              <w:t>HMRC</w:t>
            </w:r>
          </w:p>
        </w:tc>
        <w:tc>
          <w:tcPr>
            <w:tcW w:w="1633" w:type="dxa"/>
          </w:tcPr>
          <w:p w14:paraId="39DE37A4" w14:textId="77777777" w:rsidR="00DA2158" w:rsidRPr="00DA2158" w:rsidRDefault="00DA2158" w:rsidP="00DA2158">
            <w:pPr>
              <w:rPr>
                <w:szCs w:val="24"/>
              </w:rPr>
            </w:pPr>
            <w:r w:rsidRPr="00DA2158">
              <w:rPr>
                <w:szCs w:val="24"/>
              </w:rPr>
              <w:t>Clerk Tax</w:t>
            </w:r>
          </w:p>
        </w:tc>
        <w:tc>
          <w:tcPr>
            <w:tcW w:w="1808" w:type="dxa"/>
          </w:tcPr>
          <w:p w14:paraId="1D09686B" w14:textId="77777777" w:rsidR="00DA2158" w:rsidRPr="00DA2158" w:rsidRDefault="00DA2158" w:rsidP="00DA2158">
            <w:pPr>
              <w:jc w:val="right"/>
              <w:rPr>
                <w:szCs w:val="24"/>
              </w:rPr>
            </w:pPr>
            <w:r w:rsidRPr="00DA2158">
              <w:rPr>
                <w:szCs w:val="24"/>
              </w:rPr>
              <w:t xml:space="preserve">Cl </w:t>
            </w:r>
            <w:proofErr w:type="spellStart"/>
            <w:r w:rsidRPr="00DA2158">
              <w:rPr>
                <w:szCs w:val="24"/>
              </w:rPr>
              <w:t>ts</w:t>
            </w:r>
            <w:proofErr w:type="spellEnd"/>
            <w:r w:rsidRPr="00DA2158">
              <w:rPr>
                <w:szCs w:val="24"/>
              </w:rPr>
              <w:t xml:space="preserve"> and cs</w:t>
            </w:r>
          </w:p>
        </w:tc>
        <w:tc>
          <w:tcPr>
            <w:tcW w:w="1780" w:type="dxa"/>
          </w:tcPr>
          <w:p w14:paraId="0CF7A28C" w14:textId="4CFA9094" w:rsidR="00DA2158" w:rsidRPr="00DA2158" w:rsidRDefault="00DA2158" w:rsidP="00DA2158">
            <w:pPr>
              <w:rPr>
                <w:szCs w:val="24"/>
              </w:rPr>
            </w:pPr>
            <w:r w:rsidRPr="00DA2158">
              <w:rPr>
                <w:szCs w:val="24"/>
              </w:rPr>
              <w:t>£</w:t>
            </w:r>
            <w:r w:rsidR="00C12ADD">
              <w:rPr>
                <w:szCs w:val="24"/>
              </w:rPr>
              <w:t>89.40</w:t>
            </w:r>
          </w:p>
        </w:tc>
      </w:tr>
      <w:tr w:rsidR="00DA2158" w:rsidRPr="00DA2158" w14:paraId="118ED900" w14:textId="77777777" w:rsidTr="009E3F2C">
        <w:tc>
          <w:tcPr>
            <w:tcW w:w="1589" w:type="dxa"/>
          </w:tcPr>
          <w:p w14:paraId="5520DDB0" w14:textId="77777777" w:rsidR="00DA2158" w:rsidRPr="00DA2158" w:rsidRDefault="00DA2158" w:rsidP="00DA2158">
            <w:pPr>
              <w:rPr>
                <w:szCs w:val="24"/>
              </w:rPr>
            </w:pPr>
            <w:r w:rsidRPr="00DA2158">
              <w:rPr>
                <w:szCs w:val="24"/>
              </w:rPr>
              <w:t>400400</w:t>
            </w:r>
          </w:p>
        </w:tc>
        <w:tc>
          <w:tcPr>
            <w:tcW w:w="3270" w:type="dxa"/>
          </w:tcPr>
          <w:p w14:paraId="68E59B0D" w14:textId="77777777" w:rsidR="00DA2158" w:rsidRPr="00DA2158" w:rsidRDefault="00DA2158" w:rsidP="00DA2158">
            <w:pPr>
              <w:rPr>
                <w:szCs w:val="24"/>
              </w:rPr>
            </w:pPr>
            <w:r w:rsidRPr="00DA2158">
              <w:rPr>
                <w:szCs w:val="24"/>
              </w:rPr>
              <w:t>Grass cutting</w:t>
            </w:r>
          </w:p>
          <w:p w14:paraId="4B7A3410" w14:textId="77777777" w:rsidR="00DA2158" w:rsidRPr="00DA2158" w:rsidRDefault="00DA2158" w:rsidP="00DA2158">
            <w:pPr>
              <w:rPr>
                <w:szCs w:val="24"/>
              </w:rPr>
            </w:pPr>
            <w:r w:rsidRPr="00DA2158">
              <w:rPr>
                <w:szCs w:val="24"/>
              </w:rPr>
              <w:t>Green Scythe</w:t>
            </w:r>
          </w:p>
        </w:tc>
        <w:tc>
          <w:tcPr>
            <w:tcW w:w="1633" w:type="dxa"/>
          </w:tcPr>
          <w:p w14:paraId="2A2C2AB2" w14:textId="68F8DA9D" w:rsidR="00DA2158" w:rsidRPr="00DA2158" w:rsidRDefault="00DA2158" w:rsidP="00DA2158">
            <w:pPr>
              <w:rPr>
                <w:szCs w:val="24"/>
              </w:rPr>
            </w:pPr>
            <w:r>
              <w:rPr>
                <w:szCs w:val="24"/>
              </w:rPr>
              <w:t>maintenance</w:t>
            </w:r>
          </w:p>
        </w:tc>
        <w:tc>
          <w:tcPr>
            <w:tcW w:w="1808" w:type="dxa"/>
          </w:tcPr>
          <w:p w14:paraId="7B6EC32E" w14:textId="77777777" w:rsidR="00DA2158" w:rsidRPr="00DA2158" w:rsidRDefault="00DA2158" w:rsidP="00DA2158">
            <w:pPr>
              <w:jc w:val="right"/>
              <w:rPr>
                <w:szCs w:val="24"/>
              </w:rPr>
            </w:pPr>
          </w:p>
        </w:tc>
        <w:tc>
          <w:tcPr>
            <w:tcW w:w="1780" w:type="dxa"/>
          </w:tcPr>
          <w:p w14:paraId="6342B7B7" w14:textId="77777777" w:rsidR="00DA2158" w:rsidRPr="00DA2158" w:rsidRDefault="00DA2158" w:rsidP="00DA2158">
            <w:pPr>
              <w:rPr>
                <w:szCs w:val="24"/>
              </w:rPr>
            </w:pPr>
            <w:r w:rsidRPr="00DA2158">
              <w:rPr>
                <w:szCs w:val="24"/>
              </w:rPr>
              <w:t>363.60</w:t>
            </w:r>
          </w:p>
        </w:tc>
      </w:tr>
    </w:tbl>
    <w:p w14:paraId="01EB7682" w14:textId="412E11F3" w:rsidR="00EA13A0" w:rsidRDefault="00EA13A0" w:rsidP="00EA13A0">
      <w:pPr>
        <w:tabs>
          <w:tab w:val="left" w:pos="1890"/>
          <w:tab w:val="decimal" w:pos="8280"/>
        </w:tabs>
        <w:rPr>
          <w:szCs w:val="22"/>
        </w:rPr>
      </w:pPr>
    </w:p>
    <w:p w14:paraId="1F735E04" w14:textId="77777777" w:rsidR="00EA13A0" w:rsidRPr="00EA13A0" w:rsidRDefault="00EA13A0" w:rsidP="00EA13A0">
      <w:pPr>
        <w:tabs>
          <w:tab w:val="left" w:pos="1890"/>
          <w:tab w:val="decimal" w:pos="8280"/>
        </w:tabs>
        <w:rPr>
          <w:szCs w:val="22"/>
        </w:rPr>
      </w:pPr>
    </w:p>
    <w:p w14:paraId="68841092" w14:textId="77777777" w:rsidR="00EA13A0" w:rsidRPr="00EA13A0" w:rsidRDefault="00EA13A0" w:rsidP="00EA13A0">
      <w:pPr>
        <w:pStyle w:val="ListParagraph"/>
        <w:rPr>
          <w:szCs w:val="22"/>
        </w:rPr>
      </w:pPr>
    </w:p>
    <w:p w14:paraId="24B1F5D0" w14:textId="78BEC580" w:rsidR="00826940" w:rsidRPr="00FB4723" w:rsidRDefault="00826940" w:rsidP="00FB4723">
      <w:pPr>
        <w:tabs>
          <w:tab w:val="left" w:pos="1890"/>
        </w:tabs>
        <w:rPr>
          <w:b/>
          <w:szCs w:val="22"/>
        </w:rPr>
      </w:pPr>
    </w:p>
    <w:p w14:paraId="24B1F618" w14:textId="77777777" w:rsidR="00C86213" w:rsidRPr="000E5853" w:rsidRDefault="00707693" w:rsidP="00406F83">
      <w:pPr>
        <w:pStyle w:val="ListParagraph"/>
        <w:keepNext/>
        <w:keepLines/>
        <w:numPr>
          <w:ilvl w:val="0"/>
          <w:numId w:val="10"/>
        </w:numPr>
        <w:tabs>
          <w:tab w:val="left" w:pos="1890"/>
        </w:tabs>
        <w:rPr>
          <w:b/>
          <w:szCs w:val="22"/>
        </w:rPr>
      </w:pPr>
      <w:r w:rsidRPr="000E5853">
        <w:rPr>
          <w:b/>
          <w:szCs w:val="22"/>
        </w:rPr>
        <w:t xml:space="preserve">Parish </w:t>
      </w:r>
      <w:r w:rsidR="003E2FCC" w:rsidRPr="000E5853">
        <w:rPr>
          <w:b/>
          <w:szCs w:val="22"/>
        </w:rPr>
        <w:t>Matters</w:t>
      </w:r>
      <w:r w:rsidR="0016006F" w:rsidRPr="000E5853">
        <w:rPr>
          <w:szCs w:val="22"/>
        </w:rPr>
        <w:t xml:space="preserve"> – to discuss where necessary</w:t>
      </w:r>
    </w:p>
    <w:p w14:paraId="148EC507" w14:textId="48EDD586" w:rsidR="00DB2FAF" w:rsidRPr="00156EF5" w:rsidRDefault="00E017DA" w:rsidP="00D64774">
      <w:pPr>
        <w:pStyle w:val="ListParagraph"/>
        <w:numPr>
          <w:ilvl w:val="1"/>
          <w:numId w:val="10"/>
        </w:numPr>
        <w:tabs>
          <w:tab w:val="left" w:pos="1890"/>
        </w:tabs>
        <w:ind w:left="502"/>
        <w:rPr>
          <w:b/>
          <w:szCs w:val="22"/>
        </w:rPr>
      </w:pPr>
      <w:r w:rsidRPr="00156EF5">
        <w:rPr>
          <w:b/>
          <w:szCs w:val="22"/>
        </w:rPr>
        <w:t>Village Groups</w:t>
      </w:r>
      <w:r w:rsidRPr="00156EF5">
        <w:rPr>
          <w:szCs w:val="22"/>
        </w:rPr>
        <w:t xml:space="preserve"> – to receive an update from any of the Village Groups</w:t>
      </w:r>
    </w:p>
    <w:p w14:paraId="33239425" w14:textId="690E617E" w:rsidR="00156EF5" w:rsidRPr="00156EF5" w:rsidRDefault="0091056B" w:rsidP="00156EF5">
      <w:pPr>
        <w:pStyle w:val="ListParagraph"/>
        <w:numPr>
          <w:ilvl w:val="2"/>
          <w:numId w:val="10"/>
        </w:numPr>
        <w:tabs>
          <w:tab w:val="left" w:pos="1890"/>
        </w:tabs>
        <w:rPr>
          <w:b/>
          <w:szCs w:val="22"/>
        </w:rPr>
      </w:pPr>
      <w:r>
        <w:rPr>
          <w:b/>
          <w:szCs w:val="22"/>
        </w:rPr>
        <w:t xml:space="preserve">Village </w:t>
      </w:r>
      <w:r w:rsidR="00DB2FAF">
        <w:rPr>
          <w:b/>
          <w:szCs w:val="22"/>
        </w:rPr>
        <w:t>hall</w:t>
      </w:r>
      <w:r>
        <w:rPr>
          <w:b/>
          <w:szCs w:val="22"/>
        </w:rPr>
        <w:t>.</w:t>
      </w:r>
    </w:p>
    <w:p w14:paraId="55C9061C" w14:textId="77777777" w:rsidR="007F296A" w:rsidRPr="008E6063" w:rsidRDefault="007F296A" w:rsidP="007F296A">
      <w:pPr>
        <w:pStyle w:val="ListParagraph"/>
        <w:ind w:left="360"/>
        <w:rPr>
          <w:rFonts w:cs="Arial"/>
          <w:color w:val="222222"/>
          <w:sz w:val="22"/>
          <w:szCs w:val="22"/>
        </w:rPr>
      </w:pPr>
      <w:r w:rsidRPr="008E6063">
        <w:rPr>
          <w:rFonts w:cs="Arial"/>
          <w:color w:val="222222"/>
          <w:sz w:val="22"/>
          <w:szCs w:val="22"/>
        </w:rPr>
        <w:t>Booking and Caretaking</w:t>
      </w:r>
    </w:p>
    <w:p w14:paraId="1BFC3EBC" w14:textId="2082C26F" w:rsidR="007F296A" w:rsidRPr="008E6063" w:rsidRDefault="007F296A" w:rsidP="007F296A">
      <w:pPr>
        <w:pStyle w:val="ListParagraph"/>
        <w:ind w:left="360"/>
        <w:rPr>
          <w:rFonts w:cs="Arial"/>
          <w:color w:val="222222"/>
          <w:sz w:val="22"/>
          <w:szCs w:val="22"/>
        </w:rPr>
      </w:pPr>
      <w:r w:rsidRPr="008E6063">
        <w:rPr>
          <w:rFonts w:cs="Arial"/>
          <w:color w:val="222222"/>
          <w:sz w:val="22"/>
          <w:szCs w:val="22"/>
        </w:rPr>
        <w:t xml:space="preserve">The current caretaker has resigned, A new cleaner has been appointed, </w:t>
      </w:r>
      <w:r w:rsidRPr="008E6063">
        <w:rPr>
          <w:rFonts w:cs="Arial"/>
          <w:color w:val="222222"/>
          <w:sz w:val="22"/>
          <w:szCs w:val="22"/>
        </w:rPr>
        <w:t xml:space="preserve">CCTV and a key </w:t>
      </w:r>
      <w:proofErr w:type="spellStart"/>
      <w:r w:rsidRPr="008E6063">
        <w:rPr>
          <w:rFonts w:cs="Arial"/>
          <w:color w:val="222222"/>
          <w:sz w:val="22"/>
          <w:szCs w:val="22"/>
        </w:rPr>
        <w:t>box</w:t>
      </w:r>
      <w:r w:rsidRPr="008E6063">
        <w:rPr>
          <w:rFonts w:cs="Arial"/>
          <w:color w:val="222222"/>
          <w:sz w:val="22"/>
          <w:szCs w:val="22"/>
        </w:rPr>
        <w:t>have</w:t>
      </w:r>
      <w:proofErr w:type="spellEnd"/>
      <w:r w:rsidRPr="008E6063">
        <w:rPr>
          <w:rFonts w:cs="Arial"/>
          <w:color w:val="222222"/>
          <w:sz w:val="22"/>
          <w:szCs w:val="22"/>
        </w:rPr>
        <w:t xml:space="preserve"> been installed.</w:t>
      </w:r>
    </w:p>
    <w:p w14:paraId="248A3EC2" w14:textId="77777777" w:rsidR="007F296A" w:rsidRPr="008E6063" w:rsidRDefault="007F296A" w:rsidP="007F296A">
      <w:pPr>
        <w:pStyle w:val="ListParagraph"/>
        <w:ind w:left="360"/>
        <w:rPr>
          <w:rFonts w:cs="Arial"/>
          <w:color w:val="222222"/>
          <w:sz w:val="22"/>
          <w:szCs w:val="22"/>
        </w:rPr>
      </w:pPr>
      <w:r w:rsidRPr="008E6063">
        <w:rPr>
          <w:rFonts w:cs="Arial"/>
          <w:color w:val="222222"/>
          <w:sz w:val="22"/>
          <w:szCs w:val="22"/>
        </w:rPr>
        <w:t xml:space="preserve">To carry out the </w:t>
      </w:r>
      <w:r w:rsidRPr="008E6063">
        <w:rPr>
          <w:rFonts w:cs="Arial"/>
          <w:color w:val="222222"/>
          <w:sz w:val="22"/>
          <w:szCs w:val="22"/>
        </w:rPr>
        <w:t xml:space="preserve">Booking Clerk role </w:t>
      </w:r>
      <w:r w:rsidRPr="008E6063">
        <w:rPr>
          <w:rFonts w:cs="Arial"/>
          <w:color w:val="222222"/>
          <w:sz w:val="22"/>
          <w:szCs w:val="22"/>
        </w:rPr>
        <w:t>the Village Hall Committee has</w:t>
      </w:r>
      <w:r w:rsidRPr="008E6063">
        <w:rPr>
          <w:rFonts w:cs="Arial"/>
          <w:color w:val="222222"/>
          <w:sz w:val="22"/>
          <w:szCs w:val="22"/>
        </w:rPr>
        <w:t xml:space="preserve"> purchased a dedicated mobile phone (07936 879175) and set up a new email address (</w:t>
      </w:r>
      <w:hyperlink r:id="rId8" w:tgtFrame="_blank" w:history="1">
        <w:r w:rsidRPr="008E6063">
          <w:rPr>
            <w:rStyle w:val="Hyperlink"/>
            <w:rFonts w:cs="Arial"/>
            <w:color w:val="1155CC"/>
            <w:sz w:val="22"/>
            <w:szCs w:val="22"/>
          </w:rPr>
          <w:t>fringford.hall@gmail.com</w:t>
        </w:r>
      </w:hyperlink>
      <w:r w:rsidRPr="008E6063">
        <w:rPr>
          <w:rFonts w:cs="Arial"/>
          <w:color w:val="222222"/>
          <w:sz w:val="22"/>
          <w:szCs w:val="22"/>
        </w:rPr>
        <w:t>) and published this information</w:t>
      </w:r>
      <w:r w:rsidRPr="008E6063">
        <w:rPr>
          <w:rFonts w:cs="Arial"/>
          <w:color w:val="222222"/>
          <w:sz w:val="22"/>
          <w:szCs w:val="22"/>
        </w:rPr>
        <w:t xml:space="preserve"> widely</w:t>
      </w:r>
      <w:r w:rsidRPr="008E6063">
        <w:rPr>
          <w:rFonts w:cs="Arial"/>
          <w:color w:val="222222"/>
          <w:sz w:val="22"/>
          <w:szCs w:val="22"/>
        </w:rPr>
        <w:t xml:space="preserve">. </w:t>
      </w:r>
      <w:r w:rsidRPr="008E6063">
        <w:rPr>
          <w:rFonts w:cs="Arial"/>
          <w:color w:val="222222"/>
          <w:sz w:val="22"/>
          <w:szCs w:val="22"/>
        </w:rPr>
        <w:t xml:space="preserve">The Village Hall Committee is also </w:t>
      </w:r>
      <w:r w:rsidRPr="008E6063">
        <w:rPr>
          <w:rFonts w:cs="Arial"/>
          <w:color w:val="222222"/>
          <w:sz w:val="22"/>
          <w:szCs w:val="22"/>
        </w:rPr>
        <w:t xml:space="preserve">setting up a trial of an online booking </w:t>
      </w:r>
      <w:r w:rsidRPr="008E6063">
        <w:rPr>
          <w:rFonts w:cs="Arial"/>
          <w:color w:val="222222"/>
          <w:sz w:val="22"/>
          <w:szCs w:val="22"/>
        </w:rPr>
        <w:lastRenderedPageBreak/>
        <w:t xml:space="preserve">and payment system, </w:t>
      </w:r>
      <w:proofErr w:type="spellStart"/>
      <w:r w:rsidRPr="008E6063">
        <w:rPr>
          <w:rFonts w:cs="Arial"/>
          <w:color w:val="222222"/>
          <w:sz w:val="22"/>
          <w:szCs w:val="22"/>
        </w:rPr>
        <w:t>Hallmaster</w:t>
      </w:r>
      <w:proofErr w:type="spellEnd"/>
      <w:r w:rsidRPr="008E6063">
        <w:rPr>
          <w:rFonts w:cs="Arial"/>
          <w:color w:val="222222"/>
          <w:sz w:val="22"/>
          <w:szCs w:val="22"/>
        </w:rPr>
        <w:t xml:space="preserve">, which </w:t>
      </w:r>
      <w:r w:rsidRPr="008E6063">
        <w:rPr>
          <w:rFonts w:cs="Arial"/>
          <w:color w:val="222222"/>
          <w:sz w:val="22"/>
          <w:szCs w:val="22"/>
        </w:rPr>
        <w:t>they</w:t>
      </w:r>
      <w:r w:rsidRPr="008E6063">
        <w:rPr>
          <w:rFonts w:cs="Arial"/>
          <w:color w:val="222222"/>
          <w:sz w:val="22"/>
          <w:szCs w:val="22"/>
        </w:rPr>
        <w:t xml:space="preserve"> hope to have in place within a month or so.</w:t>
      </w:r>
      <w:r w:rsidRPr="008E6063">
        <w:rPr>
          <w:rFonts w:cs="Arial"/>
          <w:color w:val="222222"/>
          <w:sz w:val="22"/>
          <w:szCs w:val="22"/>
        </w:rPr>
        <w:br/>
        <w:t>Rick Kemp Event</w:t>
      </w:r>
      <w:r w:rsidRPr="008E6063">
        <w:rPr>
          <w:rFonts w:cs="Arial"/>
          <w:color w:val="222222"/>
          <w:sz w:val="22"/>
          <w:szCs w:val="22"/>
        </w:rPr>
        <w:t xml:space="preserve"> on</w:t>
      </w:r>
      <w:r w:rsidRPr="008E6063">
        <w:rPr>
          <w:rFonts w:cs="Arial"/>
          <w:color w:val="222222"/>
          <w:sz w:val="22"/>
          <w:szCs w:val="22"/>
        </w:rPr>
        <w:t xml:space="preserve"> Saturday, 21st September</w:t>
      </w:r>
      <w:r w:rsidRPr="008E6063">
        <w:rPr>
          <w:rFonts w:cs="Arial"/>
          <w:color w:val="222222"/>
          <w:sz w:val="22"/>
          <w:szCs w:val="22"/>
        </w:rPr>
        <w:t>, with</w:t>
      </w:r>
      <w:r w:rsidRPr="008E6063">
        <w:rPr>
          <w:rFonts w:cs="Arial"/>
          <w:color w:val="222222"/>
          <w:sz w:val="22"/>
          <w:szCs w:val="22"/>
        </w:rPr>
        <w:t xml:space="preserve"> tickets</w:t>
      </w:r>
      <w:r w:rsidRPr="008E6063">
        <w:rPr>
          <w:rFonts w:cs="Arial"/>
          <w:color w:val="222222"/>
          <w:sz w:val="22"/>
          <w:szCs w:val="22"/>
        </w:rPr>
        <w:t xml:space="preserve"> currently</w:t>
      </w:r>
      <w:r w:rsidRPr="008E6063">
        <w:rPr>
          <w:rFonts w:cs="Arial"/>
          <w:color w:val="222222"/>
          <w:sz w:val="22"/>
          <w:szCs w:val="22"/>
        </w:rPr>
        <w:t xml:space="preserve"> selling well</w:t>
      </w:r>
      <w:r w:rsidRPr="008E6063">
        <w:rPr>
          <w:rFonts w:cs="Arial"/>
          <w:color w:val="222222"/>
          <w:sz w:val="22"/>
          <w:szCs w:val="22"/>
        </w:rPr>
        <w:t>.</w:t>
      </w:r>
    </w:p>
    <w:p w14:paraId="02AC6347" w14:textId="4C388B0A" w:rsidR="007F296A" w:rsidRPr="008E6063" w:rsidRDefault="008E6063" w:rsidP="007F296A">
      <w:pPr>
        <w:pStyle w:val="ListParagraph"/>
        <w:ind w:left="360"/>
        <w:rPr>
          <w:rFonts w:cs="Arial"/>
          <w:color w:val="222222"/>
          <w:sz w:val="22"/>
          <w:szCs w:val="22"/>
        </w:rPr>
      </w:pPr>
      <w:r>
        <w:rPr>
          <w:rFonts w:cs="Arial"/>
          <w:color w:val="222222"/>
          <w:sz w:val="22"/>
          <w:szCs w:val="22"/>
        </w:rPr>
        <w:t xml:space="preserve">There will also be the </w:t>
      </w:r>
      <w:r w:rsidR="007F296A" w:rsidRPr="008E6063">
        <w:rPr>
          <w:rFonts w:cs="Arial"/>
          <w:color w:val="222222"/>
          <w:sz w:val="22"/>
          <w:szCs w:val="22"/>
        </w:rPr>
        <w:t>Village</w:t>
      </w:r>
      <w:r w:rsidR="007F296A" w:rsidRPr="008E6063">
        <w:rPr>
          <w:rFonts w:cs="Arial"/>
          <w:color w:val="222222"/>
          <w:sz w:val="22"/>
          <w:szCs w:val="22"/>
        </w:rPr>
        <w:t xml:space="preserve"> Postman’s Retirement event</w:t>
      </w:r>
      <w:r w:rsidR="007F296A" w:rsidRPr="008E6063">
        <w:rPr>
          <w:rFonts w:cs="Arial"/>
          <w:color w:val="222222"/>
          <w:sz w:val="22"/>
          <w:szCs w:val="22"/>
        </w:rPr>
        <w:t>, which is being organised by the</w:t>
      </w:r>
      <w:r w:rsidR="007F296A" w:rsidRPr="008E6063">
        <w:rPr>
          <w:rFonts w:cs="Arial"/>
          <w:color w:val="222222"/>
          <w:sz w:val="22"/>
          <w:szCs w:val="22"/>
        </w:rPr>
        <w:t xml:space="preserve"> Village Hall team</w:t>
      </w:r>
      <w:r w:rsidR="007F296A" w:rsidRPr="008E6063">
        <w:rPr>
          <w:rFonts w:cs="Arial"/>
          <w:color w:val="222222"/>
          <w:sz w:val="22"/>
          <w:szCs w:val="22"/>
        </w:rPr>
        <w:t>.</w:t>
      </w:r>
      <w:r>
        <w:rPr>
          <w:rFonts w:cs="Arial"/>
          <w:color w:val="222222"/>
          <w:sz w:val="22"/>
          <w:szCs w:val="22"/>
        </w:rPr>
        <w:t xml:space="preserve"> </w:t>
      </w:r>
      <w:r w:rsidR="007F296A" w:rsidRPr="008E6063">
        <w:rPr>
          <w:rFonts w:cs="Arial"/>
          <w:color w:val="222222"/>
          <w:sz w:val="22"/>
          <w:szCs w:val="22"/>
        </w:rPr>
        <w:t>It will take place on</w:t>
      </w:r>
      <w:r w:rsidR="007F296A" w:rsidRPr="008E6063">
        <w:rPr>
          <w:rFonts w:cs="Arial"/>
          <w:color w:val="222222"/>
          <w:sz w:val="22"/>
          <w:szCs w:val="22"/>
        </w:rPr>
        <w:t xml:space="preserve"> Sunday 6</w:t>
      </w:r>
      <w:proofErr w:type="gramStart"/>
      <w:r w:rsidR="007F296A" w:rsidRPr="008E6063">
        <w:rPr>
          <w:rFonts w:cs="Arial"/>
          <w:color w:val="222222"/>
          <w:sz w:val="22"/>
          <w:szCs w:val="22"/>
        </w:rPr>
        <w:t>th  October</w:t>
      </w:r>
      <w:proofErr w:type="gramEnd"/>
      <w:r w:rsidR="007F296A" w:rsidRPr="008E6063">
        <w:rPr>
          <w:rFonts w:cs="Arial"/>
          <w:color w:val="222222"/>
          <w:sz w:val="22"/>
          <w:szCs w:val="22"/>
        </w:rPr>
        <w:t xml:space="preserve"> from 2.30 to 4.30. Ahead of this </w:t>
      </w:r>
      <w:r w:rsidR="007F296A" w:rsidRPr="008E6063">
        <w:rPr>
          <w:rFonts w:cs="Arial"/>
          <w:color w:val="222222"/>
          <w:sz w:val="22"/>
          <w:szCs w:val="22"/>
        </w:rPr>
        <w:t>the committee are making</w:t>
      </w:r>
      <w:r w:rsidR="007F296A" w:rsidRPr="008E6063">
        <w:rPr>
          <w:rFonts w:cs="Arial"/>
          <w:color w:val="222222"/>
          <w:sz w:val="22"/>
          <w:szCs w:val="22"/>
        </w:rPr>
        <w:t xml:space="preserve"> short video of clips of villagers wishing him well </w:t>
      </w:r>
      <w:r>
        <w:rPr>
          <w:rFonts w:cs="Arial"/>
          <w:color w:val="222222"/>
          <w:sz w:val="22"/>
          <w:szCs w:val="22"/>
        </w:rPr>
        <w:t>together with a large card.</w:t>
      </w:r>
    </w:p>
    <w:p w14:paraId="3D115A92" w14:textId="59439069" w:rsidR="000510BD" w:rsidRPr="00156EF5" w:rsidRDefault="008D7B71" w:rsidP="001C7804">
      <w:pPr>
        <w:pStyle w:val="ListParagraph"/>
        <w:keepNext/>
        <w:keepLines/>
        <w:numPr>
          <w:ilvl w:val="1"/>
          <w:numId w:val="10"/>
        </w:numPr>
        <w:tabs>
          <w:tab w:val="left" w:pos="1890"/>
        </w:tabs>
        <w:rPr>
          <w:szCs w:val="22"/>
        </w:rPr>
      </w:pPr>
      <w:r w:rsidRPr="00156EF5">
        <w:rPr>
          <w:b/>
          <w:szCs w:val="22"/>
        </w:rPr>
        <w:t>Village Green</w:t>
      </w:r>
      <w:r w:rsidR="00E725BB" w:rsidRPr="00156EF5">
        <w:rPr>
          <w:szCs w:val="22"/>
        </w:rPr>
        <w:t xml:space="preserve"> – to receive an update</w:t>
      </w:r>
    </w:p>
    <w:p w14:paraId="0759FB54" w14:textId="72C77344" w:rsidR="000510BD" w:rsidRDefault="006315DA" w:rsidP="00E725BB">
      <w:pPr>
        <w:pStyle w:val="ListParagraph"/>
        <w:tabs>
          <w:tab w:val="left" w:pos="1890"/>
        </w:tabs>
        <w:rPr>
          <w:szCs w:val="22"/>
        </w:rPr>
      </w:pPr>
      <w:r>
        <w:rPr>
          <w:szCs w:val="22"/>
        </w:rPr>
        <w:t xml:space="preserve">The </w:t>
      </w:r>
      <w:r w:rsidR="00156EF5">
        <w:rPr>
          <w:szCs w:val="22"/>
        </w:rPr>
        <w:t>C</w:t>
      </w:r>
      <w:r>
        <w:rPr>
          <w:szCs w:val="22"/>
        </w:rPr>
        <w:t xml:space="preserve">hairman is </w:t>
      </w:r>
      <w:r w:rsidR="008E6063">
        <w:rPr>
          <w:szCs w:val="22"/>
        </w:rPr>
        <w:t>awaiting</w:t>
      </w:r>
      <w:r>
        <w:rPr>
          <w:szCs w:val="22"/>
        </w:rPr>
        <w:t xml:space="preserve"> quotes of the cost of carrying out </w:t>
      </w:r>
      <w:r w:rsidR="00DB2FAF">
        <w:rPr>
          <w:szCs w:val="22"/>
        </w:rPr>
        <w:t>OCC</w:t>
      </w:r>
      <w:r w:rsidR="00242092">
        <w:rPr>
          <w:szCs w:val="22"/>
        </w:rPr>
        <w:t xml:space="preserve">S suggestion plans. For additional parking across the </w:t>
      </w:r>
      <w:proofErr w:type="gramStart"/>
      <w:r w:rsidR="00242092">
        <w:rPr>
          <w:szCs w:val="22"/>
        </w:rPr>
        <w:t>Green..</w:t>
      </w:r>
      <w:proofErr w:type="gramEnd"/>
    </w:p>
    <w:p w14:paraId="58631D62" w14:textId="6D6B19DB" w:rsidR="00242092" w:rsidRDefault="00242092" w:rsidP="00E725BB">
      <w:pPr>
        <w:pStyle w:val="ListParagraph"/>
        <w:tabs>
          <w:tab w:val="left" w:pos="1890"/>
        </w:tabs>
        <w:rPr>
          <w:szCs w:val="22"/>
        </w:rPr>
      </w:pPr>
    </w:p>
    <w:p w14:paraId="74B07E86" w14:textId="68AE4227" w:rsidR="00242092" w:rsidRPr="00156EF5" w:rsidRDefault="00242092" w:rsidP="00DD58E8">
      <w:pPr>
        <w:pStyle w:val="ListParagraph"/>
        <w:numPr>
          <w:ilvl w:val="1"/>
          <w:numId w:val="10"/>
        </w:numPr>
        <w:tabs>
          <w:tab w:val="left" w:pos="1890"/>
        </w:tabs>
        <w:rPr>
          <w:szCs w:val="22"/>
        </w:rPr>
      </w:pPr>
      <w:r w:rsidRPr="00156EF5">
        <w:rPr>
          <w:b/>
          <w:bCs/>
          <w:szCs w:val="22"/>
        </w:rPr>
        <w:t>Playground</w:t>
      </w:r>
    </w:p>
    <w:p w14:paraId="287A3C12" w14:textId="03F45333" w:rsidR="00242092" w:rsidRDefault="00242092" w:rsidP="000E6AD2">
      <w:pPr>
        <w:pStyle w:val="ListParagraph"/>
        <w:tabs>
          <w:tab w:val="left" w:pos="1890"/>
        </w:tabs>
        <w:ind w:left="786"/>
        <w:rPr>
          <w:szCs w:val="22"/>
        </w:rPr>
      </w:pPr>
      <w:r>
        <w:rPr>
          <w:szCs w:val="22"/>
        </w:rPr>
        <w:t xml:space="preserve">The </w:t>
      </w:r>
      <w:r w:rsidR="008E6063">
        <w:rPr>
          <w:szCs w:val="22"/>
        </w:rPr>
        <w:t>Parish Council noted that further matting was required, and work needed to the gates and fences. It agreed an estimate of up to £1000 for the work, and authorised the Clerk to arrange for it to be carried out. The Council expressed concern at the quality of the benches and tables, and, once the initial work has been completed, agreed that the table from the former playground should be re installed.</w:t>
      </w:r>
    </w:p>
    <w:p w14:paraId="4F287BA1" w14:textId="7266DCA9" w:rsidR="00505E84" w:rsidRDefault="00505E84" w:rsidP="000E6AD2">
      <w:pPr>
        <w:pStyle w:val="ListParagraph"/>
        <w:tabs>
          <w:tab w:val="left" w:pos="1890"/>
        </w:tabs>
        <w:ind w:left="786"/>
        <w:rPr>
          <w:szCs w:val="22"/>
        </w:rPr>
      </w:pPr>
      <w:r>
        <w:rPr>
          <w:szCs w:val="22"/>
        </w:rPr>
        <w:t xml:space="preserve">There was concern about the use of the playground in an unsuitable manner. It was agreed that a floodlight with a movement sensor would be erected b the playground, and a notice warning of CCTV installed. </w:t>
      </w:r>
    </w:p>
    <w:p w14:paraId="6A976B14" w14:textId="77777777" w:rsidR="00242092" w:rsidRPr="00242092" w:rsidRDefault="00242092" w:rsidP="00242092">
      <w:pPr>
        <w:pStyle w:val="ListParagraph"/>
        <w:rPr>
          <w:szCs w:val="22"/>
        </w:rPr>
      </w:pPr>
    </w:p>
    <w:p w14:paraId="592999C8" w14:textId="0375F5D1" w:rsidR="00242092" w:rsidRPr="00156EF5" w:rsidRDefault="00242092" w:rsidP="004F3CF8">
      <w:pPr>
        <w:pStyle w:val="ListParagraph"/>
        <w:numPr>
          <w:ilvl w:val="1"/>
          <w:numId w:val="10"/>
        </w:numPr>
        <w:tabs>
          <w:tab w:val="left" w:pos="1890"/>
        </w:tabs>
        <w:rPr>
          <w:szCs w:val="22"/>
        </w:rPr>
      </w:pPr>
      <w:r w:rsidRPr="00156EF5">
        <w:rPr>
          <w:b/>
          <w:bCs/>
          <w:szCs w:val="22"/>
        </w:rPr>
        <w:t>VE Commemoration</w:t>
      </w:r>
    </w:p>
    <w:p w14:paraId="160B4308" w14:textId="2DC1EED6" w:rsidR="00242092" w:rsidRDefault="008E6063" w:rsidP="00242092">
      <w:pPr>
        <w:pStyle w:val="ListParagraph"/>
        <w:tabs>
          <w:tab w:val="left" w:pos="1890"/>
        </w:tabs>
        <w:ind w:left="786"/>
        <w:rPr>
          <w:szCs w:val="22"/>
        </w:rPr>
      </w:pPr>
      <w:r>
        <w:rPr>
          <w:szCs w:val="22"/>
        </w:rPr>
        <w:t>Ongoing</w:t>
      </w:r>
      <w:r w:rsidR="00242092">
        <w:rPr>
          <w:szCs w:val="22"/>
        </w:rPr>
        <w:t>.</w:t>
      </w:r>
      <w:r w:rsidR="00505E84">
        <w:rPr>
          <w:szCs w:val="22"/>
        </w:rPr>
        <w:t xml:space="preserve"> Organisation will begin shortly as the Autumn Fayre has now taken place. The event was successful and well attended.</w:t>
      </w:r>
    </w:p>
    <w:p w14:paraId="65829795" w14:textId="5DFE2823" w:rsidR="00242092" w:rsidRDefault="00242092" w:rsidP="00242092">
      <w:pPr>
        <w:pStyle w:val="ListParagraph"/>
        <w:tabs>
          <w:tab w:val="left" w:pos="1890"/>
        </w:tabs>
        <w:ind w:left="786"/>
        <w:rPr>
          <w:szCs w:val="22"/>
        </w:rPr>
      </w:pPr>
    </w:p>
    <w:p w14:paraId="7A56ADF6" w14:textId="23595712" w:rsidR="00242092" w:rsidRPr="000E6AD2" w:rsidRDefault="00242092" w:rsidP="000E6AD2">
      <w:pPr>
        <w:pStyle w:val="ListParagraph"/>
        <w:numPr>
          <w:ilvl w:val="1"/>
          <w:numId w:val="10"/>
        </w:numPr>
        <w:tabs>
          <w:tab w:val="left" w:pos="1890"/>
        </w:tabs>
        <w:rPr>
          <w:b/>
          <w:bCs/>
          <w:szCs w:val="22"/>
        </w:rPr>
      </w:pPr>
      <w:r w:rsidRPr="000E6AD2">
        <w:rPr>
          <w:b/>
          <w:bCs/>
          <w:szCs w:val="22"/>
        </w:rPr>
        <w:t xml:space="preserve"> Potholes</w:t>
      </w:r>
    </w:p>
    <w:p w14:paraId="6F346857" w14:textId="03DED663" w:rsidR="00242092" w:rsidRDefault="000E6AD2" w:rsidP="00242092">
      <w:pPr>
        <w:pStyle w:val="ListParagraph"/>
        <w:tabs>
          <w:tab w:val="left" w:pos="1890"/>
        </w:tabs>
        <w:ind w:left="786"/>
        <w:rPr>
          <w:szCs w:val="22"/>
        </w:rPr>
      </w:pPr>
      <w:r>
        <w:rPr>
          <w:szCs w:val="22"/>
        </w:rPr>
        <w:t xml:space="preserve">The </w:t>
      </w:r>
      <w:r w:rsidR="008E6063">
        <w:rPr>
          <w:szCs w:val="22"/>
        </w:rPr>
        <w:t xml:space="preserve">Parish Council noted that the Dragon </w:t>
      </w:r>
      <w:proofErr w:type="spellStart"/>
      <w:r w:rsidR="008E6063">
        <w:rPr>
          <w:szCs w:val="22"/>
        </w:rPr>
        <w:t>patcher</w:t>
      </w:r>
      <w:proofErr w:type="spellEnd"/>
      <w:r w:rsidR="008E6063">
        <w:rPr>
          <w:szCs w:val="22"/>
        </w:rPr>
        <w:t xml:space="preserve"> has been renewing roads in Stoke Lyne</w:t>
      </w:r>
      <w:r w:rsidR="00505E84">
        <w:rPr>
          <w:szCs w:val="22"/>
        </w:rPr>
        <w:t>. She</w:t>
      </w:r>
      <w:r>
        <w:rPr>
          <w:szCs w:val="22"/>
        </w:rPr>
        <w:t xml:space="preserve"> was asked to request that Cllr </w:t>
      </w:r>
      <w:proofErr w:type="spellStart"/>
      <w:r>
        <w:rPr>
          <w:szCs w:val="22"/>
        </w:rPr>
        <w:t>Corkin</w:t>
      </w:r>
      <w:proofErr w:type="spellEnd"/>
      <w:r>
        <w:rPr>
          <w:szCs w:val="22"/>
        </w:rPr>
        <w:t xml:space="preserve"> and a Highway Engineer walk around the village to examine the state of the roads</w:t>
      </w:r>
      <w:r w:rsidR="00505E84">
        <w:rPr>
          <w:szCs w:val="22"/>
        </w:rPr>
        <w:t>, particularly in Rectory Lane and featherbed Lane.</w:t>
      </w:r>
    </w:p>
    <w:p w14:paraId="0FD87F06" w14:textId="7F8DC857" w:rsidR="00505E84" w:rsidRDefault="00505E84" w:rsidP="00242092">
      <w:pPr>
        <w:pStyle w:val="ListParagraph"/>
        <w:tabs>
          <w:tab w:val="left" w:pos="1890"/>
        </w:tabs>
        <w:ind w:left="786"/>
        <w:rPr>
          <w:szCs w:val="22"/>
        </w:rPr>
      </w:pPr>
    </w:p>
    <w:p w14:paraId="7D4BB686" w14:textId="15294C0D" w:rsidR="00505E84" w:rsidRPr="00505E84" w:rsidRDefault="00505E84" w:rsidP="00505E84">
      <w:pPr>
        <w:pStyle w:val="ListParagraph"/>
        <w:numPr>
          <w:ilvl w:val="1"/>
          <w:numId w:val="10"/>
        </w:numPr>
        <w:tabs>
          <w:tab w:val="left" w:pos="1890"/>
        </w:tabs>
        <w:rPr>
          <w:b/>
          <w:bCs/>
          <w:szCs w:val="22"/>
        </w:rPr>
      </w:pPr>
      <w:r w:rsidRPr="00505E84">
        <w:rPr>
          <w:b/>
          <w:bCs/>
          <w:szCs w:val="22"/>
        </w:rPr>
        <w:t>Car repairs -Wise Crescent</w:t>
      </w:r>
    </w:p>
    <w:p w14:paraId="6C575899" w14:textId="4996760F" w:rsidR="00505E84" w:rsidRDefault="00505E84" w:rsidP="00505E84">
      <w:pPr>
        <w:pStyle w:val="ListParagraph"/>
        <w:tabs>
          <w:tab w:val="left" w:pos="1890"/>
        </w:tabs>
        <w:ind w:left="786"/>
        <w:rPr>
          <w:szCs w:val="22"/>
        </w:rPr>
      </w:pPr>
      <w:r>
        <w:rPr>
          <w:szCs w:val="22"/>
        </w:rPr>
        <w:t>There have been a number of complaints from villagers abut the number of vehicles parked for repair in Wise Crescent.</w:t>
      </w:r>
    </w:p>
    <w:p w14:paraId="2C3BE96E" w14:textId="5B9F286D" w:rsidR="00505E84" w:rsidRDefault="00505E84" w:rsidP="00505E84">
      <w:pPr>
        <w:pStyle w:val="ListParagraph"/>
        <w:tabs>
          <w:tab w:val="left" w:pos="1890"/>
        </w:tabs>
        <w:ind w:left="786"/>
        <w:rPr>
          <w:szCs w:val="22"/>
        </w:rPr>
      </w:pPr>
      <w:r>
        <w:rPr>
          <w:szCs w:val="22"/>
        </w:rPr>
        <w:t xml:space="preserve">The Clerk was asked to refer the problem to the Housing Association and CDC Planning Enforcement, </w:t>
      </w:r>
      <w:proofErr w:type="gramStart"/>
      <w:r>
        <w:rPr>
          <w:szCs w:val="22"/>
        </w:rPr>
        <w:t>and ,</w:t>
      </w:r>
      <w:proofErr w:type="gramEnd"/>
      <w:r>
        <w:rPr>
          <w:szCs w:val="22"/>
        </w:rPr>
        <w:t xml:space="preserve"> as a curtesy, write to the owner of the vehicles.</w:t>
      </w:r>
    </w:p>
    <w:p w14:paraId="363010AB" w14:textId="77777777" w:rsidR="00242092" w:rsidRPr="00242092" w:rsidRDefault="00242092" w:rsidP="00242092">
      <w:pPr>
        <w:tabs>
          <w:tab w:val="left" w:pos="1890"/>
        </w:tabs>
        <w:rPr>
          <w:szCs w:val="22"/>
        </w:rPr>
      </w:pPr>
    </w:p>
    <w:p w14:paraId="2945F6F8" w14:textId="77777777" w:rsidR="000510BD" w:rsidRPr="00242092" w:rsidRDefault="000510BD" w:rsidP="00242092">
      <w:pPr>
        <w:tabs>
          <w:tab w:val="left" w:pos="1890"/>
        </w:tabs>
        <w:rPr>
          <w:szCs w:val="22"/>
        </w:rPr>
      </w:pPr>
    </w:p>
    <w:p w14:paraId="24B1F648" w14:textId="3B7EBCFE" w:rsidR="004D3ABE" w:rsidRPr="000E5853" w:rsidRDefault="004D3ABE" w:rsidP="00DC1571">
      <w:pPr>
        <w:pStyle w:val="ListParagraph"/>
        <w:numPr>
          <w:ilvl w:val="0"/>
          <w:numId w:val="10"/>
        </w:numPr>
        <w:tabs>
          <w:tab w:val="left" w:pos="1890"/>
        </w:tabs>
        <w:rPr>
          <w:b/>
          <w:szCs w:val="22"/>
        </w:rPr>
      </w:pPr>
      <w:r w:rsidRPr="000E5853">
        <w:rPr>
          <w:b/>
          <w:szCs w:val="22"/>
        </w:rPr>
        <w:t>Planning Applications</w:t>
      </w:r>
      <w:r w:rsidR="000E6AD2">
        <w:rPr>
          <w:b/>
          <w:szCs w:val="22"/>
        </w:rPr>
        <w:t>/Decisions</w:t>
      </w:r>
    </w:p>
    <w:p w14:paraId="24B1F649" w14:textId="6976D539" w:rsidR="001F6053" w:rsidRPr="008447AB" w:rsidRDefault="00250210" w:rsidP="00DC1571">
      <w:pPr>
        <w:pStyle w:val="ListParagraph"/>
        <w:numPr>
          <w:ilvl w:val="1"/>
          <w:numId w:val="10"/>
        </w:numPr>
        <w:tabs>
          <w:tab w:val="left" w:pos="1890"/>
        </w:tabs>
        <w:rPr>
          <w:szCs w:val="22"/>
        </w:rPr>
      </w:pPr>
      <w:r w:rsidRPr="000E5853">
        <w:rPr>
          <w:b/>
          <w:szCs w:val="22"/>
        </w:rPr>
        <w:t>To consider all recent Applications received from Cherwell District Council detailed below or on the District Council website up to the date of the meeting</w:t>
      </w:r>
    </w:p>
    <w:tbl>
      <w:tblPr>
        <w:tblW w:w="5000" w:type="pct"/>
        <w:tblCellMar>
          <w:top w:w="15" w:type="dxa"/>
          <w:left w:w="15" w:type="dxa"/>
          <w:bottom w:w="15" w:type="dxa"/>
          <w:right w:w="15" w:type="dxa"/>
        </w:tblCellMar>
        <w:tblLook w:val="04A0" w:firstRow="1" w:lastRow="0" w:firstColumn="1" w:lastColumn="0" w:noHBand="0" w:noVBand="1"/>
      </w:tblPr>
      <w:tblGrid>
        <w:gridCol w:w="2680"/>
        <w:gridCol w:w="3259"/>
        <w:gridCol w:w="3951"/>
      </w:tblGrid>
      <w:tr w:rsidR="008447AB" w:rsidRPr="00D63197" w14:paraId="0AE63BE5" w14:textId="77777777" w:rsidTr="008447AB">
        <w:tc>
          <w:tcPr>
            <w:tcW w:w="3000" w:type="dxa"/>
            <w:tcBorders>
              <w:top w:val="nil"/>
              <w:left w:val="nil"/>
              <w:bottom w:val="nil"/>
              <w:right w:val="nil"/>
            </w:tcBorders>
            <w:tcMar>
              <w:top w:w="15" w:type="dxa"/>
              <w:left w:w="15" w:type="dxa"/>
              <w:bottom w:w="15" w:type="dxa"/>
              <w:right w:w="300" w:type="dxa"/>
            </w:tcMar>
            <w:hideMark/>
          </w:tcPr>
          <w:p w14:paraId="21DB0D5A" w14:textId="77777777" w:rsidR="008447AB" w:rsidRPr="00D63197" w:rsidRDefault="008447AB">
            <w:pPr>
              <w:rPr>
                <w:color w:val="2A2A2A"/>
                <w:szCs w:val="24"/>
              </w:rPr>
            </w:pPr>
            <w:hyperlink r:id="rId9" w:history="1">
              <w:r w:rsidRPr="00D63197">
                <w:rPr>
                  <w:rStyle w:val="Hyperlink"/>
                  <w:b/>
                  <w:bCs/>
                  <w:color w:val="004380"/>
                  <w:szCs w:val="24"/>
                </w:rPr>
                <w:t>19/01728/F</w:t>
              </w:r>
            </w:hyperlink>
            <w:r w:rsidRPr="00D63197">
              <w:rPr>
                <w:rStyle w:val="Strong"/>
                <w:color w:val="2A2A2A"/>
                <w:szCs w:val="24"/>
              </w:rPr>
              <w:t xml:space="preserve"> </w:t>
            </w:r>
          </w:p>
        </w:tc>
        <w:tc>
          <w:tcPr>
            <w:tcW w:w="3750" w:type="dxa"/>
            <w:tcBorders>
              <w:top w:val="nil"/>
              <w:left w:val="nil"/>
              <w:bottom w:val="nil"/>
              <w:right w:val="nil"/>
            </w:tcBorders>
            <w:tcMar>
              <w:top w:w="15" w:type="dxa"/>
              <w:left w:w="15" w:type="dxa"/>
              <w:bottom w:w="15" w:type="dxa"/>
              <w:right w:w="300" w:type="dxa"/>
            </w:tcMar>
            <w:hideMark/>
          </w:tcPr>
          <w:p w14:paraId="6B9BF070" w14:textId="77777777" w:rsidR="008447AB" w:rsidRPr="00D63197" w:rsidRDefault="008447AB">
            <w:pPr>
              <w:rPr>
                <w:color w:val="2A2A2A"/>
                <w:szCs w:val="24"/>
              </w:rPr>
            </w:pPr>
            <w:r w:rsidRPr="00D63197">
              <w:rPr>
                <w:color w:val="2A2A2A"/>
                <w:szCs w:val="24"/>
              </w:rPr>
              <w:t xml:space="preserve">Glebe Leisure Glebe Leisure Caravan Park Glebe Court Street Heading North West </w:t>
            </w:r>
            <w:proofErr w:type="gramStart"/>
            <w:r w:rsidRPr="00D63197">
              <w:rPr>
                <w:color w:val="2A2A2A"/>
                <w:szCs w:val="24"/>
              </w:rPr>
              <w:t>To</w:t>
            </w:r>
            <w:proofErr w:type="gramEnd"/>
            <w:r w:rsidRPr="00D63197">
              <w:rPr>
                <w:color w:val="2A2A2A"/>
                <w:szCs w:val="24"/>
              </w:rPr>
              <w:t xml:space="preserve"> Stoke Lyne From A4421 Fringford OX27 8RJ</w:t>
            </w:r>
          </w:p>
        </w:tc>
        <w:tc>
          <w:tcPr>
            <w:tcW w:w="4500" w:type="dxa"/>
            <w:tcBorders>
              <w:top w:val="nil"/>
              <w:left w:val="nil"/>
              <w:bottom w:val="nil"/>
              <w:right w:val="nil"/>
            </w:tcBorders>
            <w:tcMar>
              <w:top w:w="15" w:type="dxa"/>
              <w:left w:w="15" w:type="dxa"/>
              <w:bottom w:w="15" w:type="dxa"/>
              <w:right w:w="300" w:type="dxa"/>
            </w:tcMar>
            <w:hideMark/>
          </w:tcPr>
          <w:p w14:paraId="5863E21C" w14:textId="77777777" w:rsidR="008447AB" w:rsidRPr="00D63197" w:rsidRDefault="008447AB">
            <w:pPr>
              <w:rPr>
                <w:color w:val="2A2A2A"/>
                <w:szCs w:val="24"/>
              </w:rPr>
            </w:pPr>
            <w:r w:rsidRPr="00D63197">
              <w:rPr>
                <w:color w:val="2A2A2A"/>
                <w:szCs w:val="24"/>
              </w:rPr>
              <w:t>Change of use of a part of a field to a storage area for caravans with hardstanding, security fencing and new hedgerow along the north side</w:t>
            </w:r>
          </w:p>
        </w:tc>
      </w:tr>
    </w:tbl>
    <w:p w14:paraId="39400E71" w14:textId="1293B058" w:rsidR="008447AB" w:rsidRPr="0095486E" w:rsidRDefault="00D63197" w:rsidP="00D63197">
      <w:pPr>
        <w:tabs>
          <w:tab w:val="left" w:pos="1890"/>
        </w:tabs>
        <w:rPr>
          <w:szCs w:val="22"/>
        </w:rPr>
      </w:pPr>
      <w:r>
        <w:rPr>
          <w:szCs w:val="24"/>
        </w:rPr>
        <w:lastRenderedPageBreak/>
        <w:t>The hard copy will be circulated when it becomes available.</w:t>
      </w:r>
    </w:p>
    <w:p w14:paraId="0902BBDB" w14:textId="77777777" w:rsidR="00A01FEF" w:rsidRPr="000E6AD2" w:rsidRDefault="00A01FEF" w:rsidP="000E6AD2">
      <w:pPr>
        <w:tabs>
          <w:tab w:val="left" w:pos="1890"/>
        </w:tabs>
        <w:rPr>
          <w:szCs w:val="22"/>
        </w:rPr>
      </w:pPr>
    </w:p>
    <w:p w14:paraId="48ED6C2B" w14:textId="12D58A1D" w:rsidR="00A01FEF" w:rsidRPr="00156EF5" w:rsidRDefault="00A01FEF" w:rsidP="00CB5DAE">
      <w:pPr>
        <w:pStyle w:val="ListParagraph"/>
        <w:numPr>
          <w:ilvl w:val="0"/>
          <w:numId w:val="10"/>
        </w:numPr>
        <w:tabs>
          <w:tab w:val="left" w:pos="1890"/>
        </w:tabs>
        <w:rPr>
          <w:b/>
          <w:bCs/>
          <w:szCs w:val="22"/>
        </w:rPr>
      </w:pPr>
      <w:r w:rsidRPr="00156EF5">
        <w:rPr>
          <w:b/>
          <w:bCs/>
          <w:szCs w:val="22"/>
        </w:rPr>
        <w:t>TVPA Rural Resilience Group</w:t>
      </w:r>
    </w:p>
    <w:p w14:paraId="311E2885" w14:textId="48C3353E" w:rsidR="00505E84" w:rsidRDefault="00A01FEF" w:rsidP="00505E84">
      <w:pPr>
        <w:pStyle w:val="ListParagraph"/>
        <w:tabs>
          <w:tab w:val="left" w:pos="1890"/>
        </w:tabs>
        <w:ind w:left="360"/>
        <w:rPr>
          <w:szCs w:val="22"/>
        </w:rPr>
      </w:pPr>
      <w:r>
        <w:rPr>
          <w:szCs w:val="22"/>
        </w:rPr>
        <w:t xml:space="preserve"> Cllr Reader </w:t>
      </w:r>
      <w:r w:rsidR="00505E84">
        <w:rPr>
          <w:szCs w:val="22"/>
        </w:rPr>
        <w:t xml:space="preserve">will be attending the </w:t>
      </w:r>
      <w:r w:rsidR="000E6AD2">
        <w:rPr>
          <w:szCs w:val="22"/>
        </w:rPr>
        <w:t>meeting</w:t>
      </w:r>
      <w:r w:rsidR="00505E84">
        <w:rPr>
          <w:szCs w:val="22"/>
        </w:rPr>
        <w:t xml:space="preserve"> on 2</w:t>
      </w:r>
      <w:r w:rsidR="00505E84" w:rsidRPr="00505E84">
        <w:rPr>
          <w:szCs w:val="22"/>
          <w:vertAlign w:val="superscript"/>
        </w:rPr>
        <w:t>nd</w:t>
      </w:r>
      <w:r w:rsidR="00505E84">
        <w:rPr>
          <w:szCs w:val="22"/>
        </w:rPr>
        <w:t xml:space="preserve"> October, where he will raise concerns about the mis use of the playground, teenagers riding scooters along High Street and parents parking on the Village Green when bringing their children to school.</w:t>
      </w:r>
    </w:p>
    <w:p w14:paraId="7E964F12" w14:textId="77777777" w:rsidR="00505E84" w:rsidRDefault="00505E84" w:rsidP="00505E84">
      <w:pPr>
        <w:pStyle w:val="ListParagraph"/>
        <w:tabs>
          <w:tab w:val="left" w:pos="1890"/>
        </w:tabs>
        <w:ind w:left="360"/>
        <w:rPr>
          <w:szCs w:val="22"/>
        </w:rPr>
      </w:pPr>
    </w:p>
    <w:p w14:paraId="24B1F64F" w14:textId="66DB31F5" w:rsidR="00B44D6C" w:rsidRPr="000E5853" w:rsidRDefault="003116CB" w:rsidP="00505E84">
      <w:pPr>
        <w:pStyle w:val="ListParagraph"/>
        <w:numPr>
          <w:ilvl w:val="0"/>
          <w:numId w:val="10"/>
        </w:numPr>
        <w:tabs>
          <w:tab w:val="left" w:pos="1890"/>
        </w:tabs>
        <w:rPr>
          <w:b/>
          <w:szCs w:val="22"/>
        </w:rPr>
      </w:pPr>
      <w:r w:rsidRPr="000E5853">
        <w:rPr>
          <w:b/>
          <w:szCs w:val="22"/>
        </w:rPr>
        <w:t>Correspondence Received</w:t>
      </w:r>
      <w:r w:rsidR="0016006F" w:rsidRPr="000E5853">
        <w:rPr>
          <w:szCs w:val="22"/>
        </w:rPr>
        <w:t xml:space="preserve"> – to note correspondence received not otherwise on the agenda where decisions are not required</w:t>
      </w:r>
    </w:p>
    <w:p w14:paraId="24B1F650" w14:textId="021884CF" w:rsidR="00E050B5" w:rsidRDefault="00B44D6C" w:rsidP="00DC1571">
      <w:pPr>
        <w:pStyle w:val="ListParagraph"/>
        <w:tabs>
          <w:tab w:val="left" w:pos="1890"/>
        </w:tabs>
        <w:ind w:left="360"/>
        <w:rPr>
          <w:szCs w:val="22"/>
        </w:rPr>
      </w:pPr>
      <w:r w:rsidRPr="000E5853">
        <w:rPr>
          <w:szCs w:val="22"/>
        </w:rPr>
        <w:t>The Councillors noted the correspondence</w:t>
      </w:r>
      <w:r w:rsidR="00503739" w:rsidRPr="000E5853">
        <w:rPr>
          <w:szCs w:val="22"/>
        </w:rPr>
        <w:t xml:space="preserve"> received</w:t>
      </w:r>
      <w:r w:rsidR="00D367D7" w:rsidRPr="000E5853">
        <w:rPr>
          <w:szCs w:val="22"/>
        </w:rPr>
        <w:t>,</w:t>
      </w:r>
      <w:r w:rsidR="00503739" w:rsidRPr="000E5853">
        <w:rPr>
          <w:szCs w:val="22"/>
        </w:rPr>
        <w:t xml:space="preserve"> </w:t>
      </w:r>
      <w:r w:rsidR="005E1140" w:rsidRPr="000E5853">
        <w:rPr>
          <w:szCs w:val="22"/>
        </w:rPr>
        <w:t>most of which had been circulated by email</w:t>
      </w:r>
      <w:r w:rsidR="00D367D7" w:rsidRPr="000E5853">
        <w:rPr>
          <w:szCs w:val="22"/>
        </w:rPr>
        <w:t>,</w:t>
      </w:r>
      <w:r w:rsidR="005E1140" w:rsidRPr="000E5853">
        <w:rPr>
          <w:szCs w:val="22"/>
        </w:rPr>
        <w:t xml:space="preserve"> </w:t>
      </w:r>
      <w:r w:rsidR="00503739" w:rsidRPr="000E5853">
        <w:rPr>
          <w:szCs w:val="22"/>
        </w:rPr>
        <w:t>and discussed where necessary.</w:t>
      </w:r>
    </w:p>
    <w:p w14:paraId="01ABB5E5" w14:textId="7B10AB91" w:rsidR="00505E84" w:rsidRPr="000E5853" w:rsidRDefault="00505E84" w:rsidP="00505E84">
      <w:pPr>
        <w:pStyle w:val="ListParagraph"/>
        <w:numPr>
          <w:ilvl w:val="1"/>
          <w:numId w:val="2"/>
        </w:numPr>
        <w:tabs>
          <w:tab w:val="left" w:pos="1890"/>
        </w:tabs>
        <w:rPr>
          <w:szCs w:val="22"/>
        </w:rPr>
      </w:pPr>
      <w:r>
        <w:rPr>
          <w:szCs w:val="22"/>
        </w:rPr>
        <w:t>Royal Garden party – another Parish has nominated a Fringford resident. This nomination was unanimously supported by the Parish Council.</w:t>
      </w:r>
    </w:p>
    <w:p w14:paraId="24B1F65F" w14:textId="41A42177" w:rsidR="00BB611E" w:rsidRDefault="00A01FEF" w:rsidP="003448F0">
      <w:pPr>
        <w:pStyle w:val="ListParagraph"/>
        <w:numPr>
          <w:ilvl w:val="1"/>
          <w:numId w:val="2"/>
        </w:numPr>
        <w:tabs>
          <w:tab w:val="left" w:pos="8910"/>
        </w:tabs>
        <w:rPr>
          <w:b/>
          <w:szCs w:val="24"/>
        </w:rPr>
      </w:pPr>
      <w:r>
        <w:rPr>
          <w:b/>
          <w:szCs w:val="24"/>
        </w:rPr>
        <w:t>OALC update</w:t>
      </w:r>
    </w:p>
    <w:p w14:paraId="11E07532" w14:textId="105C6E9C" w:rsidR="00DF45C7" w:rsidRDefault="000E6AD2" w:rsidP="003448F0">
      <w:pPr>
        <w:pStyle w:val="ListParagraph"/>
        <w:numPr>
          <w:ilvl w:val="1"/>
          <w:numId w:val="2"/>
        </w:numPr>
        <w:tabs>
          <w:tab w:val="left" w:pos="8910"/>
        </w:tabs>
        <w:rPr>
          <w:b/>
          <w:szCs w:val="24"/>
        </w:rPr>
      </w:pPr>
      <w:r>
        <w:rPr>
          <w:b/>
          <w:szCs w:val="24"/>
        </w:rPr>
        <w:t>OCC update</w:t>
      </w:r>
    </w:p>
    <w:p w14:paraId="4D956A72" w14:textId="77777777" w:rsidR="00DF45C7" w:rsidRPr="00156EF5" w:rsidRDefault="00DF45C7" w:rsidP="007F3731">
      <w:pPr>
        <w:pStyle w:val="ListParagraph"/>
        <w:keepNext/>
        <w:keepLines/>
        <w:tabs>
          <w:tab w:val="left" w:pos="1890"/>
        </w:tabs>
        <w:ind w:left="360"/>
        <w:rPr>
          <w:bCs/>
          <w:szCs w:val="22"/>
        </w:rPr>
      </w:pPr>
    </w:p>
    <w:p w14:paraId="24B1F670" w14:textId="77777777" w:rsidR="00F4651C" w:rsidRPr="00A01FEF" w:rsidRDefault="0060706F" w:rsidP="007F3731">
      <w:pPr>
        <w:pStyle w:val="ListParagraph"/>
        <w:numPr>
          <w:ilvl w:val="0"/>
          <w:numId w:val="10"/>
        </w:numPr>
        <w:tabs>
          <w:tab w:val="left" w:pos="1890"/>
        </w:tabs>
        <w:rPr>
          <w:b/>
          <w:szCs w:val="22"/>
        </w:rPr>
      </w:pPr>
      <w:r w:rsidRPr="000E5853">
        <w:rPr>
          <w:b/>
          <w:szCs w:val="22"/>
        </w:rPr>
        <w:t>Items for information or next Agenda only</w:t>
      </w:r>
      <w:r w:rsidR="00862AE8" w:rsidRPr="000E5853">
        <w:rPr>
          <w:szCs w:val="22"/>
        </w:rPr>
        <w:t xml:space="preserve"> </w:t>
      </w:r>
    </w:p>
    <w:p w14:paraId="3ACA16D1" w14:textId="17772578" w:rsidR="00505E84" w:rsidRDefault="000E6AD2" w:rsidP="004D443E">
      <w:pPr>
        <w:pStyle w:val="ListParagraph"/>
        <w:tabs>
          <w:tab w:val="left" w:pos="1890"/>
        </w:tabs>
        <w:ind w:left="360"/>
        <w:rPr>
          <w:szCs w:val="22"/>
        </w:rPr>
      </w:pPr>
      <w:r>
        <w:rPr>
          <w:szCs w:val="22"/>
        </w:rPr>
        <w:t xml:space="preserve">The </w:t>
      </w:r>
      <w:r w:rsidR="00505E84">
        <w:rPr>
          <w:szCs w:val="22"/>
        </w:rPr>
        <w:t xml:space="preserve">Parish Council agreed to make part of the Beacon available for a flower display in the Church </w:t>
      </w:r>
      <w:r>
        <w:rPr>
          <w:szCs w:val="22"/>
        </w:rPr>
        <w:t xml:space="preserve">Council </w:t>
      </w:r>
      <w:r w:rsidR="00505E84">
        <w:rPr>
          <w:szCs w:val="22"/>
        </w:rPr>
        <w:t xml:space="preserve">on </w:t>
      </w:r>
      <w:proofErr w:type="gramStart"/>
      <w:r w:rsidR="00505E84">
        <w:rPr>
          <w:szCs w:val="22"/>
        </w:rPr>
        <w:t>Remembrance day</w:t>
      </w:r>
      <w:proofErr w:type="gramEnd"/>
      <w:r w:rsidR="00505E84">
        <w:rPr>
          <w:szCs w:val="22"/>
        </w:rPr>
        <w:t>.</w:t>
      </w:r>
      <w:r w:rsidR="008447AB">
        <w:rPr>
          <w:szCs w:val="22"/>
        </w:rPr>
        <w:t xml:space="preserve"> It also noted that disposal of Parish records has been arranged, for an estimated cost of £36, which the Parish Council will defray.</w:t>
      </w:r>
    </w:p>
    <w:p w14:paraId="61CB50E0" w14:textId="4B69E218" w:rsidR="004D443E" w:rsidRDefault="00505E84" w:rsidP="004D443E">
      <w:pPr>
        <w:pStyle w:val="ListParagraph"/>
        <w:tabs>
          <w:tab w:val="left" w:pos="1890"/>
        </w:tabs>
        <w:ind w:left="360"/>
        <w:rPr>
          <w:szCs w:val="22"/>
        </w:rPr>
      </w:pPr>
      <w:r>
        <w:rPr>
          <w:szCs w:val="22"/>
        </w:rPr>
        <w:t xml:space="preserve">It </w:t>
      </w:r>
      <w:r w:rsidR="008447AB">
        <w:rPr>
          <w:szCs w:val="22"/>
        </w:rPr>
        <w:t xml:space="preserve">will </w:t>
      </w:r>
      <w:r w:rsidR="000E6AD2">
        <w:rPr>
          <w:szCs w:val="22"/>
        </w:rPr>
        <w:t>discuss resilience items at its meeting</w:t>
      </w:r>
      <w:r>
        <w:rPr>
          <w:szCs w:val="22"/>
        </w:rPr>
        <w:t xml:space="preserve"> in November</w:t>
      </w:r>
    </w:p>
    <w:p w14:paraId="73BC052C" w14:textId="77777777" w:rsidR="004D443E" w:rsidRDefault="004D443E" w:rsidP="004D443E">
      <w:pPr>
        <w:pStyle w:val="ListParagraph"/>
        <w:tabs>
          <w:tab w:val="left" w:pos="1890"/>
        </w:tabs>
        <w:ind w:left="360"/>
        <w:rPr>
          <w:szCs w:val="22"/>
        </w:rPr>
      </w:pPr>
    </w:p>
    <w:p w14:paraId="62EB2297" w14:textId="23DB7DD5" w:rsidR="00CB5DAE" w:rsidRPr="00EA13A0" w:rsidRDefault="00862AE8" w:rsidP="004D443E">
      <w:pPr>
        <w:pStyle w:val="ListParagraph"/>
        <w:numPr>
          <w:ilvl w:val="0"/>
          <w:numId w:val="10"/>
        </w:numPr>
        <w:tabs>
          <w:tab w:val="left" w:pos="1890"/>
        </w:tabs>
        <w:rPr>
          <w:b/>
          <w:szCs w:val="22"/>
        </w:rPr>
      </w:pPr>
      <w:r w:rsidRPr="006E6CC6">
        <w:rPr>
          <w:b/>
          <w:szCs w:val="22"/>
        </w:rPr>
        <w:t>Agenda Items</w:t>
      </w:r>
      <w:r w:rsidRPr="006E6CC6">
        <w:rPr>
          <w:szCs w:val="22"/>
        </w:rPr>
        <w:t xml:space="preserve"> </w:t>
      </w:r>
      <w:r w:rsidR="004D443E" w:rsidRPr="006E6CC6">
        <w:rPr>
          <w:szCs w:val="22"/>
        </w:rPr>
        <w:t xml:space="preserve">was suggested </w:t>
      </w:r>
      <w:r w:rsidRPr="006E6CC6">
        <w:rPr>
          <w:szCs w:val="22"/>
        </w:rPr>
        <w:t>–</w:t>
      </w:r>
      <w:r w:rsidR="00CB5DAE" w:rsidRPr="006E6CC6">
        <w:rPr>
          <w:szCs w:val="22"/>
        </w:rPr>
        <w:t xml:space="preserve">Agenda items for the next meeting should be </w:t>
      </w:r>
      <w:r w:rsidRPr="006E6CC6">
        <w:rPr>
          <w:szCs w:val="22"/>
        </w:rPr>
        <w:t xml:space="preserve">submitted by </w:t>
      </w:r>
      <w:r w:rsidR="00C81638">
        <w:rPr>
          <w:szCs w:val="22"/>
        </w:rPr>
        <w:t>5</w:t>
      </w:r>
      <w:r w:rsidR="00CB5DAE" w:rsidRPr="006E6CC6">
        <w:rPr>
          <w:szCs w:val="22"/>
          <w:vertAlign w:val="superscript"/>
        </w:rPr>
        <w:t>th</w:t>
      </w:r>
      <w:r w:rsidR="00CB5DAE" w:rsidRPr="006E6CC6">
        <w:rPr>
          <w:szCs w:val="22"/>
        </w:rPr>
        <w:t xml:space="preserve"> </w:t>
      </w:r>
      <w:r w:rsidR="00505E84">
        <w:rPr>
          <w:szCs w:val="22"/>
        </w:rPr>
        <w:t>October</w:t>
      </w:r>
      <w:r w:rsidR="00CB5DAE" w:rsidRPr="006E6CC6">
        <w:rPr>
          <w:szCs w:val="22"/>
        </w:rPr>
        <w:t xml:space="preserve"> 2019</w:t>
      </w:r>
    </w:p>
    <w:p w14:paraId="2CF02FDD" w14:textId="77777777" w:rsidR="00EA13A0" w:rsidRPr="00EA13A0" w:rsidRDefault="00EA13A0" w:rsidP="00EA13A0">
      <w:pPr>
        <w:tabs>
          <w:tab w:val="left" w:pos="1890"/>
        </w:tabs>
        <w:rPr>
          <w:b/>
          <w:szCs w:val="22"/>
        </w:rPr>
      </w:pPr>
    </w:p>
    <w:p w14:paraId="24B1F673" w14:textId="719AED7E" w:rsidR="003116CB" w:rsidRPr="00CB5DAE" w:rsidRDefault="003116CB" w:rsidP="006E6CC6">
      <w:pPr>
        <w:pStyle w:val="ListParagraph"/>
        <w:keepNext/>
        <w:keepLines/>
        <w:numPr>
          <w:ilvl w:val="0"/>
          <w:numId w:val="10"/>
        </w:numPr>
        <w:tabs>
          <w:tab w:val="left" w:pos="1890"/>
        </w:tabs>
        <w:rPr>
          <w:b/>
          <w:szCs w:val="22"/>
        </w:rPr>
      </w:pPr>
      <w:r w:rsidRPr="00CB5DAE">
        <w:rPr>
          <w:b/>
          <w:szCs w:val="22"/>
        </w:rPr>
        <w:t>Date of next meeting</w:t>
      </w:r>
    </w:p>
    <w:p w14:paraId="24B1F674" w14:textId="350CFEC0" w:rsidR="00E46EB9" w:rsidRPr="000E5853" w:rsidRDefault="008F46C6" w:rsidP="007F3731">
      <w:pPr>
        <w:keepNext/>
        <w:keepLines/>
        <w:ind w:left="360"/>
        <w:rPr>
          <w:szCs w:val="22"/>
        </w:rPr>
      </w:pPr>
      <w:r w:rsidRPr="000E5853">
        <w:rPr>
          <w:szCs w:val="22"/>
        </w:rPr>
        <w:t xml:space="preserve">The Council </w:t>
      </w:r>
      <w:r w:rsidRPr="000E5853">
        <w:rPr>
          <w:b/>
          <w:szCs w:val="22"/>
        </w:rPr>
        <w:t xml:space="preserve">RESOLVED </w:t>
      </w:r>
      <w:r w:rsidRPr="000E5853">
        <w:rPr>
          <w:szCs w:val="22"/>
        </w:rPr>
        <w:t xml:space="preserve">to agree </w:t>
      </w:r>
      <w:r w:rsidR="006B751E" w:rsidRPr="000E5853">
        <w:rPr>
          <w:szCs w:val="22"/>
        </w:rPr>
        <w:t>the</w:t>
      </w:r>
      <w:r w:rsidR="00F44872" w:rsidRPr="000E5853">
        <w:rPr>
          <w:szCs w:val="22"/>
        </w:rPr>
        <w:t xml:space="preserve"> date of Monday </w:t>
      </w:r>
      <w:r w:rsidR="00C81638">
        <w:rPr>
          <w:szCs w:val="22"/>
        </w:rPr>
        <w:t>1</w:t>
      </w:r>
      <w:r w:rsidR="00505E84">
        <w:rPr>
          <w:szCs w:val="22"/>
        </w:rPr>
        <w:t>4</w:t>
      </w:r>
      <w:r w:rsidR="00C81638" w:rsidRPr="00C81638">
        <w:rPr>
          <w:szCs w:val="22"/>
          <w:vertAlign w:val="superscript"/>
        </w:rPr>
        <w:t>th</w:t>
      </w:r>
      <w:r w:rsidR="00C81638">
        <w:rPr>
          <w:szCs w:val="22"/>
        </w:rPr>
        <w:t xml:space="preserve"> </w:t>
      </w:r>
      <w:r w:rsidR="008447AB">
        <w:rPr>
          <w:szCs w:val="22"/>
        </w:rPr>
        <w:t xml:space="preserve">October </w:t>
      </w:r>
      <w:r w:rsidR="00CB5DAE">
        <w:rPr>
          <w:szCs w:val="22"/>
        </w:rPr>
        <w:t>2019</w:t>
      </w:r>
      <w:r w:rsidR="00DF45C7">
        <w:rPr>
          <w:szCs w:val="22"/>
        </w:rPr>
        <w:t xml:space="preserve"> </w:t>
      </w:r>
      <w:r w:rsidR="00F44872" w:rsidRPr="000E5853">
        <w:rPr>
          <w:szCs w:val="22"/>
        </w:rPr>
        <w:t xml:space="preserve">at </w:t>
      </w:r>
      <w:r w:rsidR="00BF2213" w:rsidRPr="000E5853">
        <w:rPr>
          <w:szCs w:val="22"/>
        </w:rPr>
        <w:t>7.45</w:t>
      </w:r>
      <w:r w:rsidR="005B6A59" w:rsidRPr="000E5853">
        <w:rPr>
          <w:szCs w:val="22"/>
        </w:rPr>
        <w:t>pm</w:t>
      </w:r>
      <w:r w:rsidR="00B26078" w:rsidRPr="000E5853">
        <w:rPr>
          <w:szCs w:val="22"/>
        </w:rPr>
        <w:t>.</w:t>
      </w:r>
    </w:p>
    <w:p w14:paraId="24B1F675" w14:textId="77777777" w:rsidR="00A6400E" w:rsidRPr="000E5853" w:rsidRDefault="00A6400E" w:rsidP="007F3731">
      <w:pPr>
        <w:ind w:left="360"/>
        <w:rPr>
          <w:szCs w:val="22"/>
        </w:rPr>
      </w:pPr>
    </w:p>
    <w:p w14:paraId="39D5BB61" w14:textId="344432BF" w:rsidR="00CB5DAE" w:rsidRDefault="006F2AFA" w:rsidP="00CB5DAE">
      <w:pPr>
        <w:tabs>
          <w:tab w:val="left" w:pos="1890"/>
        </w:tabs>
        <w:spacing w:line="360" w:lineRule="auto"/>
        <w:rPr>
          <w:szCs w:val="22"/>
        </w:rPr>
      </w:pPr>
      <w:r w:rsidRPr="000E5853">
        <w:rPr>
          <w:szCs w:val="22"/>
        </w:rPr>
        <w:t xml:space="preserve">The meeting closed at </w:t>
      </w:r>
      <w:r w:rsidR="008447AB">
        <w:rPr>
          <w:szCs w:val="22"/>
        </w:rPr>
        <w:t>9.35pm</w:t>
      </w:r>
    </w:p>
    <w:p w14:paraId="24B1F67A" w14:textId="4F34DB81" w:rsidR="0095358C" w:rsidRPr="000E5853" w:rsidRDefault="006F2AFA" w:rsidP="00CB5DAE">
      <w:pPr>
        <w:tabs>
          <w:tab w:val="left" w:pos="1890"/>
        </w:tabs>
        <w:spacing w:line="360" w:lineRule="auto"/>
        <w:rPr>
          <w:szCs w:val="22"/>
        </w:rPr>
      </w:pPr>
      <w:r w:rsidRPr="000E5853">
        <w:rPr>
          <w:szCs w:val="22"/>
        </w:rPr>
        <w:t>Signed ………………………………………</w:t>
      </w:r>
      <w:r w:rsidRPr="000E5853">
        <w:rPr>
          <w:szCs w:val="22"/>
        </w:rPr>
        <w:tab/>
        <w:t>Dated …………………………….</w:t>
      </w:r>
    </w:p>
    <w:sectPr w:rsidR="0095358C" w:rsidRPr="000E5853" w:rsidSect="00BC6D44">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008" w:right="1008" w:bottom="634" w:left="1008"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8F27EC" w14:textId="77777777" w:rsidR="00F6690B" w:rsidRDefault="00F6690B" w:rsidP="00FC6F9B">
      <w:r>
        <w:separator/>
      </w:r>
    </w:p>
  </w:endnote>
  <w:endnote w:type="continuationSeparator" w:id="0">
    <w:p w14:paraId="41FB87D3" w14:textId="77777777" w:rsidR="00F6690B" w:rsidRDefault="00F6690B" w:rsidP="00FC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3B0A4" w14:textId="77777777" w:rsidR="00377A2F" w:rsidRDefault="00377A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1F681" w14:textId="79A1E537" w:rsidR="000940F9" w:rsidRPr="00FC6F9B" w:rsidRDefault="000940F9" w:rsidP="00FC6F9B">
    <w:pPr>
      <w:pStyle w:val="Footer"/>
      <w:jc w:val="center"/>
      <w:rPr>
        <w:sz w:val="20"/>
      </w:rPr>
    </w:pPr>
    <w:r w:rsidRPr="004176C4">
      <w:rPr>
        <w:rStyle w:val="PageNumber"/>
        <w:sz w:val="20"/>
      </w:rPr>
      <w:t xml:space="preserve">Page </w:t>
    </w:r>
    <w:r w:rsidRPr="004176C4">
      <w:rPr>
        <w:rStyle w:val="PageNumber"/>
        <w:sz w:val="20"/>
      </w:rPr>
      <w:fldChar w:fldCharType="begin"/>
    </w:r>
    <w:r w:rsidRPr="004176C4">
      <w:rPr>
        <w:rStyle w:val="PageNumber"/>
        <w:sz w:val="20"/>
      </w:rPr>
      <w:instrText xml:space="preserve"> PAGE  \* Arabic  \* MERGEFORMAT </w:instrText>
    </w:r>
    <w:r w:rsidRPr="004176C4">
      <w:rPr>
        <w:rStyle w:val="PageNumber"/>
        <w:sz w:val="20"/>
      </w:rPr>
      <w:fldChar w:fldCharType="separate"/>
    </w:r>
    <w:r w:rsidR="00B72BA5">
      <w:rPr>
        <w:rStyle w:val="PageNumber"/>
        <w:noProof/>
        <w:sz w:val="20"/>
      </w:rPr>
      <w:t>4</w:t>
    </w:r>
    <w:r w:rsidRPr="004176C4">
      <w:rPr>
        <w:rStyle w:val="PageNumber"/>
        <w:sz w:val="20"/>
      </w:rPr>
      <w:fldChar w:fldCharType="end"/>
    </w:r>
    <w:r w:rsidRPr="004176C4">
      <w:rPr>
        <w:rStyle w:val="PageNumber"/>
        <w:sz w:val="20"/>
      </w:rPr>
      <w:t xml:space="preserve"> of</w:t>
    </w:r>
    <w:r>
      <w:rPr>
        <w:rStyle w:val="PageNumber"/>
        <w:sz w:val="20"/>
      </w:rPr>
      <w:t xml:space="preserve"> </w:t>
    </w:r>
    <w:r w:rsidRPr="004176C4">
      <w:rPr>
        <w:rStyle w:val="PageNumber"/>
        <w:sz w:val="20"/>
      </w:rPr>
      <w:fldChar w:fldCharType="begin"/>
    </w:r>
    <w:r w:rsidRPr="004176C4">
      <w:rPr>
        <w:rStyle w:val="PageNumber"/>
        <w:sz w:val="20"/>
      </w:rPr>
      <w:instrText xml:space="preserve"> NUMPAGES  \* Arabic  \* MERGEFORMAT </w:instrText>
    </w:r>
    <w:r w:rsidRPr="004176C4">
      <w:rPr>
        <w:rStyle w:val="PageNumber"/>
        <w:sz w:val="20"/>
      </w:rPr>
      <w:fldChar w:fldCharType="separate"/>
    </w:r>
    <w:r w:rsidR="00B72BA5">
      <w:rPr>
        <w:rStyle w:val="PageNumber"/>
        <w:noProof/>
        <w:sz w:val="20"/>
      </w:rPr>
      <w:t>4</w:t>
    </w:r>
    <w:r w:rsidRPr="004176C4">
      <w:rPr>
        <w:rStyle w:val="PageNumber"/>
        <w:sz w:val="20"/>
      </w:rPr>
      <w:fldChar w:fldCharType="end"/>
    </w:r>
  </w:p>
  <w:p w14:paraId="24B1F682" w14:textId="77777777" w:rsidR="000940F9" w:rsidRDefault="000940F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CCF34" w14:textId="77777777" w:rsidR="00377A2F" w:rsidRDefault="00377A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3600B" w14:textId="77777777" w:rsidR="00F6690B" w:rsidRDefault="00F6690B" w:rsidP="00FC6F9B">
      <w:r>
        <w:separator/>
      </w:r>
    </w:p>
  </w:footnote>
  <w:footnote w:type="continuationSeparator" w:id="0">
    <w:p w14:paraId="7E761270" w14:textId="77777777" w:rsidR="00F6690B" w:rsidRDefault="00F6690B" w:rsidP="00FC6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0E62A" w14:textId="77777777" w:rsidR="00377A2F" w:rsidRDefault="00377A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1F67F" w14:textId="110B59FF" w:rsidR="000940F9" w:rsidRPr="006D24D3" w:rsidRDefault="000940F9" w:rsidP="00EA5ED5">
    <w:pPr>
      <w:pStyle w:val="Header"/>
      <w:tabs>
        <w:tab w:val="clear" w:pos="9026"/>
        <w:tab w:val="left" w:pos="8190"/>
      </w:tabs>
      <w:rPr>
        <w:sz w:val="18"/>
        <w:szCs w:val="18"/>
      </w:rPr>
    </w:pPr>
    <w:r>
      <w:rPr>
        <w:sz w:val="18"/>
        <w:szCs w:val="18"/>
      </w:rPr>
      <w:t xml:space="preserve">Fringford Parish Council – Minutes of </w:t>
    </w:r>
    <w:r w:rsidR="00377A2F">
      <w:rPr>
        <w:sz w:val="18"/>
        <w:szCs w:val="18"/>
      </w:rPr>
      <w:t>the</w:t>
    </w:r>
    <w:r w:rsidR="00D3429E">
      <w:rPr>
        <w:sz w:val="18"/>
        <w:szCs w:val="18"/>
      </w:rPr>
      <w:t xml:space="preserve"> </w:t>
    </w:r>
    <w:r>
      <w:rPr>
        <w:sz w:val="18"/>
        <w:szCs w:val="18"/>
      </w:rPr>
      <w:t>Parish Council Meeting held on</w:t>
    </w:r>
    <w:r w:rsidRPr="000D7073">
      <w:rPr>
        <w:sz w:val="18"/>
        <w:szCs w:val="18"/>
      </w:rPr>
      <w:t xml:space="preserve"> </w:t>
    </w:r>
    <w:r w:rsidR="00377A2F">
      <w:rPr>
        <w:sz w:val="18"/>
        <w:szCs w:val="18"/>
      </w:rPr>
      <w:t>16</w:t>
    </w:r>
    <w:r w:rsidR="00377A2F" w:rsidRPr="00377A2F">
      <w:rPr>
        <w:sz w:val="18"/>
        <w:szCs w:val="18"/>
        <w:vertAlign w:val="superscript"/>
      </w:rPr>
      <w:t>th</w:t>
    </w:r>
    <w:r w:rsidR="00377A2F">
      <w:rPr>
        <w:sz w:val="18"/>
        <w:szCs w:val="18"/>
      </w:rPr>
      <w:t xml:space="preserve"> September </w:t>
    </w:r>
    <w:r w:rsidR="00377A2F">
      <w:rPr>
        <w:sz w:val="18"/>
        <w:szCs w:val="18"/>
      </w:rPr>
      <w:t>2019</w:t>
    </w:r>
    <w:bookmarkStart w:id="0" w:name="_GoBack"/>
    <w:bookmarkEnd w:id="0"/>
  </w:p>
  <w:p w14:paraId="24B1F680" w14:textId="77777777" w:rsidR="000940F9" w:rsidRDefault="000940F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15E1C" w14:textId="77777777" w:rsidR="00377A2F" w:rsidRDefault="00377A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78A5220"/>
    <w:lvl w:ilvl="0">
      <w:start w:val="1"/>
      <w:numFmt w:val="decimal"/>
      <w:lvlText w:val="%1."/>
      <w:lvlJc w:val="left"/>
      <w:pPr>
        <w:tabs>
          <w:tab w:val="num" w:pos="360"/>
        </w:tabs>
        <w:ind w:left="360" w:hanging="360"/>
      </w:pPr>
    </w:lvl>
  </w:abstractNum>
  <w:abstractNum w:abstractNumId="1" w15:restartNumberingAfterBreak="0">
    <w:nsid w:val="02534B92"/>
    <w:multiLevelType w:val="multilevel"/>
    <w:tmpl w:val="DE8E6828"/>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bullet"/>
      <w:lvlText w:val=""/>
      <w:lvlJc w:val="left"/>
      <w:pPr>
        <w:ind w:left="1440" w:hanging="360"/>
      </w:pPr>
      <w:rPr>
        <w:rFonts w:ascii="Symbol" w:hAnsi="Symbol" w:hint="default"/>
      </w:rPr>
    </w:lvl>
    <w:lvl w:ilvl="3">
      <w:start w:val="1"/>
      <w:numFmt w:val="bullet"/>
      <w:lvlText w:val=""/>
      <w:lvlJc w:val="left"/>
      <w:pPr>
        <w:ind w:left="1584"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043632EE"/>
    <w:multiLevelType w:val="hybridMultilevel"/>
    <w:tmpl w:val="33D840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7481064"/>
    <w:multiLevelType w:val="multilevel"/>
    <w:tmpl w:val="2F986358"/>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bullet"/>
      <w:lvlText w:val=""/>
      <w:lvlJc w:val="left"/>
      <w:pPr>
        <w:ind w:left="144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4" w15:restartNumberingAfterBreak="0">
    <w:nsid w:val="13A43B26"/>
    <w:multiLevelType w:val="multilevel"/>
    <w:tmpl w:val="8C7848C6"/>
    <w:lvl w:ilvl="0">
      <w:start w:val="16"/>
      <w:numFmt w:val="decimal"/>
      <w:lvlText w:val="%1."/>
      <w:lvlJc w:val="left"/>
      <w:pPr>
        <w:ind w:left="360" w:hanging="360"/>
      </w:pPr>
      <w:rPr>
        <w:rFonts w:hint="default"/>
        <w:b/>
      </w:rPr>
    </w:lvl>
    <w:lvl w:ilvl="1">
      <w:start w:val="2"/>
      <w:numFmt w:val="lowerLetter"/>
      <w:lvlText w:val="%2."/>
      <w:lvlJc w:val="left"/>
      <w:pPr>
        <w:ind w:left="720" w:hanging="360"/>
      </w:pPr>
      <w:rPr>
        <w:rFonts w:hint="default"/>
        <w:b/>
      </w:rPr>
    </w:lvl>
    <w:lvl w:ilvl="2">
      <w:start w:val="1"/>
      <w:numFmt w:val="lowerRoman"/>
      <w:lvlText w:val="%3."/>
      <w:lvlJc w:val="right"/>
      <w:pPr>
        <w:ind w:left="1440" w:hanging="360"/>
      </w:pPr>
      <w:rPr>
        <w:rFonts w:hint="default"/>
      </w:rPr>
    </w:lvl>
    <w:lvl w:ilvl="3">
      <w:start w:val="1"/>
      <w:numFmt w:val="bullet"/>
      <w:lvlText w:val=""/>
      <w:lvlJc w:val="left"/>
      <w:pPr>
        <w:ind w:left="1584"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18047588"/>
    <w:multiLevelType w:val="hybridMultilevel"/>
    <w:tmpl w:val="8744D5F0"/>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6" w15:restartNumberingAfterBreak="0">
    <w:nsid w:val="18996940"/>
    <w:multiLevelType w:val="hybridMultilevel"/>
    <w:tmpl w:val="986C1424"/>
    <w:lvl w:ilvl="0" w:tplc="FF0E8AF6">
      <w:numFmt w:val="bullet"/>
      <w:lvlText w:val="-"/>
      <w:lvlJc w:val="left"/>
      <w:pPr>
        <w:ind w:left="1080" w:hanging="360"/>
      </w:pPr>
      <w:rPr>
        <w:rFonts w:ascii="Palatino Linotype" w:eastAsia="Times New Roman" w:hAnsi="Palatino Linotype"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B88603D"/>
    <w:multiLevelType w:val="hybridMultilevel"/>
    <w:tmpl w:val="A9DE24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8B38F2"/>
    <w:multiLevelType w:val="hybridMultilevel"/>
    <w:tmpl w:val="DAEC43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DE468EC"/>
    <w:multiLevelType w:val="hybridMultilevel"/>
    <w:tmpl w:val="F8B851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EAD7CA1"/>
    <w:multiLevelType w:val="hybridMultilevel"/>
    <w:tmpl w:val="EA7079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F0422F2"/>
    <w:multiLevelType w:val="multilevel"/>
    <w:tmpl w:val="760AD266"/>
    <w:styleLink w:val="Minutes"/>
    <w:lvl w:ilvl="0">
      <w:start w:val="1"/>
      <w:numFmt w:val="decimal"/>
      <w:lvlText w:val="%1."/>
      <w:lvlJc w:val="left"/>
      <w:pPr>
        <w:ind w:left="360" w:hanging="360"/>
      </w:pPr>
      <w:rPr>
        <w:rFonts w:hint="default"/>
        <w:b/>
      </w:rPr>
    </w:lvl>
    <w:lvl w:ilvl="1">
      <w:start w:val="1"/>
      <w:numFmt w:val="lowerLetter"/>
      <w:lvlText w:val="%2."/>
      <w:lvlJc w:val="left"/>
      <w:pPr>
        <w:ind w:left="502" w:hanging="360"/>
      </w:pPr>
      <w:rPr>
        <w:rFonts w:hint="default"/>
        <w:b/>
      </w:rPr>
    </w:lvl>
    <w:lvl w:ilvl="2">
      <w:start w:val="1"/>
      <w:numFmt w:val="lowerRoman"/>
      <w:lvlText w:val="%3."/>
      <w:lvlJc w:val="right"/>
      <w:pPr>
        <w:ind w:left="1440" w:hanging="360"/>
      </w:pPr>
      <w:rPr>
        <w:rFonts w:hint="default"/>
      </w:rPr>
    </w:lvl>
    <w:lvl w:ilvl="3">
      <w:start w:val="1"/>
      <w:numFmt w:val="bullet"/>
      <w:lvlText w:val=""/>
      <w:lvlJc w:val="left"/>
      <w:pPr>
        <w:ind w:left="1584"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2411545E"/>
    <w:multiLevelType w:val="hybridMultilevel"/>
    <w:tmpl w:val="F7F2BDC2"/>
    <w:lvl w:ilvl="0" w:tplc="04B030A6">
      <w:start w:val="17"/>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4E75AAD"/>
    <w:multiLevelType w:val="multilevel"/>
    <w:tmpl w:val="DBD2AAF8"/>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4" w15:restartNumberingAfterBreak="0">
    <w:nsid w:val="25850E92"/>
    <w:multiLevelType w:val="hybridMultilevel"/>
    <w:tmpl w:val="6B540E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8F62C42"/>
    <w:multiLevelType w:val="hybridMultilevel"/>
    <w:tmpl w:val="16922852"/>
    <w:lvl w:ilvl="0" w:tplc="61DCB96C">
      <w:numFmt w:val="bullet"/>
      <w:lvlText w:val="-"/>
      <w:lvlJc w:val="left"/>
      <w:pPr>
        <w:ind w:left="720" w:hanging="360"/>
      </w:pPr>
      <w:rPr>
        <w:rFonts w:ascii="Palatino Linotype" w:eastAsia="Times New Roman" w:hAnsi="Palatino Lino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1E10BF"/>
    <w:multiLevelType w:val="hybridMultilevel"/>
    <w:tmpl w:val="83DE7EDC"/>
    <w:lvl w:ilvl="0" w:tplc="060A0C4E">
      <w:start w:val="1"/>
      <w:numFmt w:val="bullet"/>
      <w:lvlText w:val="-"/>
      <w:lvlJc w:val="left"/>
      <w:pPr>
        <w:ind w:left="1260" w:hanging="360"/>
      </w:pPr>
      <w:rPr>
        <w:rFonts w:ascii="Palatino Linotype" w:eastAsia="Times New Roman" w:hAnsi="Palatino Linotype" w:cs="Times New Roman"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7" w15:restartNumberingAfterBreak="0">
    <w:nsid w:val="2DC10113"/>
    <w:multiLevelType w:val="multilevel"/>
    <w:tmpl w:val="760AD266"/>
    <w:numStyleLink w:val="Minutes"/>
  </w:abstractNum>
  <w:abstractNum w:abstractNumId="18" w15:restartNumberingAfterBreak="0">
    <w:nsid w:val="31195726"/>
    <w:multiLevelType w:val="hybridMultilevel"/>
    <w:tmpl w:val="4044CECC"/>
    <w:lvl w:ilvl="0" w:tplc="89B202D6">
      <w:numFmt w:val="bullet"/>
      <w:lvlText w:val="-"/>
      <w:lvlJc w:val="left"/>
      <w:pPr>
        <w:ind w:left="1440" w:hanging="360"/>
      </w:pPr>
      <w:rPr>
        <w:rFonts w:ascii="Palatino Linotype" w:eastAsia="Times New Roman" w:hAnsi="Palatino Linotype"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2C90726"/>
    <w:multiLevelType w:val="multilevel"/>
    <w:tmpl w:val="C248010E"/>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20" w15:restartNumberingAfterBreak="0">
    <w:nsid w:val="3335432B"/>
    <w:multiLevelType w:val="hybridMultilevel"/>
    <w:tmpl w:val="2A741E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4C057A2"/>
    <w:multiLevelType w:val="hybridMultilevel"/>
    <w:tmpl w:val="4CE0A4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E1853BE"/>
    <w:multiLevelType w:val="hybridMultilevel"/>
    <w:tmpl w:val="F19C7882"/>
    <w:lvl w:ilvl="0" w:tplc="84EE09A2">
      <w:start w:val="1"/>
      <w:numFmt w:val="lowerLetter"/>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3" w15:restartNumberingAfterBreak="0">
    <w:nsid w:val="40931115"/>
    <w:multiLevelType w:val="hybridMultilevel"/>
    <w:tmpl w:val="2CA88B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2C83D87"/>
    <w:multiLevelType w:val="multilevel"/>
    <w:tmpl w:val="2F986358"/>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bullet"/>
      <w:lvlText w:val=""/>
      <w:lvlJc w:val="left"/>
      <w:pPr>
        <w:ind w:left="144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5" w15:restartNumberingAfterBreak="0">
    <w:nsid w:val="448C5EF3"/>
    <w:multiLevelType w:val="hybridMultilevel"/>
    <w:tmpl w:val="3D380D48"/>
    <w:lvl w:ilvl="0" w:tplc="24C4F602">
      <w:numFmt w:val="bullet"/>
      <w:lvlText w:val="-"/>
      <w:lvlJc w:val="left"/>
      <w:pPr>
        <w:ind w:left="720" w:hanging="360"/>
      </w:pPr>
      <w:rPr>
        <w:rFonts w:ascii="Palatino Linotype" w:eastAsia="Times New Roman" w:hAnsi="Palatino Lino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A8550E"/>
    <w:multiLevelType w:val="hybridMultilevel"/>
    <w:tmpl w:val="9188AD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B86296A"/>
    <w:multiLevelType w:val="multilevel"/>
    <w:tmpl w:val="2716C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B403E3"/>
    <w:multiLevelType w:val="hybridMultilevel"/>
    <w:tmpl w:val="A2D8C252"/>
    <w:lvl w:ilvl="0" w:tplc="8A58D7F6">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4C5F0DA7"/>
    <w:multiLevelType w:val="hybridMultilevel"/>
    <w:tmpl w:val="05669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1125B5F"/>
    <w:multiLevelType w:val="hybridMultilevel"/>
    <w:tmpl w:val="48CE5B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3BD4D86"/>
    <w:multiLevelType w:val="hybridMultilevel"/>
    <w:tmpl w:val="C1E6274C"/>
    <w:lvl w:ilvl="0" w:tplc="08090001">
      <w:start w:val="1"/>
      <w:numFmt w:val="bullet"/>
      <w:lvlText w:val=""/>
      <w:lvlJc w:val="left"/>
      <w:pPr>
        <w:ind w:left="2610" w:hanging="360"/>
      </w:pPr>
      <w:rPr>
        <w:rFonts w:ascii="Symbol" w:hAnsi="Symbol" w:hint="default"/>
      </w:rPr>
    </w:lvl>
    <w:lvl w:ilvl="1" w:tplc="08090003" w:tentative="1">
      <w:start w:val="1"/>
      <w:numFmt w:val="bullet"/>
      <w:lvlText w:val="o"/>
      <w:lvlJc w:val="left"/>
      <w:pPr>
        <w:ind w:left="3330" w:hanging="360"/>
      </w:pPr>
      <w:rPr>
        <w:rFonts w:ascii="Courier New" w:hAnsi="Courier New" w:cs="Courier New" w:hint="default"/>
      </w:rPr>
    </w:lvl>
    <w:lvl w:ilvl="2" w:tplc="08090005" w:tentative="1">
      <w:start w:val="1"/>
      <w:numFmt w:val="bullet"/>
      <w:lvlText w:val=""/>
      <w:lvlJc w:val="left"/>
      <w:pPr>
        <w:ind w:left="4050" w:hanging="360"/>
      </w:pPr>
      <w:rPr>
        <w:rFonts w:ascii="Wingdings" w:hAnsi="Wingdings" w:hint="default"/>
      </w:rPr>
    </w:lvl>
    <w:lvl w:ilvl="3" w:tplc="08090001" w:tentative="1">
      <w:start w:val="1"/>
      <w:numFmt w:val="bullet"/>
      <w:lvlText w:val=""/>
      <w:lvlJc w:val="left"/>
      <w:pPr>
        <w:ind w:left="4770" w:hanging="360"/>
      </w:pPr>
      <w:rPr>
        <w:rFonts w:ascii="Symbol" w:hAnsi="Symbol" w:hint="default"/>
      </w:rPr>
    </w:lvl>
    <w:lvl w:ilvl="4" w:tplc="08090003" w:tentative="1">
      <w:start w:val="1"/>
      <w:numFmt w:val="bullet"/>
      <w:lvlText w:val="o"/>
      <w:lvlJc w:val="left"/>
      <w:pPr>
        <w:ind w:left="5490" w:hanging="360"/>
      </w:pPr>
      <w:rPr>
        <w:rFonts w:ascii="Courier New" w:hAnsi="Courier New" w:cs="Courier New" w:hint="default"/>
      </w:rPr>
    </w:lvl>
    <w:lvl w:ilvl="5" w:tplc="08090005" w:tentative="1">
      <w:start w:val="1"/>
      <w:numFmt w:val="bullet"/>
      <w:lvlText w:val=""/>
      <w:lvlJc w:val="left"/>
      <w:pPr>
        <w:ind w:left="6210" w:hanging="360"/>
      </w:pPr>
      <w:rPr>
        <w:rFonts w:ascii="Wingdings" w:hAnsi="Wingdings" w:hint="default"/>
      </w:rPr>
    </w:lvl>
    <w:lvl w:ilvl="6" w:tplc="08090001" w:tentative="1">
      <w:start w:val="1"/>
      <w:numFmt w:val="bullet"/>
      <w:lvlText w:val=""/>
      <w:lvlJc w:val="left"/>
      <w:pPr>
        <w:ind w:left="6930" w:hanging="360"/>
      </w:pPr>
      <w:rPr>
        <w:rFonts w:ascii="Symbol" w:hAnsi="Symbol" w:hint="default"/>
      </w:rPr>
    </w:lvl>
    <w:lvl w:ilvl="7" w:tplc="08090003" w:tentative="1">
      <w:start w:val="1"/>
      <w:numFmt w:val="bullet"/>
      <w:lvlText w:val="o"/>
      <w:lvlJc w:val="left"/>
      <w:pPr>
        <w:ind w:left="7650" w:hanging="360"/>
      </w:pPr>
      <w:rPr>
        <w:rFonts w:ascii="Courier New" w:hAnsi="Courier New" w:cs="Courier New" w:hint="default"/>
      </w:rPr>
    </w:lvl>
    <w:lvl w:ilvl="8" w:tplc="08090005" w:tentative="1">
      <w:start w:val="1"/>
      <w:numFmt w:val="bullet"/>
      <w:lvlText w:val=""/>
      <w:lvlJc w:val="left"/>
      <w:pPr>
        <w:ind w:left="8370" w:hanging="360"/>
      </w:pPr>
      <w:rPr>
        <w:rFonts w:ascii="Wingdings" w:hAnsi="Wingdings" w:hint="default"/>
      </w:rPr>
    </w:lvl>
  </w:abstractNum>
  <w:abstractNum w:abstractNumId="32" w15:restartNumberingAfterBreak="0">
    <w:nsid w:val="586A251C"/>
    <w:multiLevelType w:val="hybridMultilevel"/>
    <w:tmpl w:val="0FE2934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91D774C"/>
    <w:multiLevelType w:val="hybridMultilevel"/>
    <w:tmpl w:val="B9EC324E"/>
    <w:lvl w:ilvl="0" w:tplc="5622C02A">
      <w:start w:val="1"/>
      <w:numFmt w:val="decimal"/>
      <w:lvlText w:val="%1."/>
      <w:lvlJc w:val="left"/>
      <w:pPr>
        <w:ind w:left="360" w:hanging="360"/>
      </w:pPr>
      <w:rPr>
        <w:rFonts w:hint="default"/>
        <w:b/>
      </w:rPr>
    </w:lvl>
    <w:lvl w:ilvl="1" w:tplc="08090019">
      <w:start w:val="1"/>
      <w:numFmt w:val="lowerLetter"/>
      <w:lvlText w:val="%2."/>
      <w:lvlJc w:val="left"/>
      <w:pPr>
        <w:ind w:left="108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9AE3895"/>
    <w:multiLevelType w:val="multilevel"/>
    <w:tmpl w:val="760AD266"/>
    <w:numStyleLink w:val="Minutes"/>
  </w:abstractNum>
  <w:abstractNum w:abstractNumId="35" w15:restartNumberingAfterBreak="0">
    <w:nsid w:val="5C98044C"/>
    <w:multiLevelType w:val="hybridMultilevel"/>
    <w:tmpl w:val="112635B8"/>
    <w:lvl w:ilvl="0" w:tplc="928A5A64">
      <w:start w:val="15"/>
      <w:numFmt w:val="bullet"/>
      <w:lvlText w:val="-"/>
      <w:lvlJc w:val="left"/>
      <w:pPr>
        <w:ind w:left="720" w:hanging="360"/>
      </w:pPr>
      <w:rPr>
        <w:rFonts w:ascii="Palatino Linotype" w:eastAsia="Times New Roman" w:hAnsi="Palatino Lino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F86F3E"/>
    <w:multiLevelType w:val="hybridMultilevel"/>
    <w:tmpl w:val="DB6A2DFC"/>
    <w:lvl w:ilvl="0" w:tplc="0D4206CA">
      <w:start w:val="2"/>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1456874"/>
    <w:multiLevelType w:val="hybridMultilevel"/>
    <w:tmpl w:val="E64EF172"/>
    <w:lvl w:ilvl="0" w:tplc="BEE610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E318ED"/>
    <w:multiLevelType w:val="hybridMultilevel"/>
    <w:tmpl w:val="ED601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4A77DF"/>
    <w:multiLevelType w:val="hybridMultilevel"/>
    <w:tmpl w:val="F3941B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69D55799"/>
    <w:multiLevelType w:val="multilevel"/>
    <w:tmpl w:val="BDE23C90"/>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41" w15:restartNumberingAfterBreak="0">
    <w:nsid w:val="701066B7"/>
    <w:multiLevelType w:val="multilevel"/>
    <w:tmpl w:val="85220A1A"/>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42" w15:restartNumberingAfterBreak="0">
    <w:nsid w:val="70AB2B6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1C0107A"/>
    <w:multiLevelType w:val="hybridMultilevel"/>
    <w:tmpl w:val="3A46FB26"/>
    <w:lvl w:ilvl="0" w:tplc="BC021E5C">
      <w:numFmt w:val="bullet"/>
      <w:lvlText w:val="-"/>
      <w:lvlJc w:val="left"/>
      <w:pPr>
        <w:ind w:left="1080" w:hanging="360"/>
      </w:pPr>
      <w:rPr>
        <w:rFonts w:ascii="Palatino Linotype" w:eastAsia="Times New Roman" w:hAnsi="Palatino Linotype"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871684D"/>
    <w:multiLevelType w:val="multilevel"/>
    <w:tmpl w:val="6986D0AE"/>
    <w:lvl w:ilvl="0">
      <w:start w:val="47"/>
      <w:numFmt w:val="decimal"/>
      <w:lvlText w:val="%1."/>
      <w:lvlJc w:val="left"/>
      <w:pPr>
        <w:ind w:left="360" w:hanging="360"/>
      </w:pPr>
      <w:rPr>
        <w:rFonts w:hint="default"/>
        <w:b/>
      </w:rPr>
    </w:lvl>
    <w:lvl w:ilvl="1">
      <w:start w:val="1"/>
      <w:numFmt w:val="lowerLetter"/>
      <w:lvlText w:val="%2."/>
      <w:lvlJc w:val="left"/>
      <w:pPr>
        <w:ind w:left="786" w:hanging="360"/>
      </w:pPr>
      <w:rPr>
        <w:rFonts w:hint="default"/>
        <w:b/>
      </w:rPr>
    </w:lvl>
    <w:lvl w:ilvl="2">
      <w:start w:val="1"/>
      <w:numFmt w:val="lowerRoman"/>
      <w:lvlText w:val="%3."/>
      <w:lvlJc w:val="right"/>
      <w:pPr>
        <w:ind w:left="1440" w:hanging="360"/>
      </w:pPr>
      <w:rPr>
        <w:rFonts w:hint="default"/>
      </w:rPr>
    </w:lvl>
    <w:lvl w:ilvl="3">
      <w:start w:val="1"/>
      <w:numFmt w:val="bullet"/>
      <w:lvlText w:val=""/>
      <w:lvlJc w:val="left"/>
      <w:pPr>
        <w:ind w:left="1584"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5" w15:restartNumberingAfterBreak="0">
    <w:nsid w:val="79C67E68"/>
    <w:multiLevelType w:val="hybridMultilevel"/>
    <w:tmpl w:val="9AC85EC8"/>
    <w:lvl w:ilvl="0" w:tplc="B8F07CC2">
      <w:start w:val="1"/>
      <w:numFmt w:val="decimal"/>
      <w:lvlText w:val="%1."/>
      <w:lvlJc w:val="left"/>
      <w:pPr>
        <w:ind w:left="360" w:hanging="360"/>
      </w:pPr>
      <w:rPr>
        <w:rFonts w:hint="default"/>
        <w:b/>
      </w:rPr>
    </w:lvl>
    <w:lvl w:ilvl="1" w:tplc="094E7344">
      <w:start w:val="1"/>
      <w:numFmt w:val="lowerLetter"/>
      <w:lvlText w:val="%2."/>
      <w:lvlJc w:val="left"/>
      <w:pPr>
        <w:ind w:left="1080" w:hanging="360"/>
      </w:pPr>
      <w:rPr>
        <w:b/>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7A254311"/>
    <w:multiLevelType w:val="multilevel"/>
    <w:tmpl w:val="6C56A1A0"/>
    <w:styleLink w:val="Bullet"/>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47" w15:restartNumberingAfterBreak="0">
    <w:nsid w:val="7A764E51"/>
    <w:multiLevelType w:val="hybridMultilevel"/>
    <w:tmpl w:val="A1DABC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7C8D03C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5"/>
  </w:num>
  <w:num w:numId="2">
    <w:abstractNumId w:val="3"/>
  </w:num>
  <w:num w:numId="3">
    <w:abstractNumId w:val="31"/>
  </w:num>
  <w:num w:numId="4">
    <w:abstractNumId w:val="45"/>
    <w:lvlOverride w:ilvl="0">
      <w:lvl w:ilvl="0" w:tplc="B8F07CC2">
        <w:start w:val="1"/>
        <w:numFmt w:val="decimal"/>
        <w:lvlText w:val="%1."/>
        <w:lvlJc w:val="left"/>
        <w:pPr>
          <w:ind w:left="360" w:hanging="360"/>
        </w:pPr>
        <w:rPr>
          <w:rFonts w:hint="default"/>
          <w:b/>
          <w:i w:val="0"/>
        </w:rPr>
      </w:lvl>
    </w:lvlOverride>
    <w:lvlOverride w:ilvl="1">
      <w:lvl w:ilvl="1" w:tplc="094E7344">
        <w:start w:val="1"/>
        <w:numFmt w:val="lowerLetter"/>
        <w:lvlText w:val="%2."/>
        <w:lvlJc w:val="left"/>
        <w:pPr>
          <w:ind w:left="1080" w:hanging="360"/>
        </w:pPr>
        <w:rPr>
          <w:rFonts w:hint="default"/>
          <w:b/>
        </w:rPr>
      </w:lvl>
    </w:lvlOverride>
    <w:lvlOverride w:ilvl="2">
      <w:lvl w:ilvl="2" w:tplc="0809001B">
        <w:start w:val="1"/>
        <w:numFmt w:val="lowerRoman"/>
        <w:lvlText w:val="%3."/>
        <w:lvlJc w:val="right"/>
        <w:pPr>
          <w:ind w:left="1800" w:hanging="180"/>
        </w:pPr>
        <w:rPr>
          <w:rFonts w:hint="default"/>
        </w:rPr>
      </w:lvl>
    </w:lvlOverride>
    <w:lvlOverride w:ilvl="3">
      <w:lvl w:ilvl="3" w:tplc="0809000F">
        <w:start w:val="1"/>
        <w:numFmt w:val="decimal"/>
        <w:lvlText w:val="%4."/>
        <w:lvlJc w:val="left"/>
        <w:pPr>
          <w:ind w:left="2520" w:hanging="360"/>
        </w:pPr>
        <w:rPr>
          <w:rFonts w:hint="default"/>
        </w:rPr>
      </w:lvl>
    </w:lvlOverride>
    <w:lvlOverride w:ilvl="4">
      <w:lvl w:ilvl="4" w:tplc="08090019">
        <w:start w:val="1"/>
        <w:numFmt w:val="lowerLetter"/>
        <w:lvlText w:val="%5."/>
        <w:lvlJc w:val="left"/>
        <w:pPr>
          <w:ind w:left="3240" w:hanging="360"/>
        </w:pPr>
        <w:rPr>
          <w:rFonts w:hint="default"/>
        </w:rPr>
      </w:lvl>
    </w:lvlOverride>
    <w:lvlOverride w:ilvl="5">
      <w:lvl w:ilvl="5" w:tplc="0809001B">
        <w:start w:val="1"/>
        <w:numFmt w:val="lowerRoman"/>
        <w:lvlText w:val="%6."/>
        <w:lvlJc w:val="right"/>
        <w:pPr>
          <w:ind w:left="3960" w:hanging="180"/>
        </w:pPr>
        <w:rPr>
          <w:rFonts w:hint="default"/>
        </w:rPr>
      </w:lvl>
    </w:lvlOverride>
    <w:lvlOverride w:ilvl="6">
      <w:lvl w:ilvl="6" w:tplc="0809000F">
        <w:start w:val="1"/>
        <w:numFmt w:val="decimal"/>
        <w:lvlText w:val="%7."/>
        <w:lvlJc w:val="left"/>
        <w:pPr>
          <w:ind w:left="4680" w:hanging="360"/>
        </w:pPr>
        <w:rPr>
          <w:rFonts w:hint="default"/>
        </w:rPr>
      </w:lvl>
    </w:lvlOverride>
    <w:lvlOverride w:ilvl="7">
      <w:lvl w:ilvl="7" w:tplc="08090019">
        <w:start w:val="1"/>
        <w:numFmt w:val="lowerLetter"/>
        <w:lvlText w:val="%8."/>
        <w:lvlJc w:val="left"/>
        <w:pPr>
          <w:ind w:left="5400" w:hanging="360"/>
        </w:pPr>
        <w:rPr>
          <w:rFonts w:hint="default"/>
        </w:rPr>
      </w:lvl>
    </w:lvlOverride>
    <w:lvlOverride w:ilvl="8">
      <w:lvl w:ilvl="8" w:tplc="0809001B">
        <w:start w:val="1"/>
        <w:numFmt w:val="lowerRoman"/>
        <w:lvlText w:val="%9."/>
        <w:lvlJc w:val="right"/>
        <w:pPr>
          <w:ind w:left="6120" w:hanging="180"/>
        </w:pPr>
        <w:rPr>
          <w:rFonts w:hint="default"/>
        </w:rPr>
      </w:lvl>
    </w:lvlOverride>
  </w:num>
  <w:num w:numId="5">
    <w:abstractNumId w:val="11"/>
  </w:num>
  <w:num w:numId="6">
    <w:abstractNumId w:val="17"/>
  </w:num>
  <w:num w:numId="7">
    <w:abstractNumId w:val="42"/>
  </w:num>
  <w:num w:numId="8">
    <w:abstractNumId w:val="34"/>
  </w:num>
  <w:num w:numId="9">
    <w:abstractNumId w:val="48"/>
  </w:num>
  <w:num w:numId="10">
    <w:abstractNumId w:val="44"/>
  </w:num>
  <w:num w:numId="11">
    <w:abstractNumId w:val="1"/>
  </w:num>
  <w:num w:numId="12">
    <w:abstractNumId w:val="38"/>
  </w:num>
  <w:num w:numId="13">
    <w:abstractNumId w:val="21"/>
  </w:num>
  <w:num w:numId="14">
    <w:abstractNumId w:val="39"/>
  </w:num>
  <w:num w:numId="15">
    <w:abstractNumId w:val="0"/>
  </w:num>
  <w:num w:numId="16">
    <w:abstractNumId w:val="8"/>
  </w:num>
  <w:num w:numId="17">
    <w:abstractNumId w:val="26"/>
  </w:num>
  <w:num w:numId="18">
    <w:abstractNumId w:val="13"/>
  </w:num>
  <w:num w:numId="19">
    <w:abstractNumId w:val="23"/>
  </w:num>
  <w:num w:numId="20">
    <w:abstractNumId w:val="10"/>
  </w:num>
  <w:num w:numId="21">
    <w:abstractNumId w:val="32"/>
  </w:num>
  <w:num w:numId="22">
    <w:abstractNumId w:val="28"/>
  </w:num>
  <w:num w:numId="23">
    <w:abstractNumId w:val="36"/>
  </w:num>
  <w:num w:numId="24">
    <w:abstractNumId w:val="4"/>
  </w:num>
  <w:num w:numId="25">
    <w:abstractNumId w:val="30"/>
  </w:num>
  <w:num w:numId="26">
    <w:abstractNumId w:val="9"/>
  </w:num>
  <w:num w:numId="27">
    <w:abstractNumId w:val="20"/>
  </w:num>
  <w:num w:numId="28">
    <w:abstractNumId w:val="35"/>
  </w:num>
  <w:num w:numId="29">
    <w:abstractNumId w:val="19"/>
  </w:num>
  <w:num w:numId="30">
    <w:abstractNumId w:val="40"/>
  </w:num>
  <w:num w:numId="31">
    <w:abstractNumId w:val="41"/>
  </w:num>
  <w:num w:numId="32">
    <w:abstractNumId w:val="46"/>
  </w:num>
  <w:num w:numId="33">
    <w:abstractNumId w:val="2"/>
  </w:num>
  <w:num w:numId="34">
    <w:abstractNumId w:val="33"/>
  </w:num>
  <w:num w:numId="35">
    <w:abstractNumId w:val="16"/>
  </w:num>
  <w:num w:numId="36">
    <w:abstractNumId w:val="18"/>
  </w:num>
  <w:num w:numId="37">
    <w:abstractNumId w:val="15"/>
  </w:num>
  <w:num w:numId="38">
    <w:abstractNumId w:val="24"/>
  </w:num>
  <w:num w:numId="39">
    <w:abstractNumId w:val="25"/>
  </w:num>
  <w:num w:numId="40">
    <w:abstractNumId w:val="43"/>
  </w:num>
  <w:num w:numId="41">
    <w:abstractNumId w:val="6"/>
  </w:num>
  <w:num w:numId="42">
    <w:abstractNumId w:val="7"/>
  </w:num>
  <w:num w:numId="43">
    <w:abstractNumId w:val="14"/>
  </w:num>
  <w:num w:numId="44">
    <w:abstractNumId w:val="47"/>
  </w:num>
  <w:num w:numId="45">
    <w:abstractNumId w:val="29"/>
  </w:num>
  <w:num w:numId="46">
    <w:abstractNumId w:val="5"/>
  </w:num>
  <w:num w:numId="47">
    <w:abstractNumId w:val="12"/>
  </w:num>
  <w:num w:numId="48">
    <w:abstractNumId w:val="37"/>
  </w:num>
  <w:num w:numId="49">
    <w:abstractNumId w:val="22"/>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F9B"/>
    <w:rsid w:val="00000925"/>
    <w:rsid w:val="00001CB9"/>
    <w:rsid w:val="000020E8"/>
    <w:rsid w:val="0000469D"/>
    <w:rsid w:val="00005492"/>
    <w:rsid w:val="00005D3D"/>
    <w:rsid w:val="000061F1"/>
    <w:rsid w:val="00006816"/>
    <w:rsid w:val="00006B79"/>
    <w:rsid w:val="00006E48"/>
    <w:rsid w:val="000101B9"/>
    <w:rsid w:val="00011522"/>
    <w:rsid w:val="00011A04"/>
    <w:rsid w:val="00012E90"/>
    <w:rsid w:val="000140E2"/>
    <w:rsid w:val="0001460B"/>
    <w:rsid w:val="000148B0"/>
    <w:rsid w:val="000151D8"/>
    <w:rsid w:val="00016007"/>
    <w:rsid w:val="000178F1"/>
    <w:rsid w:val="00017E48"/>
    <w:rsid w:val="00022B11"/>
    <w:rsid w:val="00023A54"/>
    <w:rsid w:val="00024C42"/>
    <w:rsid w:val="00024D2B"/>
    <w:rsid w:val="00027039"/>
    <w:rsid w:val="00027D9F"/>
    <w:rsid w:val="00027DAA"/>
    <w:rsid w:val="00032503"/>
    <w:rsid w:val="00032F82"/>
    <w:rsid w:val="00033004"/>
    <w:rsid w:val="00035280"/>
    <w:rsid w:val="0003604C"/>
    <w:rsid w:val="00036B64"/>
    <w:rsid w:val="00036F7E"/>
    <w:rsid w:val="000379F7"/>
    <w:rsid w:val="000417E1"/>
    <w:rsid w:val="00042AF9"/>
    <w:rsid w:val="00043B7D"/>
    <w:rsid w:val="00044DE7"/>
    <w:rsid w:val="000452B3"/>
    <w:rsid w:val="00045BD8"/>
    <w:rsid w:val="000510BD"/>
    <w:rsid w:val="00052565"/>
    <w:rsid w:val="00053A6D"/>
    <w:rsid w:val="00053C6F"/>
    <w:rsid w:val="000552D6"/>
    <w:rsid w:val="000552DF"/>
    <w:rsid w:val="00055E74"/>
    <w:rsid w:val="0006029E"/>
    <w:rsid w:val="000609BB"/>
    <w:rsid w:val="00062707"/>
    <w:rsid w:val="00064540"/>
    <w:rsid w:val="0006685D"/>
    <w:rsid w:val="00066BBB"/>
    <w:rsid w:val="00066EF8"/>
    <w:rsid w:val="00066EFD"/>
    <w:rsid w:val="00067085"/>
    <w:rsid w:val="000678F1"/>
    <w:rsid w:val="00071C9E"/>
    <w:rsid w:val="00072A00"/>
    <w:rsid w:val="000748CC"/>
    <w:rsid w:val="00075D08"/>
    <w:rsid w:val="00075DAC"/>
    <w:rsid w:val="0007730B"/>
    <w:rsid w:val="00077DEF"/>
    <w:rsid w:val="000801BD"/>
    <w:rsid w:val="00081D92"/>
    <w:rsid w:val="0008238A"/>
    <w:rsid w:val="0008375B"/>
    <w:rsid w:val="00083BC9"/>
    <w:rsid w:val="00084873"/>
    <w:rsid w:val="000851F0"/>
    <w:rsid w:val="00085260"/>
    <w:rsid w:val="0008535B"/>
    <w:rsid w:val="000864D6"/>
    <w:rsid w:val="00086A81"/>
    <w:rsid w:val="00090E6E"/>
    <w:rsid w:val="000940F9"/>
    <w:rsid w:val="0009415B"/>
    <w:rsid w:val="000941A5"/>
    <w:rsid w:val="00097EF2"/>
    <w:rsid w:val="000A0E4E"/>
    <w:rsid w:val="000A2D63"/>
    <w:rsid w:val="000A399F"/>
    <w:rsid w:val="000A3A20"/>
    <w:rsid w:val="000A42C0"/>
    <w:rsid w:val="000A485F"/>
    <w:rsid w:val="000A497D"/>
    <w:rsid w:val="000A4FE5"/>
    <w:rsid w:val="000A53D2"/>
    <w:rsid w:val="000A6935"/>
    <w:rsid w:val="000A72C3"/>
    <w:rsid w:val="000A75B5"/>
    <w:rsid w:val="000A7BE8"/>
    <w:rsid w:val="000A7EAC"/>
    <w:rsid w:val="000B0B11"/>
    <w:rsid w:val="000B2CA4"/>
    <w:rsid w:val="000B2FCB"/>
    <w:rsid w:val="000B3F56"/>
    <w:rsid w:val="000B4CDA"/>
    <w:rsid w:val="000C07A1"/>
    <w:rsid w:val="000C0F1C"/>
    <w:rsid w:val="000C10CB"/>
    <w:rsid w:val="000C1C53"/>
    <w:rsid w:val="000C29D4"/>
    <w:rsid w:val="000C2F63"/>
    <w:rsid w:val="000C3B12"/>
    <w:rsid w:val="000C451E"/>
    <w:rsid w:val="000C4C82"/>
    <w:rsid w:val="000C50AF"/>
    <w:rsid w:val="000C598E"/>
    <w:rsid w:val="000C59F8"/>
    <w:rsid w:val="000C5BDD"/>
    <w:rsid w:val="000C6100"/>
    <w:rsid w:val="000D1B53"/>
    <w:rsid w:val="000D2D84"/>
    <w:rsid w:val="000D3FE0"/>
    <w:rsid w:val="000D561A"/>
    <w:rsid w:val="000D5D2B"/>
    <w:rsid w:val="000D60BB"/>
    <w:rsid w:val="000D7D40"/>
    <w:rsid w:val="000E0522"/>
    <w:rsid w:val="000E1E25"/>
    <w:rsid w:val="000E2165"/>
    <w:rsid w:val="000E3167"/>
    <w:rsid w:val="000E320F"/>
    <w:rsid w:val="000E371D"/>
    <w:rsid w:val="000E4574"/>
    <w:rsid w:val="000E5853"/>
    <w:rsid w:val="000E5B8B"/>
    <w:rsid w:val="000E6AD2"/>
    <w:rsid w:val="000F109B"/>
    <w:rsid w:val="000F2478"/>
    <w:rsid w:val="000F281C"/>
    <w:rsid w:val="000F2D0D"/>
    <w:rsid w:val="000F3A6F"/>
    <w:rsid w:val="000F4133"/>
    <w:rsid w:val="000F512B"/>
    <w:rsid w:val="000F5645"/>
    <w:rsid w:val="000F600A"/>
    <w:rsid w:val="001001D3"/>
    <w:rsid w:val="00100911"/>
    <w:rsid w:val="001009A2"/>
    <w:rsid w:val="001017E5"/>
    <w:rsid w:val="00105285"/>
    <w:rsid w:val="0010643F"/>
    <w:rsid w:val="00106D0E"/>
    <w:rsid w:val="00111426"/>
    <w:rsid w:val="00112482"/>
    <w:rsid w:val="0011292F"/>
    <w:rsid w:val="00113584"/>
    <w:rsid w:val="00114570"/>
    <w:rsid w:val="001145BC"/>
    <w:rsid w:val="00114FDD"/>
    <w:rsid w:val="00115788"/>
    <w:rsid w:val="0011582B"/>
    <w:rsid w:val="00120BCF"/>
    <w:rsid w:val="00121257"/>
    <w:rsid w:val="00121DFE"/>
    <w:rsid w:val="001229B3"/>
    <w:rsid w:val="00123676"/>
    <w:rsid w:val="001238A9"/>
    <w:rsid w:val="001239C6"/>
    <w:rsid w:val="0012689C"/>
    <w:rsid w:val="00132207"/>
    <w:rsid w:val="001325A9"/>
    <w:rsid w:val="001326D4"/>
    <w:rsid w:val="00133AC0"/>
    <w:rsid w:val="00133CAA"/>
    <w:rsid w:val="00133DFA"/>
    <w:rsid w:val="00134202"/>
    <w:rsid w:val="00135672"/>
    <w:rsid w:val="00136107"/>
    <w:rsid w:val="001367CC"/>
    <w:rsid w:val="0013752C"/>
    <w:rsid w:val="0013767D"/>
    <w:rsid w:val="0014144D"/>
    <w:rsid w:val="00147E03"/>
    <w:rsid w:val="0015040F"/>
    <w:rsid w:val="00150D2E"/>
    <w:rsid w:val="001510AF"/>
    <w:rsid w:val="001512C6"/>
    <w:rsid w:val="0015155E"/>
    <w:rsid w:val="001536EF"/>
    <w:rsid w:val="00153D25"/>
    <w:rsid w:val="001540C7"/>
    <w:rsid w:val="00154C3E"/>
    <w:rsid w:val="00156EF5"/>
    <w:rsid w:val="0016006F"/>
    <w:rsid w:val="00161CCB"/>
    <w:rsid w:val="00161EB0"/>
    <w:rsid w:val="00162499"/>
    <w:rsid w:val="00162A20"/>
    <w:rsid w:val="001636C7"/>
    <w:rsid w:val="001643D3"/>
    <w:rsid w:val="00164C9F"/>
    <w:rsid w:val="00165E30"/>
    <w:rsid w:val="00166713"/>
    <w:rsid w:val="00170C71"/>
    <w:rsid w:val="00172EDC"/>
    <w:rsid w:val="00174DD8"/>
    <w:rsid w:val="00177273"/>
    <w:rsid w:val="00182BA6"/>
    <w:rsid w:val="00182CE3"/>
    <w:rsid w:val="001836F8"/>
    <w:rsid w:val="0018485F"/>
    <w:rsid w:val="00185176"/>
    <w:rsid w:val="00185E2A"/>
    <w:rsid w:val="00185E35"/>
    <w:rsid w:val="00185E9C"/>
    <w:rsid w:val="00186667"/>
    <w:rsid w:val="00186C93"/>
    <w:rsid w:val="00187E53"/>
    <w:rsid w:val="00190436"/>
    <w:rsid w:val="001913F6"/>
    <w:rsid w:val="00191A0D"/>
    <w:rsid w:val="0019390A"/>
    <w:rsid w:val="001939DF"/>
    <w:rsid w:val="00193AAA"/>
    <w:rsid w:val="00193FDF"/>
    <w:rsid w:val="00194634"/>
    <w:rsid w:val="00195D1B"/>
    <w:rsid w:val="001A0875"/>
    <w:rsid w:val="001A0FE2"/>
    <w:rsid w:val="001A3539"/>
    <w:rsid w:val="001A479E"/>
    <w:rsid w:val="001A57BE"/>
    <w:rsid w:val="001A584D"/>
    <w:rsid w:val="001A5B85"/>
    <w:rsid w:val="001A6356"/>
    <w:rsid w:val="001A642D"/>
    <w:rsid w:val="001A6891"/>
    <w:rsid w:val="001A6A47"/>
    <w:rsid w:val="001B0328"/>
    <w:rsid w:val="001B0B93"/>
    <w:rsid w:val="001B140E"/>
    <w:rsid w:val="001B3D29"/>
    <w:rsid w:val="001B4C74"/>
    <w:rsid w:val="001B52BC"/>
    <w:rsid w:val="001B7622"/>
    <w:rsid w:val="001B78F0"/>
    <w:rsid w:val="001C1F00"/>
    <w:rsid w:val="001C2286"/>
    <w:rsid w:val="001C4854"/>
    <w:rsid w:val="001C4F94"/>
    <w:rsid w:val="001C5068"/>
    <w:rsid w:val="001C633C"/>
    <w:rsid w:val="001D0E75"/>
    <w:rsid w:val="001D12CF"/>
    <w:rsid w:val="001D1AC6"/>
    <w:rsid w:val="001D2BAA"/>
    <w:rsid w:val="001D2DBF"/>
    <w:rsid w:val="001D415A"/>
    <w:rsid w:val="001D56BE"/>
    <w:rsid w:val="001D6D8F"/>
    <w:rsid w:val="001D71C8"/>
    <w:rsid w:val="001D7845"/>
    <w:rsid w:val="001E201B"/>
    <w:rsid w:val="001E2E3A"/>
    <w:rsid w:val="001E30BB"/>
    <w:rsid w:val="001E3609"/>
    <w:rsid w:val="001E3CB1"/>
    <w:rsid w:val="001E3EFE"/>
    <w:rsid w:val="001E5069"/>
    <w:rsid w:val="001E5979"/>
    <w:rsid w:val="001E621C"/>
    <w:rsid w:val="001E6242"/>
    <w:rsid w:val="001E6AE5"/>
    <w:rsid w:val="001E6E72"/>
    <w:rsid w:val="001E7013"/>
    <w:rsid w:val="001F0271"/>
    <w:rsid w:val="001F0305"/>
    <w:rsid w:val="001F1BFA"/>
    <w:rsid w:val="001F1D80"/>
    <w:rsid w:val="001F28CD"/>
    <w:rsid w:val="001F2EEB"/>
    <w:rsid w:val="001F2F50"/>
    <w:rsid w:val="001F33B9"/>
    <w:rsid w:val="001F3E32"/>
    <w:rsid w:val="001F4016"/>
    <w:rsid w:val="001F4907"/>
    <w:rsid w:val="001F4A5F"/>
    <w:rsid w:val="001F4CBC"/>
    <w:rsid w:val="001F5038"/>
    <w:rsid w:val="001F5211"/>
    <w:rsid w:val="001F5C2E"/>
    <w:rsid w:val="001F6053"/>
    <w:rsid w:val="001F7015"/>
    <w:rsid w:val="002007AF"/>
    <w:rsid w:val="00201021"/>
    <w:rsid w:val="0020229C"/>
    <w:rsid w:val="002032C2"/>
    <w:rsid w:val="00204779"/>
    <w:rsid w:val="00207438"/>
    <w:rsid w:val="00212B47"/>
    <w:rsid w:val="002148C5"/>
    <w:rsid w:val="00215B5D"/>
    <w:rsid w:val="00216E5C"/>
    <w:rsid w:val="00217678"/>
    <w:rsid w:val="002179F1"/>
    <w:rsid w:val="00220554"/>
    <w:rsid w:val="00220A07"/>
    <w:rsid w:val="00220F9C"/>
    <w:rsid w:val="0022190F"/>
    <w:rsid w:val="00222B4F"/>
    <w:rsid w:val="00223FD2"/>
    <w:rsid w:val="00230FDD"/>
    <w:rsid w:val="002319EB"/>
    <w:rsid w:val="002337F7"/>
    <w:rsid w:val="002338B7"/>
    <w:rsid w:val="002344D1"/>
    <w:rsid w:val="002355CF"/>
    <w:rsid w:val="00236085"/>
    <w:rsid w:val="0023645A"/>
    <w:rsid w:val="0023699C"/>
    <w:rsid w:val="00237313"/>
    <w:rsid w:val="002412BE"/>
    <w:rsid w:val="00242092"/>
    <w:rsid w:val="00242F9F"/>
    <w:rsid w:val="00245529"/>
    <w:rsid w:val="0024575F"/>
    <w:rsid w:val="0024688E"/>
    <w:rsid w:val="00246A56"/>
    <w:rsid w:val="0025015F"/>
    <w:rsid w:val="0025019A"/>
    <w:rsid w:val="00250210"/>
    <w:rsid w:val="00251D7B"/>
    <w:rsid w:val="00252107"/>
    <w:rsid w:val="002521AE"/>
    <w:rsid w:val="002530CE"/>
    <w:rsid w:val="00253F5B"/>
    <w:rsid w:val="00255143"/>
    <w:rsid w:val="00256438"/>
    <w:rsid w:val="0025655A"/>
    <w:rsid w:val="002566DE"/>
    <w:rsid w:val="00256DA6"/>
    <w:rsid w:val="0025700F"/>
    <w:rsid w:val="00257A94"/>
    <w:rsid w:val="0026094C"/>
    <w:rsid w:val="002638A6"/>
    <w:rsid w:val="00263BE2"/>
    <w:rsid w:val="00265052"/>
    <w:rsid w:val="00266CF9"/>
    <w:rsid w:val="00266D67"/>
    <w:rsid w:val="0027065B"/>
    <w:rsid w:val="00271AE6"/>
    <w:rsid w:val="0027491D"/>
    <w:rsid w:val="00274C44"/>
    <w:rsid w:val="00275661"/>
    <w:rsid w:val="002768A9"/>
    <w:rsid w:val="002775CC"/>
    <w:rsid w:val="002778BE"/>
    <w:rsid w:val="0028094F"/>
    <w:rsid w:val="0028179D"/>
    <w:rsid w:val="00282A31"/>
    <w:rsid w:val="00284585"/>
    <w:rsid w:val="00284EE4"/>
    <w:rsid w:val="002856A6"/>
    <w:rsid w:val="002856F6"/>
    <w:rsid w:val="002927D9"/>
    <w:rsid w:val="0029315F"/>
    <w:rsid w:val="002949DA"/>
    <w:rsid w:val="0029607D"/>
    <w:rsid w:val="00297BC2"/>
    <w:rsid w:val="002A003F"/>
    <w:rsid w:val="002A05D6"/>
    <w:rsid w:val="002A0740"/>
    <w:rsid w:val="002A1401"/>
    <w:rsid w:val="002A18B2"/>
    <w:rsid w:val="002A2C54"/>
    <w:rsid w:val="002A3197"/>
    <w:rsid w:val="002A322E"/>
    <w:rsid w:val="002A34D7"/>
    <w:rsid w:val="002A46BB"/>
    <w:rsid w:val="002A59A3"/>
    <w:rsid w:val="002A78D6"/>
    <w:rsid w:val="002B00D4"/>
    <w:rsid w:val="002B29CF"/>
    <w:rsid w:val="002B6045"/>
    <w:rsid w:val="002C22D2"/>
    <w:rsid w:val="002C2DBE"/>
    <w:rsid w:val="002C2DE6"/>
    <w:rsid w:val="002C3E36"/>
    <w:rsid w:val="002C4D33"/>
    <w:rsid w:val="002C61E1"/>
    <w:rsid w:val="002C6C0D"/>
    <w:rsid w:val="002C7B37"/>
    <w:rsid w:val="002D07DC"/>
    <w:rsid w:val="002D142E"/>
    <w:rsid w:val="002D183F"/>
    <w:rsid w:val="002D1B1F"/>
    <w:rsid w:val="002D216D"/>
    <w:rsid w:val="002D2D16"/>
    <w:rsid w:val="002D4B65"/>
    <w:rsid w:val="002D50F0"/>
    <w:rsid w:val="002D5A3A"/>
    <w:rsid w:val="002D77B0"/>
    <w:rsid w:val="002D7FEF"/>
    <w:rsid w:val="002E07E6"/>
    <w:rsid w:val="002E455F"/>
    <w:rsid w:val="002E52E2"/>
    <w:rsid w:val="002F03FB"/>
    <w:rsid w:val="002F062F"/>
    <w:rsid w:val="002F0856"/>
    <w:rsid w:val="002F14F2"/>
    <w:rsid w:val="002F1E07"/>
    <w:rsid w:val="002F436E"/>
    <w:rsid w:val="002F6005"/>
    <w:rsid w:val="002F6391"/>
    <w:rsid w:val="002F6E24"/>
    <w:rsid w:val="002F7A7F"/>
    <w:rsid w:val="0030117B"/>
    <w:rsid w:val="0030181A"/>
    <w:rsid w:val="00301DBE"/>
    <w:rsid w:val="003034C7"/>
    <w:rsid w:val="003036BB"/>
    <w:rsid w:val="003040E1"/>
    <w:rsid w:val="00305E99"/>
    <w:rsid w:val="003063D0"/>
    <w:rsid w:val="003116CB"/>
    <w:rsid w:val="00311816"/>
    <w:rsid w:val="00311BDD"/>
    <w:rsid w:val="00314EEC"/>
    <w:rsid w:val="00316A51"/>
    <w:rsid w:val="00320298"/>
    <w:rsid w:val="00322136"/>
    <w:rsid w:val="003233D8"/>
    <w:rsid w:val="00324A9B"/>
    <w:rsid w:val="00325611"/>
    <w:rsid w:val="00326A10"/>
    <w:rsid w:val="00327082"/>
    <w:rsid w:val="00330BA0"/>
    <w:rsid w:val="0033168B"/>
    <w:rsid w:val="003337C3"/>
    <w:rsid w:val="003359B4"/>
    <w:rsid w:val="00335AFA"/>
    <w:rsid w:val="00335DA2"/>
    <w:rsid w:val="00336F04"/>
    <w:rsid w:val="0033713B"/>
    <w:rsid w:val="003379C0"/>
    <w:rsid w:val="00342673"/>
    <w:rsid w:val="003428EC"/>
    <w:rsid w:val="003448F0"/>
    <w:rsid w:val="00345174"/>
    <w:rsid w:val="003461BB"/>
    <w:rsid w:val="0034671D"/>
    <w:rsid w:val="003470E6"/>
    <w:rsid w:val="003471CC"/>
    <w:rsid w:val="00347637"/>
    <w:rsid w:val="00350580"/>
    <w:rsid w:val="0035279C"/>
    <w:rsid w:val="00353191"/>
    <w:rsid w:val="00354632"/>
    <w:rsid w:val="00354DAC"/>
    <w:rsid w:val="003566DE"/>
    <w:rsid w:val="003568AE"/>
    <w:rsid w:val="0035742E"/>
    <w:rsid w:val="003574AC"/>
    <w:rsid w:val="00361982"/>
    <w:rsid w:val="00361C83"/>
    <w:rsid w:val="00362E2C"/>
    <w:rsid w:val="00363513"/>
    <w:rsid w:val="00363740"/>
    <w:rsid w:val="0036378B"/>
    <w:rsid w:val="00363A67"/>
    <w:rsid w:val="00364571"/>
    <w:rsid w:val="00364BD4"/>
    <w:rsid w:val="00366370"/>
    <w:rsid w:val="00366447"/>
    <w:rsid w:val="00367399"/>
    <w:rsid w:val="003674D2"/>
    <w:rsid w:val="003678D8"/>
    <w:rsid w:val="00367FAB"/>
    <w:rsid w:val="00370805"/>
    <w:rsid w:val="00371153"/>
    <w:rsid w:val="00372F6D"/>
    <w:rsid w:val="0037326E"/>
    <w:rsid w:val="00373774"/>
    <w:rsid w:val="003749A9"/>
    <w:rsid w:val="003763D4"/>
    <w:rsid w:val="0037677B"/>
    <w:rsid w:val="0037764C"/>
    <w:rsid w:val="00377A2F"/>
    <w:rsid w:val="003802A4"/>
    <w:rsid w:val="00380BC4"/>
    <w:rsid w:val="003813F6"/>
    <w:rsid w:val="003815BF"/>
    <w:rsid w:val="00381AA2"/>
    <w:rsid w:val="0038213D"/>
    <w:rsid w:val="00382CF8"/>
    <w:rsid w:val="00382D61"/>
    <w:rsid w:val="00383240"/>
    <w:rsid w:val="00383415"/>
    <w:rsid w:val="00384536"/>
    <w:rsid w:val="0038492F"/>
    <w:rsid w:val="00387ED9"/>
    <w:rsid w:val="00390D45"/>
    <w:rsid w:val="00392CCB"/>
    <w:rsid w:val="0039364F"/>
    <w:rsid w:val="00394791"/>
    <w:rsid w:val="00394D83"/>
    <w:rsid w:val="00395F34"/>
    <w:rsid w:val="00396CD6"/>
    <w:rsid w:val="003A1DF7"/>
    <w:rsid w:val="003A2F2B"/>
    <w:rsid w:val="003A4B12"/>
    <w:rsid w:val="003A4B1D"/>
    <w:rsid w:val="003A5045"/>
    <w:rsid w:val="003B05C9"/>
    <w:rsid w:val="003B102F"/>
    <w:rsid w:val="003B113C"/>
    <w:rsid w:val="003B1208"/>
    <w:rsid w:val="003B2C91"/>
    <w:rsid w:val="003B49B0"/>
    <w:rsid w:val="003B7043"/>
    <w:rsid w:val="003B73C4"/>
    <w:rsid w:val="003B7AD7"/>
    <w:rsid w:val="003C0591"/>
    <w:rsid w:val="003C1F6B"/>
    <w:rsid w:val="003C363A"/>
    <w:rsid w:val="003C3918"/>
    <w:rsid w:val="003C3A28"/>
    <w:rsid w:val="003C451D"/>
    <w:rsid w:val="003C46A5"/>
    <w:rsid w:val="003C54E9"/>
    <w:rsid w:val="003C6F8A"/>
    <w:rsid w:val="003C75B7"/>
    <w:rsid w:val="003D05FB"/>
    <w:rsid w:val="003D06FA"/>
    <w:rsid w:val="003D1F5A"/>
    <w:rsid w:val="003D2BE4"/>
    <w:rsid w:val="003D32A0"/>
    <w:rsid w:val="003D37DB"/>
    <w:rsid w:val="003D39CD"/>
    <w:rsid w:val="003D4AE6"/>
    <w:rsid w:val="003D5FB6"/>
    <w:rsid w:val="003D634F"/>
    <w:rsid w:val="003D6A81"/>
    <w:rsid w:val="003E0321"/>
    <w:rsid w:val="003E04B7"/>
    <w:rsid w:val="003E11EE"/>
    <w:rsid w:val="003E1855"/>
    <w:rsid w:val="003E28B5"/>
    <w:rsid w:val="003E2FCC"/>
    <w:rsid w:val="003E4A90"/>
    <w:rsid w:val="003E548D"/>
    <w:rsid w:val="003E59B4"/>
    <w:rsid w:val="003E6472"/>
    <w:rsid w:val="003E64F7"/>
    <w:rsid w:val="003E69BD"/>
    <w:rsid w:val="003F03E9"/>
    <w:rsid w:val="003F0726"/>
    <w:rsid w:val="003F12CC"/>
    <w:rsid w:val="003F4458"/>
    <w:rsid w:val="003F4B5D"/>
    <w:rsid w:val="003F5C70"/>
    <w:rsid w:val="003F7AEF"/>
    <w:rsid w:val="00401846"/>
    <w:rsid w:val="00402C37"/>
    <w:rsid w:val="00403A82"/>
    <w:rsid w:val="00403F7B"/>
    <w:rsid w:val="004042EC"/>
    <w:rsid w:val="00405CAC"/>
    <w:rsid w:val="004061EB"/>
    <w:rsid w:val="00406CBF"/>
    <w:rsid w:val="00406F83"/>
    <w:rsid w:val="004073BF"/>
    <w:rsid w:val="00410F48"/>
    <w:rsid w:val="004128A0"/>
    <w:rsid w:val="004151BD"/>
    <w:rsid w:val="0041530A"/>
    <w:rsid w:val="00415389"/>
    <w:rsid w:val="004163DE"/>
    <w:rsid w:val="00416F33"/>
    <w:rsid w:val="004172DA"/>
    <w:rsid w:val="00417C72"/>
    <w:rsid w:val="00417DEE"/>
    <w:rsid w:val="00423654"/>
    <w:rsid w:val="004241C6"/>
    <w:rsid w:val="00424BEF"/>
    <w:rsid w:val="0043118C"/>
    <w:rsid w:val="00433A12"/>
    <w:rsid w:val="00433C16"/>
    <w:rsid w:val="00436C2E"/>
    <w:rsid w:val="004416EC"/>
    <w:rsid w:val="00443496"/>
    <w:rsid w:val="0044532D"/>
    <w:rsid w:val="004457A3"/>
    <w:rsid w:val="004460E0"/>
    <w:rsid w:val="00446A5B"/>
    <w:rsid w:val="004473C2"/>
    <w:rsid w:val="00451FA1"/>
    <w:rsid w:val="004550DF"/>
    <w:rsid w:val="0045570F"/>
    <w:rsid w:val="00456452"/>
    <w:rsid w:val="004565AD"/>
    <w:rsid w:val="00456A22"/>
    <w:rsid w:val="00456A65"/>
    <w:rsid w:val="00457F84"/>
    <w:rsid w:val="00460156"/>
    <w:rsid w:val="0046078D"/>
    <w:rsid w:val="004620FD"/>
    <w:rsid w:val="004636A4"/>
    <w:rsid w:val="00463B84"/>
    <w:rsid w:val="004645B0"/>
    <w:rsid w:val="004665FC"/>
    <w:rsid w:val="0047016A"/>
    <w:rsid w:val="0047098A"/>
    <w:rsid w:val="004713AD"/>
    <w:rsid w:val="0047336E"/>
    <w:rsid w:val="00473D94"/>
    <w:rsid w:val="00475CCA"/>
    <w:rsid w:val="0047725B"/>
    <w:rsid w:val="00477C3B"/>
    <w:rsid w:val="004806A2"/>
    <w:rsid w:val="00481136"/>
    <w:rsid w:val="00481178"/>
    <w:rsid w:val="004837BF"/>
    <w:rsid w:val="00485346"/>
    <w:rsid w:val="004916E8"/>
    <w:rsid w:val="00492D81"/>
    <w:rsid w:val="00493EF7"/>
    <w:rsid w:val="0049544F"/>
    <w:rsid w:val="004966CD"/>
    <w:rsid w:val="0049751F"/>
    <w:rsid w:val="00497839"/>
    <w:rsid w:val="004A2270"/>
    <w:rsid w:val="004A2728"/>
    <w:rsid w:val="004A2A37"/>
    <w:rsid w:val="004A2BF7"/>
    <w:rsid w:val="004A2BFC"/>
    <w:rsid w:val="004A313B"/>
    <w:rsid w:val="004A3E4E"/>
    <w:rsid w:val="004A4412"/>
    <w:rsid w:val="004A50F8"/>
    <w:rsid w:val="004A5BC8"/>
    <w:rsid w:val="004A60B5"/>
    <w:rsid w:val="004A67F7"/>
    <w:rsid w:val="004A757B"/>
    <w:rsid w:val="004A75BC"/>
    <w:rsid w:val="004A7DCE"/>
    <w:rsid w:val="004B1591"/>
    <w:rsid w:val="004B16FD"/>
    <w:rsid w:val="004B1BE2"/>
    <w:rsid w:val="004B3AC0"/>
    <w:rsid w:val="004B3EF4"/>
    <w:rsid w:val="004B46E8"/>
    <w:rsid w:val="004B47DE"/>
    <w:rsid w:val="004B6D7F"/>
    <w:rsid w:val="004B77C4"/>
    <w:rsid w:val="004C020E"/>
    <w:rsid w:val="004C29ED"/>
    <w:rsid w:val="004C2B49"/>
    <w:rsid w:val="004C2C3C"/>
    <w:rsid w:val="004C3F65"/>
    <w:rsid w:val="004D1799"/>
    <w:rsid w:val="004D25EE"/>
    <w:rsid w:val="004D31A6"/>
    <w:rsid w:val="004D3ABE"/>
    <w:rsid w:val="004D43BF"/>
    <w:rsid w:val="004D443E"/>
    <w:rsid w:val="004D52E9"/>
    <w:rsid w:val="004D66AB"/>
    <w:rsid w:val="004D7315"/>
    <w:rsid w:val="004E04C6"/>
    <w:rsid w:val="004E157A"/>
    <w:rsid w:val="004E2162"/>
    <w:rsid w:val="004E52AB"/>
    <w:rsid w:val="004E546B"/>
    <w:rsid w:val="004E6B42"/>
    <w:rsid w:val="004E7C7E"/>
    <w:rsid w:val="004E7E82"/>
    <w:rsid w:val="004F1F5E"/>
    <w:rsid w:val="004F400C"/>
    <w:rsid w:val="004F4112"/>
    <w:rsid w:val="004F471A"/>
    <w:rsid w:val="00500D81"/>
    <w:rsid w:val="00503076"/>
    <w:rsid w:val="00503739"/>
    <w:rsid w:val="00503859"/>
    <w:rsid w:val="005046B8"/>
    <w:rsid w:val="00505C5D"/>
    <w:rsid w:val="00505E84"/>
    <w:rsid w:val="005075F1"/>
    <w:rsid w:val="00510B87"/>
    <w:rsid w:val="0051150E"/>
    <w:rsid w:val="00511700"/>
    <w:rsid w:val="00511A17"/>
    <w:rsid w:val="00513169"/>
    <w:rsid w:val="0051349D"/>
    <w:rsid w:val="00513C1F"/>
    <w:rsid w:val="00517A48"/>
    <w:rsid w:val="00517E5B"/>
    <w:rsid w:val="00522578"/>
    <w:rsid w:val="005234A8"/>
    <w:rsid w:val="00524BB6"/>
    <w:rsid w:val="0052629A"/>
    <w:rsid w:val="00532C05"/>
    <w:rsid w:val="00533C03"/>
    <w:rsid w:val="005353CC"/>
    <w:rsid w:val="00536BC6"/>
    <w:rsid w:val="005417EE"/>
    <w:rsid w:val="0054379D"/>
    <w:rsid w:val="00544126"/>
    <w:rsid w:val="00545192"/>
    <w:rsid w:val="00545E42"/>
    <w:rsid w:val="00546BBE"/>
    <w:rsid w:val="00547CAC"/>
    <w:rsid w:val="0055186E"/>
    <w:rsid w:val="00551EE5"/>
    <w:rsid w:val="00553E96"/>
    <w:rsid w:val="0055443A"/>
    <w:rsid w:val="00554941"/>
    <w:rsid w:val="005565F2"/>
    <w:rsid w:val="00557CC6"/>
    <w:rsid w:val="00557DD5"/>
    <w:rsid w:val="005601CB"/>
    <w:rsid w:val="0056181D"/>
    <w:rsid w:val="00562314"/>
    <w:rsid w:val="005623C8"/>
    <w:rsid w:val="005629E8"/>
    <w:rsid w:val="0056375E"/>
    <w:rsid w:val="00566380"/>
    <w:rsid w:val="00567333"/>
    <w:rsid w:val="00570238"/>
    <w:rsid w:val="0057045E"/>
    <w:rsid w:val="00570B2B"/>
    <w:rsid w:val="00572345"/>
    <w:rsid w:val="00574ADE"/>
    <w:rsid w:val="005759B0"/>
    <w:rsid w:val="00575C71"/>
    <w:rsid w:val="00575CC0"/>
    <w:rsid w:val="005767BB"/>
    <w:rsid w:val="00576C96"/>
    <w:rsid w:val="00577F76"/>
    <w:rsid w:val="005830C8"/>
    <w:rsid w:val="005836EC"/>
    <w:rsid w:val="00583D6A"/>
    <w:rsid w:val="00583D8C"/>
    <w:rsid w:val="00585893"/>
    <w:rsid w:val="00585BE0"/>
    <w:rsid w:val="00586194"/>
    <w:rsid w:val="005864A0"/>
    <w:rsid w:val="00587381"/>
    <w:rsid w:val="0058778A"/>
    <w:rsid w:val="00590222"/>
    <w:rsid w:val="00590B25"/>
    <w:rsid w:val="0059104E"/>
    <w:rsid w:val="005928E0"/>
    <w:rsid w:val="00592E64"/>
    <w:rsid w:val="00593309"/>
    <w:rsid w:val="005941E4"/>
    <w:rsid w:val="00595388"/>
    <w:rsid w:val="00595426"/>
    <w:rsid w:val="005969BF"/>
    <w:rsid w:val="005A03EC"/>
    <w:rsid w:val="005A054C"/>
    <w:rsid w:val="005A15BD"/>
    <w:rsid w:val="005A1B7A"/>
    <w:rsid w:val="005A1E91"/>
    <w:rsid w:val="005A31D2"/>
    <w:rsid w:val="005A3BC2"/>
    <w:rsid w:val="005A410E"/>
    <w:rsid w:val="005A5AE1"/>
    <w:rsid w:val="005B02C0"/>
    <w:rsid w:val="005B09F9"/>
    <w:rsid w:val="005B13FC"/>
    <w:rsid w:val="005B15B4"/>
    <w:rsid w:val="005B19A0"/>
    <w:rsid w:val="005B256C"/>
    <w:rsid w:val="005B4231"/>
    <w:rsid w:val="005B50F0"/>
    <w:rsid w:val="005B6358"/>
    <w:rsid w:val="005B6A59"/>
    <w:rsid w:val="005B6B1E"/>
    <w:rsid w:val="005B6B2B"/>
    <w:rsid w:val="005C0A55"/>
    <w:rsid w:val="005C1C9F"/>
    <w:rsid w:val="005C1F1D"/>
    <w:rsid w:val="005C3E45"/>
    <w:rsid w:val="005C47AB"/>
    <w:rsid w:val="005C4855"/>
    <w:rsid w:val="005C4A14"/>
    <w:rsid w:val="005C68BB"/>
    <w:rsid w:val="005C6C53"/>
    <w:rsid w:val="005C6E13"/>
    <w:rsid w:val="005D03C5"/>
    <w:rsid w:val="005D14CE"/>
    <w:rsid w:val="005D213A"/>
    <w:rsid w:val="005D2D8E"/>
    <w:rsid w:val="005D38A5"/>
    <w:rsid w:val="005D4ABC"/>
    <w:rsid w:val="005D6DDE"/>
    <w:rsid w:val="005E1140"/>
    <w:rsid w:val="005E2388"/>
    <w:rsid w:val="005E2984"/>
    <w:rsid w:val="005E2FCC"/>
    <w:rsid w:val="005E3932"/>
    <w:rsid w:val="005E3B63"/>
    <w:rsid w:val="005E4156"/>
    <w:rsid w:val="005E5063"/>
    <w:rsid w:val="005E5297"/>
    <w:rsid w:val="005E6A34"/>
    <w:rsid w:val="005E77F1"/>
    <w:rsid w:val="005F093D"/>
    <w:rsid w:val="005F2DB6"/>
    <w:rsid w:val="005F2FD5"/>
    <w:rsid w:val="005F40D6"/>
    <w:rsid w:val="005F4E2A"/>
    <w:rsid w:val="005F5374"/>
    <w:rsid w:val="005F5C73"/>
    <w:rsid w:val="005F6D4E"/>
    <w:rsid w:val="005F7895"/>
    <w:rsid w:val="00600901"/>
    <w:rsid w:val="00600A4C"/>
    <w:rsid w:val="00602197"/>
    <w:rsid w:val="0060433B"/>
    <w:rsid w:val="006045B2"/>
    <w:rsid w:val="00605187"/>
    <w:rsid w:val="0060626D"/>
    <w:rsid w:val="00606BC7"/>
    <w:rsid w:val="00606EB9"/>
    <w:rsid w:val="0060706F"/>
    <w:rsid w:val="00607ADF"/>
    <w:rsid w:val="00607C1E"/>
    <w:rsid w:val="00607D8A"/>
    <w:rsid w:val="00612209"/>
    <w:rsid w:val="0061258C"/>
    <w:rsid w:val="00613B75"/>
    <w:rsid w:val="00614050"/>
    <w:rsid w:val="00614592"/>
    <w:rsid w:val="006147AA"/>
    <w:rsid w:val="00614D57"/>
    <w:rsid w:val="0061663E"/>
    <w:rsid w:val="00617735"/>
    <w:rsid w:val="00617FBC"/>
    <w:rsid w:val="006219ED"/>
    <w:rsid w:val="00621F82"/>
    <w:rsid w:val="006227BC"/>
    <w:rsid w:val="00622CDA"/>
    <w:rsid w:val="00624082"/>
    <w:rsid w:val="00624114"/>
    <w:rsid w:val="00624355"/>
    <w:rsid w:val="006252BC"/>
    <w:rsid w:val="0063130D"/>
    <w:rsid w:val="006315DA"/>
    <w:rsid w:val="006326DE"/>
    <w:rsid w:val="00632B41"/>
    <w:rsid w:val="00632D4A"/>
    <w:rsid w:val="0063538F"/>
    <w:rsid w:val="0063645F"/>
    <w:rsid w:val="0064083D"/>
    <w:rsid w:val="00640932"/>
    <w:rsid w:val="00640AC9"/>
    <w:rsid w:val="0064289F"/>
    <w:rsid w:val="006431FB"/>
    <w:rsid w:val="00643A21"/>
    <w:rsid w:val="00644BE9"/>
    <w:rsid w:val="00644C11"/>
    <w:rsid w:val="00645654"/>
    <w:rsid w:val="00645711"/>
    <w:rsid w:val="00647389"/>
    <w:rsid w:val="00647BBA"/>
    <w:rsid w:val="006500B4"/>
    <w:rsid w:val="006502E3"/>
    <w:rsid w:val="00650DE8"/>
    <w:rsid w:val="006515F1"/>
    <w:rsid w:val="00651A42"/>
    <w:rsid w:val="00651C69"/>
    <w:rsid w:val="00651D8E"/>
    <w:rsid w:val="00654066"/>
    <w:rsid w:val="00656A1E"/>
    <w:rsid w:val="006572C9"/>
    <w:rsid w:val="00657438"/>
    <w:rsid w:val="0065757D"/>
    <w:rsid w:val="00657A96"/>
    <w:rsid w:val="00660D62"/>
    <w:rsid w:val="00661D0F"/>
    <w:rsid w:val="00661F7A"/>
    <w:rsid w:val="00662DC7"/>
    <w:rsid w:val="00663CC5"/>
    <w:rsid w:val="00663F46"/>
    <w:rsid w:val="00665115"/>
    <w:rsid w:val="006651A7"/>
    <w:rsid w:val="006656FC"/>
    <w:rsid w:val="0066793E"/>
    <w:rsid w:val="006702F8"/>
    <w:rsid w:val="00670D0A"/>
    <w:rsid w:val="00671760"/>
    <w:rsid w:val="006761A7"/>
    <w:rsid w:val="00676784"/>
    <w:rsid w:val="00676D0B"/>
    <w:rsid w:val="006806D5"/>
    <w:rsid w:val="00680BB8"/>
    <w:rsid w:val="006811FC"/>
    <w:rsid w:val="00681737"/>
    <w:rsid w:val="006822D9"/>
    <w:rsid w:val="00682EE1"/>
    <w:rsid w:val="00683014"/>
    <w:rsid w:val="00683036"/>
    <w:rsid w:val="006830B9"/>
    <w:rsid w:val="0068505F"/>
    <w:rsid w:val="00686955"/>
    <w:rsid w:val="00690AA6"/>
    <w:rsid w:val="006914F6"/>
    <w:rsid w:val="0069188A"/>
    <w:rsid w:val="00692F03"/>
    <w:rsid w:val="006931F8"/>
    <w:rsid w:val="00693E7E"/>
    <w:rsid w:val="00694165"/>
    <w:rsid w:val="00694C9A"/>
    <w:rsid w:val="0069538E"/>
    <w:rsid w:val="0069567E"/>
    <w:rsid w:val="00696719"/>
    <w:rsid w:val="00696D7C"/>
    <w:rsid w:val="00697481"/>
    <w:rsid w:val="006978AE"/>
    <w:rsid w:val="006A0CDB"/>
    <w:rsid w:val="006A0F11"/>
    <w:rsid w:val="006A130F"/>
    <w:rsid w:val="006A1618"/>
    <w:rsid w:val="006A194E"/>
    <w:rsid w:val="006A1F4C"/>
    <w:rsid w:val="006A6204"/>
    <w:rsid w:val="006A6CB2"/>
    <w:rsid w:val="006B2671"/>
    <w:rsid w:val="006B2843"/>
    <w:rsid w:val="006B321A"/>
    <w:rsid w:val="006B363C"/>
    <w:rsid w:val="006B48D3"/>
    <w:rsid w:val="006B5B13"/>
    <w:rsid w:val="006B751E"/>
    <w:rsid w:val="006C02B2"/>
    <w:rsid w:val="006C16F7"/>
    <w:rsid w:val="006C1A72"/>
    <w:rsid w:val="006C1DB9"/>
    <w:rsid w:val="006C20D6"/>
    <w:rsid w:val="006C2E70"/>
    <w:rsid w:val="006C300D"/>
    <w:rsid w:val="006C45AB"/>
    <w:rsid w:val="006C5B10"/>
    <w:rsid w:val="006C6219"/>
    <w:rsid w:val="006C66F8"/>
    <w:rsid w:val="006D123D"/>
    <w:rsid w:val="006D14AA"/>
    <w:rsid w:val="006D24D3"/>
    <w:rsid w:val="006D2BA2"/>
    <w:rsid w:val="006D3F91"/>
    <w:rsid w:val="006D55F9"/>
    <w:rsid w:val="006D5BDC"/>
    <w:rsid w:val="006D5D85"/>
    <w:rsid w:val="006E0F6A"/>
    <w:rsid w:val="006E1733"/>
    <w:rsid w:val="006E286E"/>
    <w:rsid w:val="006E4EE9"/>
    <w:rsid w:val="006E632E"/>
    <w:rsid w:val="006E6CC6"/>
    <w:rsid w:val="006F033E"/>
    <w:rsid w:val="006F2AFA"/>
    <w:rsid w:val="006F360D"/>
    <w:rsid w:val="006F4B25"/>
    <w:rsid w:val="006F54E3"/>
    <w:rsid w:val="006F5A31"/>
    <w:rsid w:val="006F5E41"/>
    <w:rsid w:val="006F793E"/>
    <w:rsid w:val="00700DEF"/>
    <w:rsid w:val="00702F2B"/>
    <w:rsid w:val="00702FBE"/>
    <w:rsid w:val="00704A0C"/>
    <w:rsid w:val="00705D36"/>
    <w:rsid w:val="00705E74"/>
    <w:rsid w:val="00707693"/>
    <w:rsid w:val="0071014C"/>
    <w:rsid w:val="00710946"/>
    <w:rsid w:val="00711742"/>
    <w:rsid w:val="00715088"/>
    <w:rsid w:val="00715461"/>
    <w:rsid w:val="007156D8"/>
    <w:rsid w:val="00715BC8"/>
    <w:rsid w:val="00716127"/>
    <w:rsid w:val="00720663"/>
    <w:rsid w:val="00721B5D"/>
    <w:rsid w:val="00722176"/>
    <w:rsid w:val="0072286A"/>
    <w:rsid w:val="0072530E"/>
    <w:rsid w:val="00725D13"/>
    <w:rsid w:val="007262BA"/>
    <w:rsid w:val="007268B5"/>
    <w:rsid w:val="0072690D"/>
    <w:rsid w:val="00730D45"/>
    <w:rsid w:val="007310AC"/>
    <w:rsid w:val="007342BC"/>
    <w:rsid w:val="00734908"/>
    <w:rsid w:val="00734E97"/>
    <w:rsid w:val="00737340"/>
    <w:rsid w:val="007377B5"/>
    <w:rsid w:val="007403C6"/>
    <w:rsid w:val="00740AA7"/>
    <w:rsid w:val="00742BFB"/>
    <w:rsid w:val="00745384"/>
    <w:rsid w:val="007461CE"/>
    <w:rsid w:val="00746C30"/>
    <w:rsid w:val="00747CBD"/>
    <w:rsid w:val="00750C25"/>
    <w:rsid w:val="00750E3A"/>
    <w:rsid w:val="00751649"/>
    <w:rsid w:val="007517A1"/>
    <w:rsid w:val="007519ED"/>
    <w:rsid w:val="00751F47"/>
    <w:rsid w:val="00752172"/>
    <w:rsid w:val="0075219D"/>
    <w:rsid w:val="007524B2"/>
    <w:rsid w:val="00753095"/>
    <w:rsid w:val="00753227"/>
    <w:rsid w:val="007552FD"/>
    <w:rsid w:val="00755F10"/>
    <w:rsid w:val="007568E4"/>
    <w:rsid w:val="00757FFB"/>
    <w:rsid w:val="007646AA"/>
    <w:rsid w:val="00767ADC"/>
    <w:rsid w:val="00770D3A"/>
    <w:rsid w:val="00770EB6"/>
    <w:rsid w:val="007717B1"/>
    <w:rsid w:val="00771838"/>
    <w:rsid w:val="007721DD"/>
    <w:rsid w:val="00773ADD"/>
    <w:rsid w:val="00774230"/>
    <w:rsid w:val="00774D9B"/>
    <w:rsid w:val="007774A1"/>
    <w:rsid w:val="007802AF"/>
    <w:rsid w:val="00780660"/>
    <w:rsid w:val="00782C32"/>
    <w:rsid w:val="00784ECD"/>
    <w:rsid w:val="00784FDD"/>
    <w:rsid w:val="0078508D"/>
    <w:rsid w:val="00785A6B"/>
    <w:rsid w:val="007861CF"/>
    <w:rsid w:val="00787682"/>
    <w:rsid w:val="0079110F"/>
    <w:rsid w:val="007914F7"/>
    <w:rsid w:val="00791909"/>
    <w:rsid w:val="00792BCC"/>
    <w:rsid w:val="00792C47"/>
    <w:rsid w:val="00792F22"/>
    <w:rsid w:val="007935EF"/>
    <w:rsid w:val="00794213"/>
    <w:rsid w:val="00794D37"/>
    <w:rsid w:val="0079563D"/>
    <w:rsid w:val="00796295"/>
    <w:rsid w:val="00797064"/>
    <w:rsid w:val="007A0C78"/>
    <w:rsid w:val="007A2A76"/>
    <w:rsid w:val="007A3256"/>
    <w:rsid w:val="007A3504"/>
    <w:rsid w:val="007A40A1"/>
    <w:rsid w:val="007A450D"/>
    <w:rsid w:val="007A4906"/>
    <w:rsid w:val="007A5B58"/>
    <w:rsid w:val="007A5F57"/>
    <w:rsid w:val="007A6858"/>
    <w:rsid w:val="007A70E9"/>
    <w:rsid w:val="007A7932"/>
    <w:rsid w:val="007A7EA3"/>
    <w:rsid w:val="007B068E"/>
    <w:rsid w:val="007B0C3D"/>
    <w:rsid w:val="007B112E"/>
    <w:rsid w:val="007B1CCD"/>
    <w:rsid w:val="007B3015"/>
    <w:rsid w:val="007B3346"/>
    <w:rsid w:val="007B4369"/>
    <w:rsid w:val="007B43B1"/>
    <w:rsid w:val="007B697D"/>
    <w:rsid w:val="007B6CDB"/>
    <w:rsid w:val="007C0B33"/>
    <w:rsid w:val="007C13E1"/>
    <w:rsid w:val="007C21FA"/>
    <w:rsid w:val="007C2749"/>
    <w:rsid w:val="007C2F28"/>
    <w:rsid w:val="007C4FE0"/>
    <w:rsid w:val="007C5032"/>
    <w:rsid w:val="007C53B0"/>
    <w:rsid w:val="007C72F2"/>
    <w:rsid w:val="007D0586"/>
    <w:rsid w:val="007D29D3"/>
    <w:rsid w:val="007D5120"/>
    <w:rsid w:val="007D619A"/>
    <w:rsid w:val="007D63B3"/>
    <w:rsid w:val="007D6916"/>
    <w:rsid w:val="007D69C8"/>
    <w:rsid w:val="007D730A"/>
    <w:rsid w:val="007E0ABE"/>
    <w:rsid w:val="007E1BBA"/>
    <w:rsid w:val="007E1F3B"/>
    <w:rsid w:val="007E3E3F"/>
    <w:rsid w:val="007E3F14"/>
    <w:rsid w:val="007E46D0"/>
    <w:rsid w:val="007E49B3"/>
    <w:rsid w:val="007E7798"/>
    <w:rsid w:val="007F166D"/>
    <w:rsid w:val="007F2250"/>
    <w:rsid w:val="007F296A"/>
    <w:rsid w:val="007F3731"/>
    <w:rsid w:val="007F582E"/>
    <w:rsid w:val="007F6646"/>
    <w:rsid w:val="007F6FF2"/>
    <w:rsid w:val="008004FD"/>
    <w:rsid w:val="00801724"/>
    <w:rsid w:val="00802EF1"/>
    <w:rsid w:val="008039CF"/>
    <w:rsid w:val="0080456E"/>
    <w:rsid w:val="0080458C"/>
    <w:rsid w:val="008061B3"/>
    <w:rsid w:val="0081023F"/>
    <w:rsid w:val="0081066D"/>
    <w:rsid w:val="00810EF7"/>
    <w:rsid w:val="00812C62"/>
    <w:rsid w:val="008137D5"/>
    <w:rsid w:val="00813DAC"/>
    <w:rsid w:val="0081503E"/>
    <w:rsid w:val="00815ED2"/>
    <w:rsid w:val="008172C8"/>
    <w:rsid w:val="00820150"/>
    <w:rsid w:val="008204A1"/>
    <w:rsid w:val="00820823"/>
    <w:rsid w:val="00821C91"/>
    <w:rsid w:val="00822D52"/>
    <w:rsid w:val="00823B7E"/>
    <w:rsid w:val="008246F1"/>
    <w:rsid w:val="00826940"/>
    <w:rsid w:val="00826A65"/>
    <w:rsid w:val="00826BD0"/>
    <w:rsid w:val="008275BF"/>
    <w:rsid w:val="00831B59"/>
    <w:rsid w:val="008323A7"/>
    <w:rsid w:val="00835D74"/>
    <w:rsid w:val="00837357"/>
    <w:rsid w:val="0083764A"/>
    <w:rsid w:val="00843A4A"/>
    <w:rsid w:val="008443C4"/>
    <w:rsid w:val="008447AB"/>
    <w:rsid w:val="0084683E"/>
    <w:rsid w:val="0085054F"/>
    <w:rsid w:val="008508EB"/>
    <w:rsid w:val="00851743"/>
    <w:rsid w:val="00851BDB"/>
    <w:rsid w:val="00852EFB"/>
    <w:rsid w:val="008530C8"/>
    <w:rsid w:val="008535C6"/>
    <w:rsid w:val="00853CAB"/>
    <w:rsid w:val="008547EE"/>
    <w:rsid w:val="00855570"/>
    <w:rsid w:val="00860014"/>
    <w:rsid w:val="0086255A"/>
    <w:rsid w:val="00862AE8"/>
    <w:rsid w:val="008630DA"/>
    <w:rsid w:val="008661F0"/>
    <w:rsid w:val="00867652"/>
    <w:rsid w:val="00867ED9"/>
    <w:rsid w:val="00871108"/>
    <w:rsid w:val="008717AD"/>
    <w:rsid w:val="008752EF"/>
    <w:rsid w:val="00875CC2"/>
    <w:rsid w:val="008760D6"/>
    <w:rsid w:val="0087769E"/>
    <w:rsid w:val="0088082E"/>
    <w:rsid w:val="0088566E"/>
    <w:rsid w:val="00887AFA"/>
    <w:rsid w:val="00890EA8"/>
    <w:rsid w:val="00892FB9"/>
    <w:rsid w:val="00893F0E"/>
    <w:rsid w:val="00894F3F"/>
    <w:rsid w:val="0089542E"/>
    <w:rsid w:val="00895CFB"/>
    <w:rsid w:val="00896E71"/>
    <w:rsid w:val="0089773C"/>
    <w:rsid w:val="00897E4B"/>
    <w:rsid w:val="008A1307"/>
    <w:rsid w:val="008A1460"/>
    <w:rsid w:val="008A174F"/>
    <w:rsid w:val="008A1DB7"/>
    <w:rsid w:val="008A350A"/>
    <w:rsid w:val="008A39BB"/>
    <w:rsid w:val="008A3B82"/>
    <w:rsid w:val="008A52B0"/>
    <w:rsid w:val="008A5E70"/>
    <w:rsid w:val="008A6143"/>
    <w:rsid w:val="008A6842"/>
    <w:rsid w:val="008B0B63"/>
    <w:rsid w:val="008B0BC5"/>
    <w:rsid w:val="008B0DC8"/>
    <w:rsid w:val="008B132B"/>
    <w:rsid w:val="008B1900"/>
    <w:rsid w:val="008B2ED3"/>
    <w:rsid w:val="008B3BBE"/>
    <w:rsid w:val="008B50CC"/>
    <w:rsid w:val="008C0C9E"/>
    <w:rsid w:val="008C0D25"/>
    <w:rsid w:val="008C3A05"/>
    <w:rsid w:val="008C3A7F"/>
    <w:rsid w:val="008C40D2"/>
    <w:rsid w:val="008C492E"/>
    <w:rsid w:val="008C4BC8"/>
    <w:rsid w:val="008C50A6"/>
    <w:rsid w:val="008C50A9"/>
    <w:rsid w:val="008C6681"/>
    <w:rsid w:val="008D23EA"/>
    <w:rsid w:val="008D313D"/>
    <w:rsid w:val="008D4466"/>
    <w:rsid w:val="008D581A"/>
    <w:rsid w:val="008D6264"/>
    <w:rsid w:val="008D7890"/>
    <w:rsid w:val="008D7B71"/>
    <w:rsid w:val="008E182B"/>
    <w:rsid w:val="008E1830"/>
    <w:rsid w:val="008E3318"/>
    <w:rsid w:val="008E4A1F"/>
    <w:rsid w:val="008E5807"/>
    <w:rsid w:val="008E598F"/>
    <w:rsid w:val="008E5E2D"/>
    <w:rsid w:val="008E5FC1"/>
    <w:rsid w:val="008E6063"/>
    <w:rsid w:val="008E72C2"/>
    <w:rsid w:val="008F2508"/>
    <w:rsid w:val="008F2BF4"/>
    <w:rsid w:val="008F4423"/>
    <w:rsid w:val="008F46C6"/>
    <w:rsid w:val="008F471E"/>
    <w:rsid w:val="008F5071"/>
    <w:rsid w:val="008F5785"/>
    <w:rsid w:val="008F6186"/>
    <w:rsid w:val="008F73A6"/>
    <w:rsid w:val="008F7D52"/>
    <w:rsid w:val="009029D4"/>
    <w:rsid w:val="00902D3F"/>
    <w:rsid w:val="00902E6B"/>
    <w:rsid w:val="009032CB"/>
    <w:rsid w:val="00907FEF"/>
    <w:rsid w:val="009100F7"/>
    <w:rsid w:val="0091056B"/>
    <w:rsid w:val="009114C3"/>
    <w:rsid w:val="00912E6E"/>
    <w:rsid w:val="009131D1"/>
    <w:rsid w:val="00913225"/>
    <w:rsid w:val="0091459B"/>
    <w:rsid w:val="009150DE"/>
    <w:rsid w:val="0091627C"/>
    <w:rsid w:val="00916739"/>
    <w:rsid w:val="009203FC"/>
    <w:rsid w:val="00921299"/>
    <w:rsid w:val="00922068"/>
    <w:rsid w:val="0092235C"/>
    <w:rsid w:val="00922E05"/>
    <w:rsid w:val="0092456B"/>
    <w:rsid w:val="00925049"/>
    <w:rsid w:val="00925849"/>
    <w:rsid w:val="0092584F"/>
    <w:rsid w:val="00926AB9"/>
    <w:rsid w:val="00927C1A"/>
    <w:rsid w:val="00930ACC"/>
    <w:rsid w:val="00931985"/>
    <w:rsid w:val="00932F85"/>
    <w:rsid w:val="00935BE9"/>
    <w:rsid w:val="0093626E"/>
    <w:rsid w:val="0093648B"/>
    <w:rsid w:val="00937849"/>
    <w:rsid w:val="00940C89"/>
    <w:rsid w:val="00941903"/>
    <w:rsid w:val="00942E82"/>
    <w:rsid w:val="009451D6"/>
    <w:rsid w:val="0095011F"/>
    <w:rsid w:val="009518E7"/>
    <w:rsid w:val="0095358C"/>
    <w:rsid w:val="00954451"/>
    <w:rsid w:val="0095486E"/>
    <w:rsid w:val="00954FFB"/>
    <w:rsid w:val="00956188"/>
    <w:rsid w:val="00957000"/>
    <w:rsid w:val="00957013"/>
    <w:rsid w:val="009572A4"/>
    <w:rsid w:val="00960A75"/>
    <w:rsid w:val="00961EAE"/>
    <w:rsid w:val="0096270B"/>
    <w:rsid w:val="009627E5"/>
    <w:rsid w:val="00963CD7"/>
    <w:rsid w:val="00965493"/>
    <w:rsid w:val="00965BDA"/>
    <w:rsid w:val="00966198"/>
    <w:rsid w:val="00966467"/>
    <w:rsid w:val="00967622"/>
    <w:rsid w:val="00967F1E"/>
    <w:rsid w:val="00972529"/>
    <w:rsid w:val="0097334E"/>
    <w:rsid w:val="00974BE5"/>
    <w:rsid w:val="00974D33"/>
    <w:rsid w:val="00975362"/>
    <w:rsid w:val="009759E4"/>
    <w:rsid w:val="00975A4A"/>
    <w:rsid w:val="00975D6B"/>
    <w:rsid w:val="00976E4E"/>
    <w:rsid w:val="00977BBE"/>
    <w:rsid w:val="00980BCF"/>
    <w:rsid w:val="00980CF9"/>
    <w:rsid w:val="0098156D"/>
    <w:rsid w:val="009817E7"/>
    <w:rsid w:val="00981970"/>
    <w:rsid w:val="00985C5F"/>
    <w:rsid w:val="00985FF0"/>
    <w:rsid w:val="00986C28"/>
    <w:rsid w:val="009878B7"/>
    <w:rsid w:val="00987F85"/>
    <w:rsid w:val="00990CD4"/>
    <w:rsid w:val="00991CFD"/>
    <w:rsid w:val="00991F85"/>
    <w:rsid w:val="00992DEA"/>
    <w:rsid w:val="009939C0"/>
    <w:rsid w:val="009963B7"/>
    <w:rsid w:val="009964B9"/>
    <w:rsid w:val="009A063E"/>
    <w:rsid w:val="009A09AD"/>
    <w:rsid w:val="009A13D4"/>
    <w:rsid w:val="009A15D8"/>
    <w:rsid w:val="009A1843"/>
    <w:rsid w:val="009A1F92"/>
    <w:rsid w:val="009A23DC"/>
    <w:rsid w:val="009A3B95"/>
    <w:rsid w:val="009A4C68"/>
    <w:rsid w:val="009A6FBB"/>
    <w:rsid w:val="009A7083"/>
    <w:rsid w:val="009A71E3"/>
    <w:rsid w:val="009A79AD"/>
    <w:rsid w:val="009B36EB"/>
    <w:rsid w:val="009B3F28"/>
    <w:rsid w:val="009B4131"/>
    <w:rsid w:val="009B4AF7"/>
    <w:rsid w:val="009B4B16"/>
    <w:rsid w:val="009B57E6"/>
    <w:rsid w:val="009B5C3B"/>
    <w:rsid w:val="009B72D1"/>
    <w:rsid w:val="009B7ECA"/>
    <w:rsid w:val="009C0ED9"/>
    <w:rsid w:val="009C1219"/>
    <w:rsid w:val="009C1776"/>
    <w:rsid w:val="009C2467"/>
    <w:rsid w:val="009C2BCE"/>
    <w:rsid w:val="009C434D"/>
    <w:rsid w:val="009C672E"/>
    <w:rsid w:val="009C6748"/>
    <w:rsid w:val="009C6EE5"/>
    <w:rsid w:val="009D072E"/>
    <w:rsid w:val="009D3098"/>
    <w:rsid w:val="009D4FA5"/>
    <w:rsid w:val="009D7BF2"/>
    <w:rsid w:val="009E0FD2"/>
    <w:rsid w:val="009E294B"/>
    <w:rsid w:val="009E308A"/>
    <w:rsid w:val="009E339A"/>
    <w:rsid w:val="009E410D"/>
    <w:rsid w:val="009E4BB8"/>
    <w:rsid w:val="009E6797"/>
    <w:rsid w:val="009E7DBE"/>
    <w:rsid w:val="009F1502"/>
    <w:rsid w:val="009F19B4"/>
    <w:rsid w:val="009F6666"/>
    <w:rsid w:val="009F7A16"/>
    <w:rsid w:val="00A019CB"/>
    <w:rsid w:val="00A01E09"/>
    <w:rsid w:val="00A01FEF"/>
    <w:rsid w:val="00A02D08"/>
    <w:rsid w:val="00A035BA"/>
    <w:rsid w:val="00A04EAC"/>
    <w:rsid w:val="00A105B4"/>
    <w:rsid w:val="00A128C1"/>
    <w:rsid w:val="00A13818"/>
    <w:rsid w:val="00A13E2F"/>
    <w:rsid w:val="00A154C2"/>
    <w:rsid w:val="00A15E75"/>
    <w:rsid w:val="00A15EBD"/>
    <w:rsid w:val="00A223CB"/>
    <w:rsid w:val="00A25ABD"/>
    <w:rsid w:val="00A26724"/>
    <w:rsid w:val="00A2675E"/>
    <w:rsid w:val="00A26BE1"/>
    <w:rsid w:val="00A277F6"/>
    <w:rsid w:val="00A301B2"/>
    <w:rsid w:val="00A32D75"/>
    <w:rsid w:val="00A33DEE"/>
    <w:rsid w:val="00A34ED7"/>
    <w:rsid w:val="00A34FBA"/>
    <w:rsid w:val="00A35B1A"/>
    <w:rsid w:val="00A372D5"/>
    <w:rsid w:val="00A403DE"/>
    <w:rsid w:val="00A40C07"/>
    <w:rsid w:val="00A42017"/>
    <w:rsid w:val="00A4267F"/>
    <w:rsid w:val="00A454F3"/>
    <w:rsid w:val="00A45563"/>
    <w:rsid w:val="00A5004D"/>
    <w:rsid w:val="00A50C06"/>
    <w:rsid w:val="00A50D06"/>
    <w:rsid w:val="00A51809"/>
    <w:rsid w:val="00A5247F"/>
    <w:rsid w:val="00A53069"/>
    <w:rsid w:val="00A55B5C"/>
    <w:rsid w:val="00A55D0D"/>
    <w:rsid w:val="00A56056"/>
    <w:rsid w:val="00A56ABA"/>
    <w:rsid w:val="00A56E2D"/>
    <w:rsid w:val="00A57A2D"/>
    <w:rsid w:val="00A60E59"/>
    <w:rsid w:val="00A610C9"/>
    <w:rsid w:val="00A61658"/>
    <w:rsid w:val="00A63484"/>
    <w:rsid w:val="00A6385E"/>
    <w:rsid w:val="00A6400E"/>
    <w:rsid w:val="00A64A59"/>
    <w:rsid w:val="00A65D87"/>
    <w:rsid w:val="00A66232"/>
    <w:rsid w:val="00A6694E"/>
    <w:rsid w:val="00A66B57"/>
    <w:rsid w:val="00A6760D"/>
    <w:rsid w:val="00A70C39"/>
    <w:rsid w:val="00A71B82"/>
    <w:rsid w:val="00A720B0"/>
    <w:rsid w:val="00A729F7"/>
    <w:rsid w:val="00A72AE0"/>
    <w:rsid w:val="00A72F2B"/>
    <w:rsid w:val="00A74065"/>
    <w:rsid w:val="00A7415B"/>
    <w:rsid w:val="00A742E0"/>
    <w:rsid w:val="00A75734"/>
    <w:rsid w:val="00A817BE"/>
    <w:rsid w:val="00A82930"/>
    <w:rsid w:val="00A83274"/>
    <w:rsid w:val="00A845D6"/>
    <w:rsid w:val="00A85760"/>
    <w:rsid w:val="00A86F1B"/>
    <w:rsid w:val="00A91B18"/>
    <w:rsid w:val="00A920DF"/>
    <w:rsid w:val="00A9444B"/>
    <w:rsid w:val="00A95CAE"/>
    <w:rsid w:val="00A96407"/>
    <w:rsid w:val="00A967E4"/>
    <w:rsid w:val="00AA2248"/>
    <w:rsid w:val="00AA2818"/>
    <w:rsid w:val="00AA59EC"/>
    <w:rsid w:val="00AA5B73"/>
    <w:rsid w:val="00AA660D"/>
    <w:rsid w:val="00AA6D9B"/>
    <w:rsid w:val="00AA7736"/>
    <w:rsid w:val="00AA7D85"/>
    <w:rsid w:val="00AB0807"/>
    <w:rsid w:val="00AB156D"/>
    <w:rsid w:val="00AB15F2"/>
    <w:rsid w:val="00AB17F2"/>
    <w:rsid w:val="00AB1DDE"/>
    <w:rsid w:val="00AB270E"/>
    <w:rsid w:val="00AB3078"/>
    <w:rsid w:val="00AB35AA"/>
    <w:rsid w:val="00AB54B0"/>
    <w:rsid w:val="00AB6165"/>
    <w:rsid w:val="00AB72D1"/>
    <w:rsid w:val="00AB7E89"/>
    <w:rsid w:val="00AC0649"/>
    <w:rsid w:val="00AC26A6"/>
    <w:rsid w:val="00AC2853"/>
    <w:rsid w:val="00AC3080"/>
    <w:rsid w:val="00AC3F61"/>
    <w:rsid w:val="00AC53FA"/>
    <w:rsid w:val="00AC6018"/>
    <w:rsid w:val="00AC699F"/>
    <w:rsid w:val="00AD22D3"/>
    <w:rsid w:val="00AD52AD"/>
    <w:rsid w:val="00AD67AD"/>
    <w:rsid w:val="00AD76FB"/>
    <w:rsid w:val="00AE0814"/>
    <w:rsid w:val="00AE2A67"/>
    <w:rsid w:val="00AE3051"/>
    <w:rsid w:val="00AE572D"/>
    <w:rsid w:val="00AE645A"/>
    <w:rsid w:val="00AF0172"/>
    <w:rsid w:val="00AF1A43"/>
    <w:rsid w:val="00AF565B"/>
    <w:rsid w:val="00AF5EFB"/>
    <w:rsid w:val="00AF72BF"/>
    <w:rsid w:val="00B00554"/>
    <w:rsid w:val="00B0073A"/>
    <w:rsid w:val="00B00825"/>
    <w:rsid w:val="00B03C93"/>
    <w:rsid w:val="00B04C9E"/>
    <w:rsid w:val="00B068CF"/>
    <w:rsid w:val="00B06BEA"/>
    <w:rsid w:val="00B06C93"/>
    <w:rsid w:val="00B06CF5"/>
    <w:rsid w:val="00B07394"/>
    <w:rsid w:val="00B07503"/>
    <w:rsid w:val="00B07C0F"/>
    <w:rsid w:val="00B11807"/>
    <w:rsid w:val="00B11D11"/>
    <w:rsid w:val="00B12BCA"/>
    <w:rsid w:val="00B17DD9"/>
    <w:rsid w:val="00B20727"/>
    <w:rsid w:val="00B21F26"/>
    <w:rsid w:val="00B22D53"/>
    <w:rsid w:val="00B22E35"/>
    <w:rsid w:val="00B2362F"/>
    <w:rsid w:val="00B2363F"/>
    <w:rsid w:val="00B24317"/>
    <w:rsid w:val="00B24706"/>
    <w:rsid w:val="00B24892"/>
    <w:rsid w:val="00B2500E"/>
    <w:rsid w:val="00B25FEF"/>
    <w:rsid w:val="00B26078"/>
    <w:rsid w:val="00B2740E"/>
    <w:rsid w:val="00B27EDC"/>
    <w:rsid w:val="00B317A6"/>
    <w:rsid w:val="00B32006"/>
    <w:rsid w:val="00B3234E"/>
    <w:rsid w:val="00B370C3"/>
    <w:rsid w:val="00B403F9"/>
    <w:rsid w:val="00B40977"/>
    <w:rsid w:val="00B40C51"/>
    <w:rsid w:val="00B4188A"/>
    <w:rsid w:val="00B42665"/>
    <w:rsid w:val="00B42ADB"/>
    <w:rsid w:val="00B44B50"/>
    <w:rsid w:val="00B44D6C"/>
    <w:rsid w:val="00B46789"/>
    <w:rsid w:val="00B47510"/>
    <w:rsid w:val="00B47DB1"/>
    <w:rsid w:val="00B50734"/>
    <w:rsid w:val="00B522AB"/>
    <w:rsid w:val="00B52EEB"/>
    <w:rsid w:val="00B54385"/>
    <w:rsid w:val="00B54D65"/>
    <w:rsid w:val="00B55CEA"/>
    <w:rsid w:val="00B56008"/>
    <w:rsid w:val="00B56917"/>
    <w:rsid w:val="00B570C5"/>
    <w:rsid w:val="00B57103"/>
    <w:rsid w:val="00B57175"/>
    <w:rsid w:val="00B57FDA"/>
    <w:rsid w:val="00B60BC2"/>
    <w:rsid w:val="00B6198D"/>
    <w:rsid w:val="00B61C94"/>
    <w:rsid w:val="00B63B9A"/>
    <w:rsid w:val="00B65A2C"/>
    <w:rsid w:val="00B70670"/>
    <w:rsid w:val="00B729C5"/>
    <w:rsid w:val="00B72BA5"/>
    <w:rsid w:val="00B73F1F"/>
    <w:rsid w:val="00B7515B"/>
    <w:rsid w:val="00B75C97"/>
    <w:rsid w:val="00B774E9"/>
    <w:rsid w:val="00B77763"/>
    <w:rsid w:val="00B802B2"/>
    <w:rsid w:val="00B80584"/>
    <w:rsid w:val="00B814B1"/>
    <w:rsid w:val="00B821B0"/>
    <w:rsid w:val="00B83F4B"/>
    <w:rsid w:val="00B85146"/>
    <w:rsid w:val="00B852C2"/>
    <w:rsid w:val="00B85725"/>
    <w:rsid w:val="00B86C62"/>
    <w:rsid w:val="00B875BB"/>
    <w:rsid w:val="00B876C4"/>
    <w:rsid w:val="00B87876"/>
    <w:rsid w:val="00B87E6E"/>
    <w:rsid w:val="00B926E1"/>
    <w:rsid w:val="00B931B2"/>
    <w:rsid w:val="00B94DFB"/>
    <w:rsid w:val="00B96C10"/>
    <w:rsid w:val="00B96D50"/>
    <w:rsid w:val="00B970DA"/>
    <w:rsid w:val="00B978FE"/>
    <w:rsid w:val="00BA0696"/>
    <w:rsid w:val="00BA0C4B"/>
    <w:rsid w:val="00BA29F1"/>
    <w:rsid w:val="00BA43DE"/>
    <w:rsid w:val="00BA47E3"/>
    <w:rsid w:val="00BA50A6"/>
    <w:rsid w:val="00BA528F"/>
    <w:rsid w:val="00BA5291"/>
    <w:rsid w:val="00BA6A41"/>
    <w:rsid w:val="00BA6B08"/>
    <w:rsid w:val="00BA6D2E"/>
    <w:rsid w:val="00BB0064"/>
    <w:rsid w:val="00BB0262"/>
    <w:rsid w:val="00BB0EDE"/>
    <w:rsid w:val="00BB0F6D"/>
    <w:rsid w:val="00BB1EAE"/>
    <w:rsid w:val="00BB20BF"/>
    <w:rsid w:val="00BB3320"/>
    <w:rsid w:val="00BB339A"/>
    <w:rsid w:val="00BB49AB"/>
    <w:rsid w:val="00BB4AAF"/>
    <w:rsid w:val="00BB4E5A"/>
    <w:rsid w:val="00BB611E"/>
    <w:rsid w:val="00BB7C95"/>
    <w:rsid w:val="00BC02DD"/>
    <w:rsid w:val="00BC0C0E"/>
    <w:rsid w:val="00BC1DB4"/>
    <w:rsid w:val="00BC1EC6"/>
    <w:rsid w:val="00BC4734"/>
    <w:rsid w:val="00BC50AA"/>
    <w:rsid w:val="00BC6C00"/>
    <w:rsid w:val="00BC6D44"/>
    <w:rsid w:val="00BC6D4B"/>
    <w:rsid w:val="00BC6FF6"/>
    <w:rsid w:val="00BC74F8"/>
    <w:rsid w:val="00BC7A0E"/>
    <w:rsid w:val="00BD087D"/>
    <w:rsid w:val="00BD14CF"/>
    <w:rsid w:val="00BD27A9"/>
    <w:rsid w:val="00BD3C61"/>
    <w:rsid w:val="00BD46A6"/>
    <w:rsid w:val="00BD5152"/>
    <w:rsid w:val="00BD759D"/>
    <w:rsid w:val="00BD7FF7"/>
    <w:rsid w:val="00BE2A56"/>
    <w:rsid w:val="00BE2DC9"/>
    <w:rsid w:val="00BE342D"/>
    <w:rsid w:val="00BE4178"/>
    <w:rsid w:val="00BE4921"/>
    <w:rsid w:val="00BE5067"/>
    <w:rsid w:val="00BE5FEE"/>
    <w:rsid w:val="00BE6196"/>
    <w:rsid w:val="00BE7341"/>
    <w:rsid w:val="00BE7E80"/>
    <w:rsid w:val="00BF0C4D"/>
    <w:rsid w:val="00BF2213"/>
    <w:rsid w:val="00BF2D20"/>
    <w:rsid w:val="00BF30AF"/>
    <w:rsid w:val="00BF3B54"/>
    <w:rsid w:val="00BF3CB9"/>
    <w:rsid w:val="00BF4A3F"/>
    <w:rsid w:val="00BF542D"/>
    <w:rsid w:val="00BF5D57"/>
    <w:rsid w:val="00BF664C"/>
    <w:rsid w:val="00BF6C78"/>
    <w:rsid w:val="00C00365"/>
    <w:rsid w:val="00C0095B"/>
    <w:rsid w:val="00C00B66"/>
    <w:rsid w:val="00C00C53"/>
    <w:rsid w:val="00C025A6"/>
    <w:rsid w:val="00C03195"/>
    <w:rsid w:val="00C03196"/>
    <w:rsid w:val="00C04E16"/>
    <w:rsid w:val="00C0635E"/>
    <w:rsid w:val="00C109F1"/>
    <w:rsid w:val="00C1215E"/>
    <w:rsid w:val="00C125AD"/>
    <w:rsid w:val="00C12ADD"/>
    <w:rsid w:val="00C12BC4"/>
    <w:rsid w:val="00C12DF7"/>
    <w:rsid w:val="00C14DF8"/>
    <w:rsid w:val="00C1563C"/>
    <w:rsid w:val="00C156DD"/>
    <w:rsid w:val="00C17477"/>
    <w:rsid w:val="00C17ABE"/>
    <w:rsid w:val="00C20A57"/>
    <w:rsid w:val="00C20D74"/>
    <w:rsid w:val="00C21E03"/>
    <w:rsid w:val="00C225AE"/>
    <w:rsid w:val="00C23B6C"/>
    <w:rsid w:val="00C260C5"/>
    <w:rsid w:val="00C267C7"/>
    <w:rsid w:val="00C273CC"/>
    <w:rsid w:val="00C27F14"/>
    <w:rsid w:val="00C3087B"/>
    <w:rsid w:val="00C309DD"/>
    <w:rsid w:val="00C3627D"/>
    <w:rsid w:val="00C362EC"/>
    <w:rsid w:val="00C41DBF"/>
    <w:rsid w:val="00C41FE8"/>
    <w:rsid w:val="00C420E0"/>
    <w:rsid w:val="00C4333A"/>
    <w:rsid w:val="00C4339E"/>
    <w:rsid w:val="00C445CA"/>
    <w:rsid w:val="00C460E9"/>
    <w:rsid w:val="00C46CF8"/>
    <w:rsid w:val="00C4722E"/>
    <w:rsid w:val="00C51330"/>
    <w:rsid w:val="00C5155C"/>
    <w:rsid w:val="00C51994"/>
    <w:rsid w:val="00C53ACD"/>
    <w:rsid w:val="00C53B9F"/>
    <w:rsid w:val="00C54863"/>
    <w:rsid w:val="00C57A68"/>
    <w:rsid w:val="00C60058"/>
    <w:rsid w:val="00C60EFA"/>
    <w:rsid w:val="00C618B1"/>
    <w:rsid w:val="00C6231F"/>
    <w:rsid w:val="00C62A07"/>
    <w:rsid w:val="00C62AD9"/>
    <w:rsid w:val="00C62D3E"/>
    <w:rsid w:val="00C635AE"/>
    <w:rsid w:val="00C648B4"/>
    <w:rsid w:val="00C66BC1"/>
    <w:rsid w:val="00C67A74"/>
    <w:rsid w:val="00C7023B"/>
    <w:rsid w:val="00C70249"/>
    <w:rsid w:val="00C70575"/>
    <w:rsid w:val="00C71AE2"/>
    <w:rsid w:val="00C75780"/>
    <w:rsid w:val="00C762F4"/>
    <w:rsid w:val="00C77B9C"/>
    <w:rsid w:val="00C81638"/>
    <w:rsid w:val="00C8370E"/>
    <w:rsid w:val="00C83784"/>
    <w:rsid w:val="00C84D79"/>
    <w:rsid w:val="00C860BF"/>
    <w:rsid w:val="00C86213"/>
    <w:rsid w:val="00C87132"/>
    <w:rsid w:val="00C900CB"/>
    <w:rsid w:val="00C918BF"/>
    <w:rsid w:val="00C92D1B"/>
    <w:rsid w:val="00C93047"/>
    <w:rsid w:val="00C93AA7"/>
    <w:rsid w:val="00C93EF6"/>
    <w:rsid w:val="00C9472B"/>
    <w:rsid w:val="00C94C2C"/>
    <w:rsid w:val="00C96590"/>
    <w:rsid w:val="00CA0A4D"/>
    <w:rsid w:val="00CA0DA5"/>
    <w:rsid w:val="00CA190A"/>
    <w:rsid w:val="00CA1C8C"/>
    <w:rsid w:val="00CA24B9"/>
    <w:rsid w:val="00CA2E9B"/>
    <w:rsid w:val="00CA3C8A"/>
    <w:rsid w:val="00CA5813"/>
    <w:rsid w:val="00CA7641"/>
    <w:rsid w:val="00CA7993"/>
    <w:rsid w:val="00CB0087"/>
    <w:rsid w:val="00CB0E34"/>
    <w:rsid w:val="00CB0EE8"/>
    <w:rsid w:val="00CB12B1"/>
    <w:rsid w:val="00CB224C"/>
    <w:rsid w:val="00CB3EE0"/>
    <w:rsid w:val="00CB4916"/>
    <w:rsid w:val="00CB5789"/>
    <w:rsid w:val="00CB5DAE"/>
    <w:rsid w:val="00CB6FEB"/>
    <w:rsid w:val="00CB7B34"/>
    <w:rsid w:val="00CB7EEB"/>
    <w:rsid w:val="00CC01A2"/>
    <w:rsid w:val="00CC0810"/>
    <w:rsid w:val="00CC2B11"/>
    <w:rsid w:val="00CC46F7"/>
    <w:rsid w:val="00CC4AE6"/>
    <w:rsid w:val="00CC4F30"/>
    <w:rsid w:val="00CC7140"/>
    <w:rsid w:val="00CC739A"/>
    <w:rsid w:val="00CC73AA"/>
    <w:rsid w:val="00CD0CF2"/>
    <w:rsid w:val="00CD1528"/>
    <w:rsid w:val="00CD1EFE"/>
    <w:rsid w:val="00CD26F9"/>
    <w:rsid w:val="00CD295D"/>
    <w:rsid w:val="00CD3263"/>
    <w:rsid w:val="00CD361E"/>
    <w:rsid w:val="00CD563B"/>
    <w:rsid w:val="00CD76CA"/>
    <w:rsid w:val="00CE1031"/>
    <w:rsid w:val="00CE193B"/>
    <w:rsid w:val="00CE199F"/>
    <w:rsid w:val="00CE36D4"/>
    <w:rsid w:val="00CE37AD"/>
    <w:rsid w:val="00CE3C76"/>
    <w:rsid w:val="00CE5253"/>
    <w:rsid w:val="00CE59B6"/>
    <w:rsid w:val="00CE5CD9"/>
    <w:rsid w:val="00CE73EC"/>
    <w:rsid w:val="00CF00C6"/>
    <w:rsid w:val="00CF0D2A"/>
    <w:rsid w:val="00CF15B5"/>
    <w:rsid w:val="00CF22B8"/>
    <w:rsid w:val="00CF27A6"/>
    <w:rsid w:val="00CF429A"/>
    <w:rsid w:val="00CF4B6A"/>
    <w:rsid w:val="00CF5AAD"/>
    <w:rsid w:val="00D003C6"/>
    <w:rsid w:val="00D020FF"/>
    <w:rsid w:val="00D02D0B"/>
    <w:rsid w:val="00D0439F"/>
    <w:rsid w:val="00D05210"/>
    <w:rsid w:val="00D05562"/>
    <w:rsid w:val="00D0596A"/>
    <w:rsid w:val="00D070D6"/>
    <w:rsid w:val="00D079CF"/>
    <w:rsid w:val="00D1036D"/>
    <w:rsid w:val="00D13234"/>
    <w:rsid w:val="00D14D27"/>
    <w:rsid w:val="00D16A96"/>
    <w:rsid w:val="00D179F3"/>
    <w:rsid w:val="00D21F03"/>
    <w:rsid w:val="00D22606"/>
    <w:rsid w:val="00D226E1"/>
    <w:rsid w:val="00D23D1A"/>
    <w:rsid w:val="00D24454"/>
    <w:rsid w:val="00D266DE"/>
    <w:rsid w:val="00D27E51"/>
    <w:rsid w:val="00D30654"/>
    <w:rsid w:val="00D3130D"/>
    <w:rsid w:val="00D3131D"/>
    <w:rsid w:val="00D31890"/>
    <w:rsid w:val="00D32331"/>
    <w:rsid w:val="00D3291A"/>
    <w:rsid w:val="00D32C56"/>
    <w:rsid w:val="00D34033"/>
    <w:rsid w:val="00D3429E"/>
    <w:rsid w:val="00D360BD"/>
    <w:rsid w:val="00D367D7"/>
    <w:rsid w:val="00D37A9E"/>
    <w:rsid w:val="00D40CF7"/>
    <w:rsid w:val="00D41682"/>
    <w:rsid w:val="00D4337B"/>
    <w:rsid w:val="00D4342B"/>
    <w:rsid w:val="00D4363A"/>
    <w:rsid w:val="00D441E3"/>
    <w:rsid w:val="00D44B43"/>
    <w:rsid w:val="00D4542B"/>
    <w:rsid w:val="00D46C62"/>
    <w:rsid w:val="00D4700C"/>
    <w:rsid w:val="00D479E7"/>
    <w:rsid w:val="00D517A2"/>
    <w:rsid w:val="00D52199"/>
    <w:rsid w:val="00D528BE"/>
    <w:rsid w:val="00D537FE"/>
    <w:rsid w:val="00D53BA5"/>
    <w:rsid w:val="00D54A12"/>
    <w:rsid w:val="00D55CF1"/>
    <w:rsid w:val="00D55FC9"/>
    <w:rsid w:val="00D56BA5"/>
    <w:rsid w:val="00D56D62"/>
    <w:rsid w:val="00D56F3E"/>
    <w:rsid w:val="00D61396"/>
    <w:rsid w:val="00D625A8"/>
    <w:rsid w:val="00D62FA5"/>
    <w:rsid w:val="00D63197"/>
    <w:rsid w:val="00D6368E"/>
    <w:rsid w:val="00D6437A"/>
    <w:rsid w:val="00D643E9"/>
    <w:rsid w:val="00D648D4"/>
    <w:rsid w:val="00D65226"/>
    <w:rsid w:val="00D65418"/>
    <w:rsid w:val="00D721D7"/>
    <w:rsid w:val="00D724D9"/>
    <w:rsid w:val="00D74A28"/>
    <w:rsid w:val="00D753F6"/>
    <w:rsid w:val="00D777E1"/>
    <w:rsid w:val="00D805A8"/>
    <w:rsid w:val="00D808A4"/>
    <w:rsid w:val="00D81AC2"/>
    <w:rsid w:val="00D81C18"/>
    <w:rsid w:val="00D8294F"/>
    <w:rsid w:val="00D832B1"/>
    <w:rsid w:val="00D86700"/>
    <w:rsid w:val="00D8750D"/>
    <w:rsid w:val="00D87FB6"/>
    <w:rsid w:val="00D90DB3"/>
    <w:rsid w:val="00D91A2C"/>
    <w:rsid w:val="00D92058"/>
    <w:rsid w:val="00D9332E"/>
    <w:rsid w:val="00D9342A"/>
    <w:rsid w:val="00D934BD"/>
    <w:rsid w:val="00D944C8"/>
    <w:rsid w:val="00D94AF3"/>
    <w:rsid w:val="00D950C1"/>
    <w:rsid w:val="00D95C80"/>
    <w:rsid w:val="00D96552"/>
    <w:rsid w:val="00D970A2"/>
    <w:rsid w:val="00DA096B"/>
    <w:rsid w:val="00DA17BF"/>
    <w:rsid w:val="00DA2158"/>
    <w:rsid w:val="00DA302D"/>
    <w:rsid w:val="00DA391E"/>
    <w:rsid w:val="00DA4E45"/>
    <w:rsid w:val="00DA73F8"/>
    <w:rsid w:val="00DA7647"/>
    <w:rsid w:val="00DB0CF4"/>
    <w:rsid w:val="00DB2FAF"/>
    <w:rsid w:val="00DB3DCD"/>
    <w:rsid w:val="00DB3ECB"/>
    <w:rsid w:val="00DB3F70"/>
    <w:rsid w:val="00DB65B5"/>
    <w:rsid w:val="00DB671B"/>
    <w:rsid w:val="00DB762E"/>
    <w:rsid w:val="00DB7E1A"/>
    <w:rsid w:val="00DC13B3"/>
    <w:rsid w:val="00DC1571"/>
    <w:rsid w:val="00DC200C"/>
    <w:rsid w:val="00DC2A67"/>
    <w:rsid w:val="00DC2D30"/>
    <w:rsid w:val="00DC42D6"/>
    <w:rsid w:val="00DC553E"/>
    <w:rsid w:val="00DC622A"/>
    <w:rsid w:val="00DD1162"/>
    <w:rsid w:val="00DD349F"/>
    <w:rsid w:val="00DE1A17"/>
    <w:rsid w:val="00DE21C2"/>
    <w:rsid w:val="00DE2B9B"/>
    <w:rsid w:val="00DE3CC0"/>
    <w:rsid w:val="00DE4630"/>
    <w:rsid w:val="00DE58DA"/>
    <w:rsid w:val="00DE5B3F"/>
    <w:rsid w:val="00DE784F"/>
    <w:rsid w:val="00DF0753"/>
    <w:rsid w:val="00DF0F46"/>
    <w:rsid w:val="00DF124D"/>
    <w:rsid w:val="00DF2E6A"/>
    <w:rsid w:val="00DF45C7"/>
    <w:rsid w:val="00DF4E9D"/>
    <w:rsid w:val="00DF519B"/>
    <w:rsid w:val="00DF57A2"/>
    <w:rsid w:val="00DF5A2D"/>
    <w:rsid w:val="00DF5F52"/>
    <w:rsid w:val="00DF69D6"/>
    <w:rsid w:val="00E008BE"/>
    <w:rsid w:val="00E00E39"/>
    <w:rsid w:val="00E015EA"/>
    <w:rsid w:val="00E017DA"/>
    <w:rsid w:val="00E02217"/>
    <w:rsid w:val="00E050B5"/>
    <w:rsid w:val="00E05282"/>
    <w:rsid w:val="00E05367"/>
    <w:rsid w:val="00E0611A"/>
    <w:rsid w:val="00E066E4"/>
    <w:rsid w:val="00E1256F"/>
    <w:rsid w:val="00E12610"/>
    <w:rsid w:val="00E12C08"/>
    <w:rsid w:val="00E13739"/>
    <w:rsid w:val="00E14737"/>
    <w:rsid w:val="00E164FB"/>
    <w:rsid w:val="00E16EFD"/>
    <w:rsid w:val="00E176EE"/>
    <w:rsid w:val="00E20166"/>
    <w:rsid w:val="00E20609"/>
    <w:rsid w:val="00E20637"/>
    <w:rsid w:val="00E223AC"/>
    <w:rsid w:val="00E22841"/>
    <w:rsid w:val="00E230B9"/>
    <w:rsid w:val="00E236A3"/>
    <w:rsid w:val="00E24CD4"/>
    <w:rsid w:val="00E25771"/>
    <w:rsid w:val="00E257D4"/>
    <w:rsid w:val="00E26148"/>
    <w:rsid w:val="00E26D34"/>
    <w:rsid w:val="00E31846"/>
    <w:rsid w:val="00E33016"/>
    <w:rsid w:val="00E33575"/>
    <w:rsid w:val="00E350FC"/>
    <w:rsid w:val="00E35D9D"/>
    <w:rsid w:val="00E35F49"/>
    <w:rsid w:val="00E36FDC"/>
    <w:rsid w:val="00E37FB6"/>
    <w:rsid w:val="00E40184"/>
    <w:rsid w:val="00E41511"/>
    <w:rsid w:val="00E41C8E"/>
    <w:rsid w:val="00E41CF1"/>
    <w:rsid w:val="00E420A5"/>
    <w:rsid w:val="00E46EB9"/>
    <w:rsid w:val="00E47257"/>
    <w:rsid w:val="00E47552"/>
    <w:rsid w:val="00E47806"/>
    <w:rsid w:val="00E50A66"/>
    <w:rsid w:val="00E50D59"/>
    <w:rsid w:val="00E51C39"/>
    <w:rsid w:val="00E55456"/>
    <w:rsid w:val="00E606E0"/>
    <w:rsid w:val="00E606FA"/>
    <w:rsid w:val="00E62665"/>
    <w:rsid w:val="00E65D5F"/>
    <w:rsid w:val="00E66EFA"/>
    <w:rsid w:val="00E6761C"/>
    <w:rsid w:val="00E71233"/>
    <w:rsid w:val="00E71C71"/>
    <w:rsid w:val="00E725BB"/>
    <w:rsid w:val="00E74A19"/>
    <w:rsid w:val="00E77B36"/>
    <w:rsid w:val="00E80D91"/>
    <w:rsid w:val="00E8347D"/>
    <w:rsid w:val="00E851E6"/>
    <w:rsid w:val="00E860D2"/>
    <w:rsid w:val="00E86E82"/>
    <w:rsid w:val="00E90316"/>
    <w:rsid w:val="00E904F8"/>
    <w:rsid w:val="00E912A2"/>
    <w:rsid w:val="00E93821"/>
    <w:rsid w:val="00E94C3E"/>
    <w:rsid w:val="00E957FC"/>
    <w:rsid w:val="00E95F3B"/>
    <w:rsid w:val="00E970AD"/>
    <w:rsid w:val="00EA11B2"/>
    <w:rsid w:val="00EA13A0"/>
    <w:rsid w:val="00EA243B"/>
    <w:rsid w:val="00EA269C"/>
    <w:rsid w:val="00EA46A5"/>
    <w:rsid w:val="00EA5314"/>
    <w:rsid w:val="00EA54DE"/>
    <w:rsid w:val="00EA5ED5"/>
    <w:rsid w:val="00EA7190"/>
    <w:rsid w:val="00EA7858"/>
    <w:rsid w:val="00EB03BC"/>
    <w:rsid w:val="00EB1796"/>
    <w:rsid w:val="00EB279E"/>
    <w:rsid w:val="00EB2A30"/>
    <w:rsid w:val="00EB31F8"/>
    <w:rsid w:val="00EB35B2"/>
    <w:rsid w:val="00EB63BB"/>
    <w:rsid w:val="00EB77B5"/>
    <w:rsid w:val="00EC06D4"/>
    <w:rsid w:val="00EC0F93"/>
    <w:rsid w:val="00EC1167"/>
    <w:rsid w:val="00EC1DDA"/>
    <w:rsid w:val="00EC2B74"/>
    <w:rsid w:val="00EC414D"/>
    <w:rsid w:val="00EC51D5"/>
    <w:rsid w:val="00EC6A8D"/>
    <w:rsid w:val="00EC6A9B"/>
    <w:rsid w:val="00EC6F5A"/>
    <w:rsid w:val="00EC75B9"/>
    <w:rsid w:val="00EC7C0B"/>
    <w:rsid w:val="00ED0752"/>
    <w:rsid w:val="00ED26B2"/>
    <w:rsid w:val="00ED3206"/>
    <w:rsid w:val="00ED5694"/>
    <w:rsid w:val="00ED65A2"/>
    <w:rsid w:val="00ED7F9F"/>
    <w:rsid w:val="00EE0774"/>
    <w:rsid w:val="00EE18D7"/>
    <w:rsid w:val="00EE1F3E"/>
    <w:rsid w:val="00EE2264"/>
    <w:rsid w:val="00EE2CD7"/>
    <w:rsid w:val="00EE330C"/>
    <w:rsid w:val="00EE5015"/>
    <w:rsid w:val="00EE509E"/>
    <w:rsid w:val="00EE5D5C"/>
    <w:rsid w:val="00EE5EA4"/>
    <w:rsid w:val="00EE6035"/>
    <w:rsid w:val="00EE6315"/>
    <w:rsid w:val="00EE649F"/>
    <w:rsid w:val="00EE6F5F"/>
    <w:rsid w:val="00EF02C0"/>
    <w:rsid w:val="00EF2092"/>
    <w:rsid w:val="00EF5222"/>
    <w:rsid w:val="00F0006B"/>
    <w:rsid w:val="00F00532"/>
    <w:rsid w:val="00F05014"/>
    <w:rsid w:val="00F05962"/>
    <w:rsid w:val="00F05BAA"/>
    <w:rsid w:val="00F104BC"/>
    <w:rsid w:val="00F1610E"/>
    <w:rsid w:val="00F161AB"/>
    <w:rsid w:val="00F17BB3"/>
    <w:rsid w:val="00F21CAF"/>
    <w:rsid w:val="00F21D7C"/>
    <w:rsid w:val="00F2235B"/>
    <w:rsid w:val="00F25CCE"/>
    <w:rsid w:val="00F26523"/>
    <w:rsid w:val="00F30840"/>
    <w:rsid w:val="00F3231F"/>
    <w:rsid w:val="00F32E99"/>
    <w:rsid w:val="00F333D4"/>
    <w:rsid w:val="00F355AB"/>
    <w:rsid w:val="00F366F9"/>
    <w:rsid w:val="00F36C9D"/>
    <w:rsid w:val="00F36DB8"/>
    <w:rsid w:val="00F374B2"/>
    <w:rsid w:val="00F3760D"/>
    <w:rsid w:val="00F37BFC"/>
    <w:rsid w:val="00F40A4D"/>
    <w:rsid w:val="00F42C00"/>
    <w:rsid w:val="00F42F22"/>
    <w:rsid w:val="00F44872"/>
    <w:rsid w:val="00F44E41"/>
    <w:rsid w:val="00F455CA"/>
    <w:rsid w:val="00F4651C"/>
    <w:rsid w:val="00F46E9E"/>
    <w:rsid w:val="00F46F19"/>
    <w:rsid w:val="00F50176"/>
    <w:rsid w:val="00F50F12"/>
    <w:rsid w:val="00F515BE"/>
    <w:rsid w:val="00F52294"/>
    <w:rsid w:val="00F523DE"/>
    <w:rsid w:val="00F52C85"/>
    <w:rsid w:val="00F5426E"/>
    <w:rsid w:val="00F56963"/>
    <w:rsid w:val="00F57E14"/>
    <w:rsid w:val="00F61617"/>
    <w:rsid w:val="00F61860"/>
    <w:rsid w:val="00F64012"/>
    <w:rsid w:val="00F6423A"/>
    <w:rsid w:val="00F6464A"/>
    <w:rsid w:val="00F65305"/>
    <w:rsid w:val="00F657CE"/>
    <w:rsid w:val="00F65D2C"/>
    <w:rsid w:val="00F6690B"/>
    <w:rsid w:val="00F670FC"/>
    <w:rsid w:val="00F67DF1"/>
    <w:rsid w:val="00F706DD"/>
    <w:rsid w:val="00F70D18"/>
    <w:rsid w:val="00F710DA"/>
    <w:rsid w:val="00F7251E"/>
    <w:rsid w:val="00F73F51"/>
    <w:rsid w:val="00F7438A"/>
    <w:rsid w:val="00F74C06"/>
    <w:rsid w:val="00F74E5B"/>
    <w:rsid w:val="00F762BF"/>
    <w:rsid w:val="00F77EB9"/>
    <w:rsid w:val="00F81D5C"/>
    <w:rsid w:val="00F83D10"/>
    <w:rsid w:val="00F84853"/>
    <w:rsid w:val="00F85780"/>
    <w:rsid w:val="00F90E1B"/>
    <w:rsid w:val="00F91549"/>
    <w:rsid w:val="00F92BC8"/>
    <w:rsid w:val="00F93129"/>
    <w:rsid w:val="00F9488D"/>
    <w:rsid w:val="00F94B1F"/>
    <w:rsid w:val="00F95229"/>
    <w:rsid w:val="00F967EF"/>
    <w:rsid w:val="00FA3609"/>
    <w:rsid w:val="00FA4187"/>
    <w:rsid w:val="00FA6C03"/>
    <w:rsid w:val="00FA74D5"/>
    <w:rsid w:val="00FB1BD0"/>
    <w:rsid w:val="00FB296E"/>
    <w:rsid w:val="00FB3378"/>
    <w:rsid w:val="00FB3517"/>
    <w:rsid w:val="00FB4723"/>
    <w:rsid w:val="00FB4A93"/>
    <w:rsid w:val="00FB5117"/>
    <w:rsid w:val="00FB54BD"/>
    <w:rsid w:val="00FB5F50"/>
    <w:rsid w:val="00FB5F8D"/>
    <w:rsid w:val="00FC13D9"/>
    <w:rsid w:val="00FC24E1"/>
    <w:rsid w:val="00FC26E8"/>
    <w:rsid w:val="00FC38AB"/>
    <w:rsid w:val="00FC4027"/>
    <w:rsid w:val="00FC4B09"/>
    <w:rsid w:val="00FC53D0"/>
    <w:rsid w:val="00FC56BB"/>
    <w:rsid w:val="00FC6D29"/>
    <w:rsid w:val="00FC6F9B"/>
    <w:rsid w:val="00FD02F1"/>
    <w:rsid w:val="00FD2519"/>
    <w:rsid w:val="00FD4009"/>
    <w:rsid w:val="00FD469B"/>
    <w:rsid w:val="00FD5BC1"/>
    <w:rsid w:val="00FD5DCC"/>
    <w:rsid w:val="00FD6666"/>
    <w:rsid w:val="00FD78AC"/>
    <w:rsid w:val="00FE18E8"/>
    <w:rsid w:val="00FE2061"/>
    <w:rsid w:val="00FE5188"/>
    <w:rsid w:val="00FE6E71"/>
    <w:rsid w:val="00FE7246"/>
    <w:rsid w:val="00FE7B86"/>
    <w:rsid w:val="00FF04A6"/>
    <w:rsid w:val="00FF08A2"/>
    <w:rsid w:val="00FF0974"/>
    <w:rsid w:val="00FF1114"/>
    <w:rsid w:val="00FF28E4"/>
    <w:rsid w:val="00FF2D2C"/>
    <w:rsid w:val="00FF3DD2"/>
    <w:rsid w:val="00FF5242"/>
    <w:rsid w:val="00FF6325"/>
    <w:rsid w:val="00FF7715"/>
    <w:rsid w:val="00FF77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B1F57A"/>
  <w15:docId w15:val="{C0CA5F38-93EE-442D-B1B7-E04AC9EAC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alatino Linotype" w:eastAsia="Times New Roman" w:hAnsi="Palatino Linotype" w:cs="Times New Roman"/>
        <w:sz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6F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F9B"/>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nhideWhenUsed/>
    <w:rsid w:val="00FC6F9B"/>
    <w:pPr>
      <w:tabs>
        <w:tab w:val="center" w:pos="4513"/>
        <w:tab w:val="right" w:pos="9026"/>
      </w:tabs>
    </w:pPr>
  </w:style>
  <w:style w:type="character" w:customStyle="1" w:styleId="HeaderChar">
    <w:name w:val="Header Char"/>
    <w:basedOn w:val="DefaultParagraphFont"/>
    <w:link w:val="Header"/>
    <w:uiPriority w:val="99"/>
    <w:rsid w:val="00FC6F9B"/>
  </w:style>
  <w:style w:type="paragraph" w:styleId="Footer">
    <w:name w:val="footer"/>
    <w:basedOn w:val="Normal"/>
    <w:link w:val="FooterChar"/>
    <w:uiPriority w:val="99"/>
    <w:unhideWhenUsed/>
    <w:rsid w:val="00FC6F9B"/>
    <w:pPr>
      <w:tabs>
        <w:tab w:val="center" w:pos="4513"/>
        <w:tab w:val="right" w:pos="9026"/>
      </w:tabs>
    </w:pPr>
  </w:style>
  <w:style w:type="character" w:customStyle="1" w:styleId="FooterChar">
    <w:name w:val="Footer Char"/>
    <w:basedOn w:val="DefaultParagraphFont"/>
    <w:link w:val="Footer"/>
    <w:uiPriority w:val="99"/>
    <w:rsid w:val="00FC6F9B"/>
  </w:style>
  <w:style w:type="paragraph" w:styleId="BalloonText">
    <w:name w:val="Balloon Text"/>
    <w:basedOn w:val="Normal"/>
    <w:link w:val="BalloonTextChar"/>
    <w:uiPriority w:val="99"/>
    <w:semiHidden/>
    <w:unhideWhenUsed/>
    <w:rsid w:val="00FC6F9B"/>
    <w:rPr>
      <w:rFonts w:ascii="Tahoma" w:hAnsi="Tahoma" w:cs="Tahoma"/>
      <w:sz w:val="16"/>
      <w:szCs w:val="16"/>
    </w:rPr>
  </w:style>
  <w:style w:type="character" w:customStyle="1" w:styleId="BalloonTextChar">
    <w:name w:val="Balloon Text Char"/>
    <w:basedOn w:val="DefaultParagraphFont"/>
    <w:link w:val="BalloonText"/>
    <w:uiPriority w:val="99"/>
    <w:semiHidden/>
    <w:rsid w:val="00FC6F9B"/>
    <w:rPr>
      <w:rFonts w:ascii="Tahoma" w:hAnsi="Tahoma" w:cs="Tahoma"/>
      <w:sz w:val="16"/>
      <w:szCs w:val="16"/>
    </w:rPr>
  </w:style>
  <w:style w:type="character" w:styleId="PageNumber">
    <w:name w:val="page number"/>
    <w:basedOn w:val="DefaultParagraphFont"/>
    <w:semiHidden/>
    <w:rsid w:val="00FC6F9B"/>
  </w:style>
  <w:style w:type="paragraph" w:styleId="ListParagraph">
    <w:name w:val="List Paragraph"/>
    <w:basedOn w:val="Normal"/>
    <w:uiPriority w:val="34"/>
    <w:qFormat/>
    <w:rsid w:val="00FC6F9B"/>
    <w:pPr>
      <w:ind w:left="720"/>
      <w:contextualSpacing/>
    </w:pPr>
  </w:style>
  <w:style w:type="table" w:styleId="TableGrid">
    <w:name w:val="Table Grid"/>
    <w:basedOn w:val="TableNormal"/>
    <w:uiPriority w:val="59"/>
    <w:rsid w:val="00551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Minutes">
    <w:name w:val="Minutes"/>
    <w:uiPriority w:val="99"/>
    <w:rsid w:val="0025015F"/>
    <w:pPr>
      <w:numPr>
        <w:numId w:val="5"/>
      </w:numPr>
    </w:pPr>
  </w:style>
  <w:style w:type="character" w:styleId="Hyperlink">
    <w:name w:val="Hyperlink"/>
    <w:basedOn w:val="DefaultParagraphFont"/>
    <w:uiPriority w:val="99"/>
    <w:unhideWhenUsed/>
    <w:rsid w:val="00826A65"/>
    <w:rPr>
      <w:color w:val="0000FF" w:themeColor="hyperlink"/>
      <w:u w:val="single"/>
    </w:rPr>
  </w:style>
  <w:style w:type="numbering" w:customStyle="1" w:styleId="Bullet">
    <w:name w:val="Bullet"/>
    <w:rsid w:val="00517A48"/>
    <w:pPr>
      <w:numPr>
        <w:numId w:val="32"/>
      </w:numPr>
    </w:pPr>
  </w:style>
  <w:style w:type="table" w:customStyle="1" w:styleId="TableGrid1">
    <w:name w:val="Table Grid1"/>
    <w:basedOn w:val="TableNormal"/>
    <w:next w:val="TableGrid"/>
    <w:uiPriority w:val="59"/>
    <w:rsid w:val="00311BDD"/>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rsid w:val="005B6358"/>
    <w:pPr>
      <w:spacing w:before="100" w:beforeAutospacing="1" w:after="100" w:afterAutospacing="1"/>
    </w:pPr>
    <w:rPr>
      <w:rFonts w:ascii="Times New Roman" w:hAnsi="Times New Roman"/>
      <w:szCs w:val="24"/>
      <w:lang w:val="en-US"/>
    </w:rPr>
  </w:style>
  <w:style w:type="paragraph" w:customStyle="1" w:styleId="metainfo">
    <w:name w:val="metainfo"/>
    <w:basedOn w:val="Normal"/>
    <w:rsid w:val="005B6358"/>
    <w:pPr>
      <w:spacing w:before="100" w:beforeAutospacing="1" w:after="100" w:afterAutospacing="1"/>
    </w:pPr>
    <w:rPr>
      <w:rFonts w:ascii="Times New Roman" w:hAnsi="Times New Roman"/>
      <w:szCs w:val="24"/>
      <w:lang w:val="en-US"/>
    </w:rPr>
  </w:style>
  <w:style w:type="character" w:customStyle="1" w:styleId="divider">
    <w:name w:val="divider"/>
    <w:basedOn w:val="DefaultParagraphFont"/>
    <w:rsid w:val="0095486E"/>
  </w:style>
  <w:style w:type="table" w:customStyle="1" w:styleId="TableGrid2">
    <w:name w:val="Table Grid2"/>
    <w:basedOn w:val="TableNormal"/>
    <w:next w:val="TableGrid"/>
    <w:uiPriority w:val="59"/>
    <w:rsid w:val="00DA2158"/>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447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09308">
      <w:bodyDiv w:val="1"/>
      <w:marLeft w:val="0"/>
      <w:marRight w:val="0"/>
      <w:marTop w:val="0"/>
      <w:marBottom w:val="0"/>
      <w:divBdr>
        <w:top w:val="none" w:sz="0" w:space="0" w:color="auto"/>
        <w:left w:val="none" w:sz="0" w:space="0" w:color="auto"/>
        <w:bottom w:val="none" w:sz="0" w:space="0" w:color="auto"/>
        <w:right w:val="none" w:sz="0" w:space="0" w:color="auto"/>
      </w:divBdr>
      <w:divsChild>
        <w:div w:id="77020619">
          <w:marLeft w:val="0"/>
          <w:marRight w:val="0"/>
          <w:marTop w:val="0"/>
          <w:marBottom w:val="0"/>
          <w:divBdr>
            <w:top w:val="none" w:sz="0" w:space="0" w:color="auto"/>
            <w:left w:val="none" w:sz="0" w:space="0" w:color="auto"/>
            <w:bottom w:val="none" w:sz="0" w:space="0" w:color="auto"/>
            <w:right w:val="none" w:sz="0" w:space="0" w:color="auto"/>
          </w:divBdr>
        </w:div>
        <w:div w:id="233130066">
          <w:marLeft w:val="0"/>
          <w:marRight w:val="0"/>
          <w:marTop w:val="0"/>
          <w:marBottom w:val="0"/>
          <w:divBdr>
            <w:top w:val="none" w:sz="0" w:space="0" w:color="auto"/>
            <w:left w:val="none" w:sz="0" w:space="0" w:color="auto"/>
            <w:bottom w:val="none" w:sz="0" w:space="0" w:color="auto"/>
            <w:right w:val="none" w:sz="0" w:space="0" w:color="auto"/>
          </w:divBdr>
        </w:div>
        <w:div w:id="269049022">
          <w:marLeft w:val="0"/>
          <w:marRight w:val="0"/>
          <w:marTop w:val="0"/>
          <w:marBottom w:val="0"/>
          <w:divBdr>
            <w:top w:val="none" w:sz="0" w:space="0" w:color="auto"/>
            <w:left w:val="none" w:sz="0" w:space="0" w:color="auto"/>
            <w:bottom w:val="none" w:sz="0" w:space="0" w:color="auto"/>
            <w:right w:val="none" w:sz="0" w:space="0" w:color="auto"/>
          </w:divBdr>
        </w:div>
        <w:div w:id="318315722">
          <w:marLeft w:val="0"/>
          <w:marRight w:val="0"/>
          <w:marTop w:val="0"/>
          <w:marBottom w:val="0"/>
          <w:divBdr>
            <w:top w:val="none" w:sz="0" w:space="0" w:color="auto"/>
            <w:left w:val="none" w:sz="0" w:space="0" w:color="auto"/>
            <w:bottom w:val="none" w:sz="0" w:space="0" w:color="auto"/>
            <w:right w:val="none" w:sz="0" w:space="0" w:color="auto"/>
          </w:divBdr>
        </w:div>
        <w:div w:id="632949107">
          <w:marLeft w:val="0"/>
          <w:marRight w:val="0"/>
          <w:marTop w:val="0"/>
          <w:marBottom w:val="0"/>
          <w:divBdr>
            <w:top w:val="none" w:sz="0" w:space="0" w:color="auto"/>
            <w:left w:val="none" w:sz="0" w:space="0" w:color="auto"/>
            <w:bottom w:val="none" w:sz="0" w:space="0" w:color="auto"/>
            <w:right w:val="none" w:sz="0" w:space="0" w:color="auto"/>
          </w:divBdr>
        </w:div>
        <w:div w:id="1894611450">
          <w:marLeft w:val="0"/>
          <w:marRight w:val="0"/>
          <w:marTop w:val="0"/>
          <w:marBottom w:val="0"/>
          <w:divBdr>
            <w:top w:val="none" w:sz="0" w:space="0" w:color="auto"/>
            <w:left w:val="none" w:sz="0" w:space="0" w:color="auto"/>
            <w:bottom w:val="none" w:sz="0" w:space="0" w:color="auto"/>
            <w:right w:val="none" w:sz="0" w:space="0" w:color="auto"/>
          </w:divBdr>
        </w:div>
      </w:divsChild>
    </w:div>
    <w:div w:id="208693282">
      <w:bodyDiv w:val="1"/>
      <w:marLeft w:val="0"/>
      <w:marRight w:val="0"/>
      <w:marTop w:val="0"/>
      <w:marBottom w:val="0"/>
      <w:divBdr>
        <w:top w:val="none" w:sz="0" w:space="0" w:color="auto"/>
        <w:left w:val="none" w:sz="0" w:space="0" w:color="auto"/>
        <w:bottom w:val="none" w:sz="0" w:space="0" w:color="auto"/>
        <w:right w:val="none" w:sz="0" w:space="0" w:color="auto"/>
      </w:divBdr>
    </w:div>
    <w:div w:id="447772281">
      <w:bodyDiv w:val="1"/>
      <w:marLeft w:val="0"/>
      <w:marRight w:val="0"/>
      <w:marTop w:val="0"/>
      <w:marBottom w:val="0"/>
      <w:divBdr>
        <w:top w:val="none" w:sz="0" w:space="0" w:color="auto"/>
        <w:left w:val="none" w:sz="0" w:space="0" w:color="auto"/>
        <w:bottom w:val="none" w:sz="0" w:space="0" w:color="auto"/>
        <w:right w:val="none" w:sz="0" w:space="0" w:color="auto"/>
      </w:divBdr>
    </w:div>
    <w:div w:id="527840514">
      <w:bodyDiv w:val="1"/>
      <w:marLeft w:val="0"/>
      <w:marRight w:val="0"/>
      <w:marTop w:val="0"/>
      <w:marBottom w:val="0"/>
      <w:divBdr>
        <w:top w:val="none" w:sz="0" w:space="0" w:color="auto"/>
        <w:left w:val="none" w:sz="0" w:space="0" w:color="auto"/>
        <w:bottom w:val="none" w:sz="0" w:space="0" w:color="auto"/>
        <w:right w:val="none" w:sz="0" w:space="0" w:color="auto"/>
      </w:divBdr>
    </w:div>
    <w:div w:id="611130498">
      <w:bodyDiv w:val="1"/>
      <w:marLeft w:val="0"/>
      <w:marRight w:val="0"/>
      <w:marTop w:val="0"/>
      <w:marBottom w:val="0"/>
      <w:divBdr>
        <w:top w:val="none" w:sz="0" w:space="0" w:color="auto"/>
        <w:left w:val="none" w:sz="0" w:space="0" w:color="auto"/>
        <w:bottom w:val="none" w:sz="0" w:space="0" w:color="auto"/>
        <w:right w:val="none" w:sz="0" w:space="0" w:color="auto"/>
      </w:divBdr>
      <w:divsChild>
        <w:div w:id="146361747">
          <w:marLeft w:val="0"/>
          <w:marRight w:val="0"/>
          <w:marTop w:val="0"/>
          <w:marBottom w:val="0"/>
          <w:divBdr>
            <w:top w:val="none" w:sz="0" w:space="0" w:color="auto"/>
            <w:left w:val="none" w:sz="0" w:space="0" w:color="auto"/>
            <w:bottom w:val="none" w:sz="0" w:space="0" w:color="auto"/>
            <w:right w:val="none" w:sz="0" w:space="0" w:color="auto"/>
          </w:divBdr>
        </w:div>
      </w:divsChild>
    </w:div>
    <w:div w:id="667754337">
      <w:bodyDiv w:val="1"/>
      <w:marLeft w:val="0"/>
      <w:marRight w:val="0"/>
      <w:marTop w:val="0"/>
      <w:marBottom w:val="0"/>
      <w:divBdr>
        <w:top w:val="none" w:sz="0" w:space="0" w:color="auto"/>
        <w:left w:val="none" w:sz="0" w:space="0" w:color="auto"/>
        <w:bottom w:val="none" w:sz="0" w:space="0" w:color="auto"/>
        <w:right w:val="none" w:sz="0" w:space="0" w:color="auto"/>
      </w:divBdr>
      <w:divsChild>
        <w:div w:id="111365044">
          <w:marLeft w:val="0"/>
          <w:marRight w:val="0"/>
          <w:marTop w:val="0"/>
          <w:marBottom w:val="0"/>
          <w:divBdr>
            <w:top w:val="none" w:sz="0" w:space="0" w:color="auto"/>
            <w:left w:val="none" w:sz="0" w:space="0" w:color="auto"/>
            <w:bottom w:val="none" w:sz="0" w:space="0" w:color="auto"/>
            <w:right w:val="none" w:sz="0" w:space="0" w:color="auto"/>
          </w:divBdr>
        </w:div>
        <w:div w:id="151335476">
          <w:marLeft w:val="0"/>
          <w:marRight w:val="0"/>
          <w:marTop w:val="0"/>
          <w:marBottom w:val="0"/>
          <w:divBdr>
            <w:top w:val="none" w:sz="0" w:space="0" w:color="auto"/>
            <w:left w:val="none" w:sz="0" w:space="0" w:color="auto"/>
            <w:bottom w:val="none" w:sz="0" w:space="0" w:color="auto"/>
            <w:right w:val="none" w:sz="0" w:space="0" w:color="auto"/>
          </w:divBdr>
        </w:div>
        <w:div w:id="187376960">
          <w:marLeft w:val="0"/>
          <w:marRight w:val="0"/>
          <w:marTop w:val="0"/>
          <w:marBottom w:val="0"/>
          <w:divBdr>
            <w:top w:val="none" w:sz="0" w:space="0" w:color="auto"/>
            <w:left w:val="none" w:sz="0" w:space="0" w:color="auto"/>
            <w:bottom w:val="none" w:sz="0" w:space="0" w:color="auto"/>
            <w:right w:val="none" w:sz="0" w:space="0" w:color="auto"/>
          </w:divBdr>
        </w:div>
        <w:div w:id="241373416">
          <w:marLeft w:val="0"/>
          <w:marRight w:val="0"/>
          <w:marTop w:val="0"/>
          <w:marBottom w:val="0"/>
          <w:divBdr>
            <w:top w:val="none" w:sz="0" w:space="0" w:color="auto"/>
            <w:left w:val="none" w:sz="0" w:space="0" w:color="auto"/>
            <w:bottom w:val="none" w:sz="0" w:space="0" w:color="auto"/>
            <w:right w:val="none" w:sz="0" w:space="0" w:color="auto"/>
          </w:divBdr>
        </w:div>
        <w:div w:id="1759252525">
          <w:marLeft w:val="0"/>
          <w:marRight w:val="0"/>
          <w:marTop w:val="0"/>
          <w:marBottom w:val="0"/>
          <w:divBdr>
            <w:top w:val="none" w:sz="0" w:space="0" w:color="auto"/>
            <w:left w:val="none" w:sz="0" w:space="0" w:color="auto"/>
            <w:bottom w:val="none" w:sz="0" w:space="0" w:color="auto"/>
            <w:right w:val="none" w:sz="0" w:space="0" w:color="auto"/>
          </w:divBdr>
        </w:div>
        <w:div w:id="2034837821">
          <w:marLeft w:val="0"/>
          <w:marRight w:val="0"/>
          <w:marTop w:val="0"/>
          <w:marBottom w:val="0"/>
          <w:divBdr>
            <w:top w:val="none" w:sz="0" w:space="0" w:color="auto"/>
            <w:left w:val="none" w:sz="0" w:space="0" w:color="auto"/>
            <w:bottom w:val="none" w:sz="0" w:space="0" w:color="auto"/>
            <w:right w:val="none" w:sz="0" w:space="0" w:color="auto"/>
          </w:divBdr>
        </w:div>
      </w:divsChild>
    </w:div>
    <w:div w:id="682826865">
      <w:bodyDiv w:val="1"/>
      <w:marLeft w:val="0"/>
      <w:marRight w:val="0"/>
      <w:marTop w:val="0"/>
      <w:marBottom w:val="0"/>
      <w:divBdr>
        <w:top w:val="none" w:sz="0" w:space="0" w:color="auto"/>
        <w:left w:val="none" w:sz="0" w:space="0" w:color="auto"/>
        <w:bottom w:val="none" w:sz="0" w:space="0" w:color="auto"/>
        <w:right w:val="none" w:sz="0" w:space="0" w:color="auto"/>
      </w:divBdr>
      <w:divsChild>
        <w:div w:id="27991948">
          <w:marLeft w:val="0"/>
          <w:marRight w:val="0"/>
          <w:marTop w:val="0"/>
          <w:marBottom w:val="0"/>
          <w:divBdr>
            <w:top w:val="none" w:sz="0" w:space="0" w:color="auto"/>
            <w:left w:val="none" w:sz="0" w:space="0" w:color="auto"/>
            <w:bottom w:val="none" w:sz="0" w:space="0" w:color="auto"/>
            <w:right w:val="none" w:sz="0" w:space="0" w:color="auto"/>
          </w:divBdr>
        </w:div>
        <w:div w:id="126091582">
          <w:marLeft w:val="0"/>
          <w:marRight w:val="0"/>
          <w:marTop w:val="0"/>
          <w:marBottom w:val="0"/>
          <w:divBdr>
            <w:top w:val="none" w:sz="0" w:space="0" w:color="auto"/>
            <w:left w:val="none" w:sz="0" w:space="0" w:color="auto"/>
            <w:bottom w:val="none" w:sz="0" w:space="0" w:color="auto"/>
            <w:right w:val="none" w:sz="0" w:space="0" w:color="auto"/>
          </w:divBdr>
        </w:div>
        <w:div w:id="883950548">
          <w:marLeft w:val="0"/>
          <w:marRight w:val="0"/>
          <w:marTop w:val="0"/>
          <w:marBottom w:val="0"/>
          <w:divBdr>
            <w:top w:val="none" w:sz="0" w:space="0" w:color="auto"/>
            <w:left w:val="none" w:sz="0" w:space="0" w:color="auto"/>
            <w:bottom w:val="none" w:sz="0" w:space="0" w:color="auto"/>
            <w:right w:val="none" w:sz="0" w:space="0" w:color="auto"/>
          </w:divBdr>
        </w:div>
        <w:div w:id="1025981234">
          <w:marLeft w:val="0"/>
          <w:marRight w:val="0"/>
          <w:marTop w:val="0"/>
          <w:marBottom w:val="0"/>
          <w:divBdr>
            <w:top w:val="none" w:sz="0" w:space="0" w:color="auto"/>
            <w:left w:val="none" w:sz="0" w:space="0" w:color="auto"/>
            <w:bottom w:val="none" w:sz="0" w:space="0" w:color="auto"/>
            <w:right w:val="none" w:sz="0" w:space="0" w:color="auto"/>
          </w:divBdr>
        </w:div>
        <w:div w:id="1105926829">
          <w:marLeft w:val="0"/>
          <w:marRight w:val="0"/>
          <w:marTop w:val="0"/>
          <w:marBottom w:val="0"/>
          <w:divBdr>
            <w:top w:val="none" w:sz="0" w:space="0" w:color="auto"/>
            <w:left w:val="none" w:sz="0" w:space="0" w:color="auto"/>
            <w:bottom w:val="none" w:sz="0" w:space="0" w:color="auto"/>
            <w:right w:val="none" w:sz="0" w:space="0" w:color="auto"/>
          </w:divBdr>
        </w:div>
        <w:div w:id="1426658530">
          <w:marLeft w:val="0"/>
          <w:marRight w:val="0"/>
          <w:marTop w:val="0"/>
          <w:marBottom w:val="0"/>
          <w:divBdr>
            <w:top w:val="none" w:sz="0" w:space="0" w:color="auto"/>
            <w:left w:val="none" w:sz="0" w:space="0" w:color="auto"/>
            <w:bottom w:val="none" w:sz="0" w:space="0" w:color="auto"/>
            <w:right w:val="none" w:sz="0" w:space="0" w:color="auto"/>
          </w:divBdr>
        </w:div>
      </w:divsChild>
    </w:div>
    <w:div w:id="706176758">
      <w:bodyDiv w:val="1"/>
      <w:marLeft w:val="0"/>
      <w:marRight w:val="0"/>
      <w:marTop w:val="0"/>
      <w:marBottom w:val="0"/>
      <w:divBdr>
        <w:top w:val="none" w:sz="0" w:space="0" w:color="auto"/>
        <w:left w:val="none" w:sz="0" w:space="0" w:color="auto"/>
        <w:bottom w:val="none" w:sz="0" w:space="0" w:color="auto"/>
        <w:right w:val="none" w:sz="0" w:space="0" w:color="auto"/>
      </w:divBdr>
    </w:div>
    <w:div w:id="716012474">
      <w:bodyDiv w:val="1"/>
      <w:marLeft w:val="0"/>
      <w:marRight w:val="0"/>
      <w:marTop w:val="0"/>
      <w:marBottom w:val="0"/>
      <w:divBdr>
        <w:top w:val="none" w:sz="0" w:space="0" w:color="auto"/>
        <w:left w:val="none" w:sz="0" w:space="0" w:color="auto"/>
        <w:bottom w:val="none" w:sz="0" w:space="0" w:color="auto"/>
        <w:right w:val="none" w:sz="0" w:space="0" w:color="auto"/>
      </w:divBdr>
    </w:div>
    <w:div w:id="864486536">
      <w:bodyDiv w:val="1"/>
      <w:marLeft w:val="0"/>
      <w:marRight w:val="0"/>
      <w:marTop w:val="0"/>
      <w:marBottom w:val="0"/>
      <w:divBdr>
        <w:top w:val="none" w:sz="0" w:space="0" w:color="auto"/>
        <w:left w:val="none" w:sz="0" w:space="0" w:color="auto"/>
        <w:bottom w:val="none" w:sz="0" w:space="0" w:color="auto"/>
        <w:right w:val="none" w:sz="0" w:space="0" w:color="auto"/>
      </w:divBdr>
    </w:div>
    <w:div w:id="919289340">
      <w:bodyDiv w:val="1"/>
      <w:marLeft w:val="0"/>
      <w:marRight w:val="0"/>
      <w:marTop w:val="0"/>
      <w:marBottom w:val="0"/>
      <w:divBdr>
        <w:top w:val="none" w:sz="0" w:space="0" w:color="auto"/>
        <w:left w:val="none" w:sz="0" w:space="0" w:color="auto"/>
        <w:bottom w:val="none" w:sz="0" w:space="0" w:color="auto"/>
        <w:right w:val="none" w:sz="0" w:space="0" w:color="auto"/>
      </w:divBdr>
    </w:div>
    <w:div w:id="1105274352">
      <w:bodyDiv w:val="1"/>
      <w:marLeft w:val="0"/>
      <w:marRight w:val="0"/>
      <w:marTop w:val="0"/>
      <w:marBottom w:val="0"/>
      <w:divBdr>
        <w:top w:val="none" w:sz="0" w:space="0" w:color="auto"/>
        <w:left w:val="none" w:sz="0" w:space="0" w:color="auto"/>
        <w:bottom w:val="none" w:sz="0" w:space="0" w:color="auto"/>
        <w:right w:val="none" w:sz="0" w:space="0" w:color="auto"/>
      </w:divBdr>
    </w:div>
    <w:div w:id="1140922360">
      <w:bodyDiv w:val="1"/>
      <w:marLeft w:val="0"/>
      <w:marRight w:val="0"/>
      <w:marTop w:val="0"/>
      <w:marBottom w:val="0"/>
      <w:divBdr>
        <w:top w:val="none" w:sz="0" w:space="0" w:color="auto"/>
        <w:left w:val="none" w:sz="0" w:space="0" w:color="auto"/>
        <w:bottom w:val="none" w:sz="0" w:space="0" w:color="auto"/>
        <w:right w:val="none" w:sz="0" w:space="0" w:color="auto"/>
      </w:divBdr>
    </w:div>
    <w:div w:id="1297098852">
      <w:bodyDiv w:val="1"/>
      <w:marLeft w:val="0"/>
      <w:marRight w:val="0"/>
      <w:marTop w:val="0"/>
      <w:marBottom w:val="0"/>
      <w:divBdr>
        <w:top w:val="none" w:sz="0" w:space="0" w:color="auto"/>
        <w:left w:val="none" w:sz="0" w:space="0" w:color="auto"/>
        <w:bottom w:val="none" w:sz="0" w:space="0" w:color="auto"/>
        <w:right w:val="none" w:sz="0" w:space="0" w:color="auto"/>
      </w:divBdr>
    </w:div>
    <w:div w:id="1535073304">
      <w:bodyDiv w:val="1"/>
      <w:marLeft w:val="0"/>
      <w:marRight w:val="0"/>
      <w:marTop w:val="0"/>
      <w:marBottom w:val="0"/>
      <w:divBdr>
        <w:top w:val="none" w:sz="0" w:space="0" w:color="auto"/>
        <w:left w:val="none" w:sz="0" w:space="0" w:color="auto"/>
        <w:bottom w:val="none" w:sz="0" w:space="0" w:color="auto"/>
        <w:right w:val="none" w:sz="0" w:space="0" w:color="auto"/>
      </w:divBdr>
    </w:div>
    <w:div w:id="1673219665">
      <w:bodyDiv w:val="1"/>
      <w:marLeft w:val="0"/>
      <w:marRight w:val="0"/>
      <w:marTop w:val="0"/>
      <w:marBottom w:val="0"/>
      <w:divBdr>
        <w:top w:val="none" w:sz="0" w:space="0" w:color="auto"/>
        <w:left w:val="none" w:sz="0" w:space="0" w:color="auto"/>
        <w:bottom w:val="none" w:sz="0" w:space="0" w:color="auto"/>
        <w:right w:val="none" w:sz="0" w:space="0" w:color="auto"/>
      </w:divBdr>
    </w:div>
    <w:div w:id="1771315969">
      <w:bodyDiv w:val="1"/>
      <w:marLeft w:val="0"/>
      <w:marRight w:val="0"/>
      <w:marTop w:val="0"/>
      <w:marBottom w:val="0"/>
      <w:divBdr>
        <w:top w:val="none" w:sz="0" w:space="0" w:color="auto"/>
        <w:left w:val="none" w:sz="0" w:space="0" w:color="auto"/>
        <w:bottom w:val="none" w:sz="0" w:space="0" w:color="auto"/>
        <w:right w:val="none" w:sz="0" w:space="0" w:color="auto"/>
      </w:divBdr>
      <w:divsChild>
        <w:div w:id="956791566">
          <w:marLeft w:val="0"/>
          <w:marRight w:val="0"/>
          <w:marTop w:val="0"/>
          <w:marBottom w:val="0"/>
          <w:divBdr>
            <w:top w:val="none" w:sz="0" w:space="0" w:color="auto"/>
            <w:left w:val="none" w:sz="0" w:space="0" w:color="auto"/>
            <w:bottom w:val="none" w:sz="0" w:space="0" w:color="auto"/>
            <w:right w:val="none" w:sz="0" w:space="0" w:color="auto"/>
          </w:divBdr>
        </w:div>
      </w:divsChild>
    </w:div>
    <w:div w:id="1803770787">
      <w:bodyDiv w:val="1"/>
      <w:marLeft w:val="0"/>
      <w:marRight w:val="0"/>
      <w:marTop w:val="0"/>
      <w:marBottom w:val="0"/>
      <w:divBdr>
        <w:top w:val="none" w:sz="0" w:space="0" w:color="auto"/>
        <w:left w:val="none" w:sz="0" w:space="0" w:color="auto"/>
        <w:bottom w:val="none" w:sz="0" w:space="0" w:color="auto"/>
        <w:right w:val="none" w:sz="0" w:space="0" w:color="auto"/>
      </w:divBdr>
      <w:divsChild>
        <w:div w:id="283121460">
          <w:marLeft w:val="0"/>
          <w:marRight w:val="0"/>
          <w:marTop w:val="0"/>
          <w:marBottom w:val="0"/>
          <w:divBdr>
            <w:top w:val="none" w:sz="0" w:space="0" w:color="auto"/>
            <w:left w:val="none" w:sz="0" w:space="0" w:color="auto"/>
            <w:bottom w:val="none" w:sz="0" w:space="0" w:color="auto"/>
            <w:right w:val="none" w:sz="0" w:space="0" w:color="auto"/>
          </w:divBdr>
        </w:div>
        <w:div w:id="680934810">
          <w:marLeft w:val="0"/>
          <w:marRight w:val="0"/>
          <w:marTop w:val="0"/>
          <w:marBottom w:val="0"/>
          <w:divBdr>
            <w:top w:val="none" w:sz="0" w:space="0" w:color="auto"/>
            <w:left w:val="none" w:sz="0" w:space="0" w:color="auto"/>
            <w:bottom w:val="none" w:sz="0" w:space="0" w:color="auto"/>
            <w:right w:val="none" w:sz="0" w:space="0" w:color="auto"/>
          </w:divBdr>
        </w:div>
        <w:div w:id="784927781">
          <w:marLeft w:val="0"/>
          <w:marRight w:val="0"/>
          <w:marTop w:val="0"/>
          <w:marBottom w:val="0"/>
          <w:divBdr>
            <w:top w:val="none" w:sz="0" w:space="0" w:color="auto"/>
            <w:left w:val="none" w:sz="0" w:space="0" w:color="auto"/>
            <w:bottom w:val="none" w:sz="0" w:space="0" w:color="auto"/>
            <w:right w:val="none" w:sz="0" w:space="0" w:color="auto"/>
          </w:divBdr>
        </w:div>
        <w:div w:id="1154104671">
          <w:marLeft w:val="0"/>
          <w:marRight w:val="0"/>
          <w:marTop w:val="0"/>
          <w:marBottom w:val="0"/>
          <w:divBdr>
            <w:top w:val="none" w:sz="0" w:space="0" w:color="auto"/>
            <w:left w:val="none" w:sz="0" w:space="0" w:color="auto"/>
            <w:bottom w:val="none" w:sz="0" w:space="0" w:color="auto"/>
            <w:right w:val="none" w:sz="0" w:space="0" w:color="auto"/>
          </w:divBdr>
        </w:div>
        <w:div w:id="1467703025">
          <w:marLeft w:val="0"/>
          <w:marRight w:val="0"/>
          <w:marTop w:val="0"/>
          <w:marBottom w:val="0"/>
          <w:divBdr>
            <w:top w:val="none" w:sz="0" w:space="0" w:color="auto"/>
            <w:left w:val="none" w:sz="0" w:space="0" w:color="auto"/>
            <w:bottom w:val="none" w:sz="0" w:space="0" w:color="auto"/>
            <w:right w:val="none" w:sz="0" w:space="0" w:color="auto"/>
          </w:divBdr>
        </w:div>
        <w:div w:id="1635675072">
          <w:marLeft w:val="0"/>
          <w:marRight w:val="0"/>
          <w:marTop w:val="0"/>
          <w:marBottom w:val="0"/>
          <w:divBdr>
            <w:top w:val="none" w:sz="0" w:space="0" w:color="auto"/>
            <w:left w:val="none" w:sz="0" w:space="0" w:color="auto"/>
            <w:bottom w:val="none" w:sz="0" w:space="0" w:color="auto"/>
            <w:right w:val="none" w:sz="0" w:space="0" w:color="auto"/>
          </w:divBdr>
        </w:div>
      </w:divsChild>
    </w:div>
    <w:div w:id="1827430067">
      <w:bodyDiv w:val="1"/>
      <w:marLeft w:val="0"/>
      <w:marRight w:val="0"/>
      <w:marTop w:val="0"/>
      <w:marBottom w:val="0"/>
      <w:divBdr>
        <w:top w:val="none" w:sz="0" w:space="0" w:color="auto"/>
        <w:left w:val="none" w:sz="0" w:space="0" w:color="auto"/>
        <w:bottom w:val="none" w:sz="0" w:space="0" w:color="auto"/>
        <w:right w:val="none" w:sz="0" w:space="0" w:color="auto"/>
      </w:divBdr>
    </w:div>
    <w:div w:id="2006783002">
      <w:bodyDiv w:val="1"/>
      <w:marLeft w:val="0"/>
      <w:marRight w:val="0"/>
      <w:marTop w:val="0"/>
      <w:marBottom w:val="0"/>
      <w:divBdr>
        <w:top w:val="none" w:sz="0" w:space="0" w:color="auto"/>
        <w:left w:val="none" w:sz="0" w:space="0" w:color="auto"/>
        <w:bottom w:val="none" w:sz="0" w:space="0" w:color="auto"/>
        <w:right w:val="none" w:sz="0" w:space="0" w:color="auto"/>
      </w:divBdr>
      <w:divsChild>
        <w:div w:id="917592471">
          <w:marLeft w:val="0"/>
          <w:marRight w:val="0"/>
          <w:marTop w:val="0"/>
          <w:marBottom w:val="0"/>
          <w:divBdr>
            <w:top w:val="none" w:sz="0" w:space="0" w:color="auto"/>
            <w:left w:val="none" w:sz="0" w:space="0" w:color="auto"/>
            <w:bottom w:val="none" w:sz="0" w:space="0" w:color="auto"/>
            <w:right w:val="none" w:sz="0" w:space="0" w:color="auto"/>
          </w:divBdr>
        </w:div>
        <w:div w:id="486868898">
          <w:marLeft w:val="0"/>
          <w:marRight w:val="0"/>
          <w:marTop w:val="0"/>
          <w:marBottom w:val="0"/>
          <w:divBdr>
            <w:top w:val="none" w:sz="0" w:space="0" w:color="auto"/>
            <w:left w:val="none" w:sz="0" w:space="0" w:color="auto"/>
            <w:bottom w:val="none" w:sz="0" w:space="0" w:color="auto"/>
            <w:right w:val="none" w:sz="0" w:space="0" w:color="auto"/>
          </w:divBdr>
        </w:div>
        <w:div w:id="1307274922">
          <w:marLeft w:val="0"/>
          <w:marRight w:val="0"/>
          <w:marTop w:val="0"/>
          <w:marBottom w:val="0"/>
          <w:divBdr>
            <w:top w:val="none" w:sz="0" w:space="0" w:color="auto"/>
            <w:left w:val="none" w:sz="0" w:space="0" w:color="auto"/>
            <w:bottom w:val="none" w:sz="0" w:space="0" w:color="auto"/>
            <w:right w:val="none" w:sz="0" w:space="0" w:color="auto"/>
          </w:divBdr>
        </w:div>
        <w:div w:id="99035096">
          <w:marLeft w:val="0"/>
          <w:marRight w:val="0"/>
          <w:marTop w:val="0"/>
          <w:marBottom w:val="0"/>
          <w:divBdr>
            <w:top w:val="none" w:sz="0" w:space="0" w:color="auto"/>
            <w:left w:val="none" w:sz="0" w:space="0" w:color="auto"/>
            <w:bottom w:val="none" w:sz="0" w:space="0" w:color="auto"/>
            <w:right w:val="none" w:sz="0" w:space="0" w:color="auto"/>
          </w:divBdr>
        </w:div>
        <w:div w:id="689374566">
          <w:marLeft w:val="0"/>
          <w:marRight w:val="0"/>
          <w:marTop w:val="0"/>
          <w:marBottom w:val="0"/>
          <w:divBdr>
            <w:top w:val="none" w:sz="0" w:space="0" w:color="auto"/>
            <w:left w:val="none" w:sz="0" w:space="0" w:color="auto"/>
            <w:bottom w:val="none" w:sz="0" w:space="0" w:color="auto"/>
            <w:right w:val="none" w:sz="0" w:space="0" w:color="auto"/>
          </w:divBdr>
        </w:div>
        <w:div w:id="549152504">
          <w:marLeft w:val="0"/>
          <w:marRight w:val="0"/>
          <w:marTop w:val="0"/>
          <w:marBottom w:val="0"/>
          <w:divBdr>
            <w:top w:val="none" w:sz="0" w:space="0" w:color="auto"/>
            <w:left w:val="none" w:sz="0" w:space="0" w:color="auto"/>
            <w:bottom w:val="none" w:sz="0" w:space="0" w:color="auto"/>
            <w:right w:val="none" w:sz="0" w:space="0" w:color="auto"/>
          </w:divBdr>
        </w:div>
        <w:div w:id="1762020994">
          <w:marLeft w:val="0"/>
          <w:marRight w:val="0"/>
          <w:marTop w:val="0"/>
          <w:marBottom w:val="0"/>
          <w:divBdr>
            <w:top w:val="none" w:sz="0" w:space="0" w:color="auto"/>
            <w:left w:val="none" w:sz="0" w:space="0" w:color="auto"/>
            <w:bottom w:val="none" w:sz="0" w:space="0" w:color="auto"/>
            <w:right w:val="none" w:sz="0" w:space="0" w:color="auto"/>
          </w:divBdr>
        </w:div>
        <w:div w:id="1897621981">
          <w:marLeft w:val="0"/>
          <w:marRight w:val="0"/>
          <w:marTop w:val="0"/>
          <w:marBottom w:val="0"/>
          <w:divBdr>
            <w:top w:val="none" w:sz="0" w:space="0" w:color="auto"/>
            <w:left w:val="none" w:sz="0" w:space="0" w:color="auto"/>
            <w:bottom w:val="none" w:sz="0" w:space="0" w:color="auto"/>
            <w:right w:val="none" w:sz="0" w:space="0" w:color="auto"/>
          </w:divBdr>
        </w:div>
        <w:div w:id="1729373525">
          <w:marLeft w:val="0"/>
          <w:marRight w:val="0"/>
          <w:marTop w:val="0"/>
          <w:marBottom w:val="0"/>
          <w:divBdr>
            <w:top w:val="none" w:sz="0" w:space="0" w:color="auto"/>
            <w:left w:val="none" w:sz="0" w:space="0" w:color="auto"/>
            <w:bottom w:val="none" w:sz="0" w:space="0" w:color="auto"/>
            <w:right w:val="none" w:sz="0" w:space="0" w:color="auto"/>
          </w:divBdr>
        </w:div>
        <w:div w:id="834150962">
          <w:marLeft w:val="0"/>
          <w:marRight w:val="0"/>
          <w:marTop w:val="0"/>
          <w:marBottom w:val="0"/>
          <w:divBdr>
            <w:top w:val="none" w:sz="0" w:space="0" w:color="auto"/>
            <w:left w:val="none" w:sz="0" w:space="0" w:color="auto"/>
            <w:bottom w:val="none" w:sz="0" w:space="0" w:color="auto"/>
            <w:right w:val="none" w:sz="0" w:space="0" w:color="auto"/>
          </w:divBdr>
        </w:div>
        <w:div w:id="1584686016">
          <w:marLeft w:val="0"/>
          <w:marRight w:val="0"/>
          <w:marTop w:val="0"/>
          <w:marBottom w:val="0"/>
          <w:divBdr>
            <w:top w:val="none" w:sz="0" w:space="0" w:color="auto"/>
            <w:left w:val="none" w:sz="0" w:space="0" w:color="auto"/>
            <w:bottom w:val="none" w:sz="0" w:space="0" w:color="auto"/>
            <w:right w:val="none" w:sz="0" w:space="0" w:color="auto"/>
          </w:divBdr>
        </w:div>
        <w:div w:id="1391540615">
          <w:marLeft w:val="0"/>
          <w:marRight w:val="0"/>
          <w:marTop w:val="0"/>
          <w:marBottom w:val="0"/>
          <w:divBdr>
            <w:top w:val="none" w:sz="0" w:space="0" w:color="auto"/>
            <w:left w:val="none" w:sz="0" w:space="0" w:color="auto"/>
            <w:bottom w:val="none" w:sz="0" w:space="0" w:color="auto"/>
            <w:right w:val="none" w:sz="0" w:space="0" w:color="auto"/>
          </w:divBdr>
        </w:div>
        <w:div w:id="2031057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ingford.hall@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nningregister.cherwell.gov.uk/Planning/Display/19/01728/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C85F0-8B01-418C-B11A-4F4686540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1226</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dc:creator>
  <cp:lastModifiedBy>Fringford</cp:lastModifiedBy>
  <cp:revision>3</cp:revision>
  <cp:lastPrinted>2019-07-28T14:16:00Z</cp:lastPrinted>
  <dcterms:created xsi:type="dcterms:W3CDTF">2019-09-17T08:46:00Z</dcterms:created>
  <dcterms:modified xsi:type="dcterms:W3CDTF">2019-09-17T08:47:00Z</dcterms:modified>
</cp:coreProperties>
</file>